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94C" w:rsidRPr="00631AAD" w:rsidRDefault="0039394C" w:rsidP="007717D4">
      <w:pPr>
        <w:ind w:firstLine="709"/>
        <w:jc w:val="center"/>
        <w:rPr>
          <w:b/>
          <w:lang w:val="uk-UA"/>
        </w:rPr>
      </w:pPr>
      <w:r w:rsidRPr="00631AAD">
        <w:rPr>
          <w:b/>
          <w:lang w:val="uk-UA"/>
        </w:rPr>
        <w:t>ДОДАТКИ</w:t>
      </w:r>
    </w:p>
    <w:p w:rsidR="0039394C" w:rsidRPr="00631AAD" w:rsidRDefault="0039394C" w:rsidP="002603D2">
      <w:pPr>
        <w:ind w:firstLine="709"/>
        <w:jc w:val="right"/>
        <w:rPr>
          <w:i/>
          <w:sz w:val="22"/>
          <w:szCs w:val="22"/>
          <w:lang w:val="uk-UA"/>
        </w:rPr>
      </w:pPr>
      <w:r w:rsidRPr="00631AAD">
        <w:rPr>
          <w:i/>
          <w:sz w:val="22"/>
          <w:szCs w:val="22"/>
          <w:lang w:val="uk-UA"/>
        </w:rPr>
        <w:t>Додаток 1</w:t>
      </w:r>
    </w:p>
    <w:p w:rsidR="0039394C" w:rsidRPr="00631AAD" w:rsidRDefault="0039394C" w:rsidP="007717D4">
      <w:pPr>
        <w:ind w:firstLine="709"/>
        <w:jc w:val="center"/>
        <w:rPr>
          <w:b/>
          <w:lang w:val="uk-UA"/>
        </w:rPr>
      </w:pPr>
    </w:p>
    <w:p w:rsidR="0039394C" w:rsidRPr="00631AAD" w:rsidRDefault="0039394C" w:rsidP="007717D4">
      <w:pPr>
        <w:ind w:firstLine="720"/>
        <w:jc w:val="center"/>
        <w:rPr>
          <w:b/>
          <w:sz w:val="28"/>
          <w:lang w:val="uk-UA"/>
        </w:rPr>
      </w:pPr>
      <w:r w:rsidRPr="00631AAD">
        <w:rPr>
          <w:b/>
          <w:sz w:val="28"/>
          <w:lang w:val="uk-UA"/>
        </w:rPr>
        <w:t>Обов’язки особового складу</w:t>
      </w:r>
    </w:p>
    <w:p w:rsidR="0039394C" w:rsidRPr="00631AAD" w:rsidRDefault="0039394C" w:rsidP="007717D4">
      <w:pPr>
        <w:ind w:firstLine="720"/>
        <w:jc w:val="both"/>
        <w:rPr>
          <w:lang w:val="uk-UA"/>
        </w:rPr>
      </w:pPr>
      <w:r w:rsidRPr="00631AAD">
        <w:rPr>
          <w:b/>
          <w:lang w:val="uk-UA"/>
        </w:rPr>
        <w:t>1.1.</w:t>
      </w:r>
      <w:r w:rsidRPr="00631AAD">
        <w:rPr>
          <w:lang w:val="uk-UA"/>
        </w:rPr>
        <w:t xml:space="preserve"> Кожен військовослужбовець відповідає за виконання поставленого йому завдання, утримання в постійній бойовій готовності й уміле застосування в бою зброї (озброєння бойової машини). У разі потреби він повинен бути готовим замінити товариша, який вибув зі строю.</w:t>
      </w:r>
    </w:p>
    <w:p w:rsidR="0039394C" w:rsidRPr="00631AAD" w:rsidRDefault="0039394C" w:rsidP="008A2D6B">
      <w:pPr>
        <w:ind w:firstLine="720"/>
        <w:jc w:val="both"/>
        <w:rPr>
          <w:lang w:val="uk-UA"/>
        </w:rPr>
      </w:pPr>
      <w:r w:rsidRPr="00631AAD">
        <w:rPr>
          <w:lang w:val="uk-UA"/>
        </w:rPr>
        <w:t>Кожен військовослужбовець зобов’язаний: досконало знати способи й прийоми дій у бою, мати тверді вміння і навички в діях зі зброєю (при озброєнні бойової машини); знати й розуміти своє завдання, сигнали управління, взаємодії, оповіщення і порядок дій за ними; уміти вести розвідку противника й місцевості, під час виконання отриманого завдання постійно вести спостереження, вчасно виявляти та уражати противника; знати, уміти готувати до бойового застосування і використовувати в бою штатну зброю (озброєння бойової машини); уміти вести вогонь зі стрілецької зброї по літаках, вертольотах й інших повітряних цілях, що діють на малих висотах; знати порядок обладнання фортифікаційних споруд, уміти швидко обладнувати окопи й укриття, в тому числі й з використанням вибухових речовин, здійснювати їх маскування; знати способи захисту від ЗМУ і ВТЗ противника; уміло використовувати захисні й маскувальні властивості місцевості та місцевих предметів, засоби індивідуального захисту і захисні властивості машин; уміти долати загородження і перешкоди, встановлювати і знешкоджувати міни; проводити спеціальну обробку; без дозволу командира не залишати свого місця в бою; у разі поранення або ураження радіоактивними, отруйними речовинами, біологічними засобами вживати необхідних заходів само- і взаємодопомоги та продовжувати виконання завдання; швидко і спритно споряджати патронами обойми, магазини, стрічки; стежити за витратою боєприпасів і заправки БМП (БТР), танка пальним, вчасно доповідати своєму командиру про витрати 0,5 і 0,75 носимого (возимого) запасу боєприпасів і наявності пального; у разі пошкодження БМП (БТР), танка швидко вживати заходів щодо їх відновлення; стійко і завзято діяти в обороні, сміливо і рішуче в наступі; проявляти хоробрість, ініціативу і спритність у бою, надавати допомогу товаришам, не залишати особисту зброю за будь-яких умов.</w:t>
      </w:r>
    </w:p>
    <w:p w:rsidR="0039394C" w:rsidRPr="00631AAD" w:rsidRDefault="0039394C" w:rsidP="007717D4">
      <w:pPr>
        <w:ind w:firstLine="720"/>
        <w:jc w:val="both"/>
        <w:rPr>
          <w:lang w:val="uk-UA"/>
        </w:rPr>
      </w:pPr>
      <w:r w:rsidRPr="00631AAD">
        <w:rPr>
          <w:lang w:val="uk-UA"/>
        </w:rPr>
        <w:t>Кожен сержант і солдат зобов’язаний захищати командира в бою, у разі його поранення або загибелі бути готовим взяти на себе командування підрозділом.</w:t>
      </w:r>
    </w:p>
    <w:p w:rsidR="0039394C" w:rsidRPr="00631AAD" w:rsidRDefault="0039394C" w:rsidP="004B1C21">
      <w:pPr>
        <w:ind w:firstLine="720"/>
        <w:jc w:val="both"/>
        <w:rPr>
          <w:lang w:val="uk-UA"/>
        </w:rPr>
      </w:pPr>
      <w:r w:rsidRPr="00631AAD">
        <w:rPr>
          <w:b/>
          <w:lang w:val="uk-UA"/>
        </w:rPr>
        <w:t>1.2</w:t>
      </w:r>
      <w:r w:rsidRPr="00631AAD">
        <w:rPr>
          <w:lang w:val="uk-UA"/>
        </w:rPr>
        <w:t>. Кожен військовослужбовець повинен знати і дотримуватися норм МГП: під час виконання поставленого завдання застосовувати зброю тільки проти противника та його військових об’єктів; не нападати на осіб і об’єкти, які перебувають під захистом МГП, якщо ці особи не роблять ворожих дій, а об’єкти не використовуються (не підготовлені до використання) у воєнних цілях; не заподіювати зайвих страждань, не завдавати більшого збитку, ніж необхідно для виконання бойового завдання; якщо дозволяє обстановка, підбирати поранених, хворих противника і осіб, які не ведуть ворожих дій, та надавати їм допомогу; гуманно ставитися до цивільного населення, поважати його гідність; стримувати підлеглих і своїх товаришів від порушення норм МГП, про випадки їх порушення доповідати старшому командиру.</w:t>
      </w:r>
    </w:p>
    <w:p w:rsidR="0039394C" w:rsidRPr="00631AAD" w:rsidRDefault="0039394C" w:rsidP="007717D4">
      <w:pPr>
        <w:ind w:firstLine="720"/>
        <w:jc w:val="both"/>
        <w:rPr>
          <w:lang w:val="uk-UA"/>
        </w:rPr>
      </w:pPr>
      <w:r w:rsidRPr="00631AAD">
        <w:rPr>
          <w:lang w:val="uk-UA"/>
        </w:rPr>
        <w:t>Порушення норм МГП не тільки безчестить Батьківщину, але й у встановлених законом випадках тягне за собою кримінальну відповідальність.</w:t>
      </w:r>
    </w:p>
    <w:p w:rsidR="0039394C" w:rsidRPr="00631AAD" w:rsidRDefault="0039394C" w:rsidP="007717D4">
      <w:pPr>
        <w:ind w:firstLine="720"/>
        <w:jc w:val="both"/>
        <w:rPr>
          <w:lang w:val="uk-UA"/>
        </w:rPr>
      </w:pPr>
      <w:r w:rsidRPr="00631AAD">
        <w:rPr>
          <w:lang w:val="uk-UA"/>
        </w:rPr>
        <w:t>Усі командири повинні враховувати норми МГП під час ухвалення рішення і забезпечити їх виконання своїми підлеглими.</w:t>
      </w:r>
    </w:p>
    <w:p w:rsidR="0039394C" w:rsidRPr="00631AAD" w:rsidRDefault="0039394C" w:rsidP="007717D4">
      <w:pPr>
        <w:ind w:firstLine="720"/>
        <w:jc w:val="both"/>
        <w:rPr>
          <w:u w:val="words"/>
          <w:lang w:val="uk-UA"/>
        </w:rPr>
      </w:pPr>
      <w:r w:rsidRPr="00631AAD">
        <w:rPr>
          <w:b/>
          <w:lang w:val="uk-UA"/>
        </w:rPr>
        <w:t>1.3.</w:t>
      </w:r>
      <w:r w:rsidRPr="00631AAD">
        <w:rPr>
          <w:lang w:val="uk-UA"/>
        </w:rPr>
        <w:t xml:space="preserve"> </w:t>
      </w:r>
      <w:r w:rsidRPr="00631AAD">
        <w:rPr>
          <w:b/>
          <w:lang w:val="uk-UA"/>
        </w:rPr>
        <w:t>Командир взводу (заступник командира взводу (головний сержант взводу), командир відділення, танка)</w:t>
      </w:r>
      <w:r w:rsidRPr="00631AAD">
        <w:rPr>
          <w:lang w:val="uk-UA"/>
        </w:rPr>
        <w:t xml:space="preserve"> відповідає за бойову готовність підрозділу; підготовку особового складу, озброєння, боєприпасів, техніки та іншого майна взводу (відділення, танка) до дій; успішне виконання бойового завдання у встановлений термін, а також за </w:t>
      </w:r>
      <w:r w:rsidRPr="00631AAD">
        <w:rPr>
          <w:lang w:val="uk-UA"/>
        </w:rPr>
        <w:lastRenderedPageBreak/>
        <w:t>військову дисципліну і морально-психологічний стан особового складу. Він завжди повинен знати де перебувають, яке завдання виконують підлеглі його підрозділу.</w:t>
      </w:r>
    </w:p>
    <w:p w:rsidR="0039394C" w:rsidRPr="00631AAD" w:rsidRDefault="0039394C" w:rsidP="008D5BA3">
      <w:pPr>
        <w:ind w:firstLine="720"/>
        <w:jc w:val="both"/>
        <w:rPr>
          <w:lang w:val="uk-UA"/>
        </w:rPr>
      </w:pPr>
      <w:r w:rsidRPr="00631AAD">
        <w:rPr>
          <w:lang w:val="uk-UA"/>
        </w:rPr>
        <w:t>Командир взводу зобов’язаний: знати тактику дій, можливості і способи застосування підрозділу в різних видах бою, порядок використання можливих сил і засобів посилення, володіти ОВТ взводу; знати завдання роти (батальйону), свого взводу і порядок його виконання; уміло керувати взводом під час виконання бойових завдань; знати обстановку, вчасно приймати рішення, ставити завдання, наполегливо домагатися їх виконання; вчасно доповідати старшому командиру про виконання поставленого ним завдання; уміло використовувати вогневі засоби взводу, а також результати ВУП, уміти викликати вогонь і коректувати стрільбу артилерії і танків; організувати експлуатацію, технічне обслуговування техніки і озброєння, а в разі їх пошкодження – ремонт; знати засоби зв’язку взводу, уміти ними користуватися і навчати своїх підлеглих роботі на них; стежити за витратою боєприпасів, пального, продовольства і води, доповідати старшому командиру про використання 0,5 і 0,75 носимого (возимого) запасу боєприпасів і заправки пальним, своєчасно вживати заходів</w:t>
      </w:r>
      <w:r w:rsidRPr="00631AAD">
        <w:rPr>
          <w:b/>
          <w:lang w:val="uk-UA"/>
        </w:rPr>
        <w:t xml:space="preserve"> </w:t>
      </w:r>
      <w:r w:rsidRPr="00631AAD">
        <w:rPr>
          <w:lang w:val="uk-UA"/>
        </w:rPr>
        <w:t>щодо їх поповнення; організовувати забезпечення особового складу засобами захисту і спеціальної обробки, продовольством та іншими матеріальними засобами; стежити за утриманням екіпірування підлеглих у справному стані й правильним його використанням; уживати заходів щодо своєчасного розшуку, укриття й евакуації поранених (тих, що отримали важкі бойові та психічні травми) військовослужбовців і вести їх облік; уживати заходів щодо своєчасного збирання, винесення, упізнання та евакуації тіл загиблих (померлих) військовослужбовців; доповідати за командою про кожного загиблого (померлого) з позначенням місця, часу та обставин загибелі військовослужбовця; бути для підлеглих прикладом активності, хоробрості, витривалості й розпорядливості; підтримувати ініціативу, заохочувати героїзм, самовідданість, військову хитрість і кмітливість підлеглих; постійно піклуватися про своїх підлеглих та організовувати забезпеченість усім необхідним для успішного ведення бою.</w:t>
      </w:r>
    </w:p>
    <w:p w:rsidR="0039394C" w:rsidRPr="00631AAD" w:rsidRDefault="0039394C" w:rsidP="007717D4">
      <w:pPr>
        <w:ind w:firstLine="720"/>
        <w:jc w:val="both"/>
        <w:rPr>
          <w:b/>
          <w:lang w:val="uk-UA"/>
        </w:rPr>
      </w:pPr>
      <w:r w:rsidRPr="00631AAD">
        <w:rPr>
          <w:lang w:val="uk-UA"/>
        </w:rPr>
        <w:t>Основний обов’язок командира взводу (відділення, танка) в бою – домогтися точного і повного виконання поставленого завдання у визначений термін.</w:t>
      </w:r>
    </w:p>
    <w:p w:rsidR="0039394C" w:rsidRPr="00631AAD" w:rsidRDefault="0039394C" w:rsidP="007717D4">
      <w:pPr>
        <w:ind w:firstLine="720"/>
        <w:jc w:val="both"/>
        <w:rPr>
          <w:lang w:val="uk-UA"/>
        </w:rPr>
      </w:pPr>
      <w:r w:rsidRPr="00631AAD">
        <w:rPr>
          <w:lang w:val="uk-UA"/>
        </w:rPr>
        <w:t>Відсутність бойового наказу (бойового розпорядження) старшого командира не може бути для командира виправданням його бездіяльності.</w:t>
      </w:r>
    </w:p>
    <w:p w:rsidR="0039394C" w:rsidRPr="00631AAD" w:rsidRDefault="0039394C" w:rsidP="007717D4">
      <w:pPr>
        <w:ind w:firstLine="720"/>
        <w:jc w:val="both"/>
        <w:rPr>
          <w:lang w:val="uk-UA"/>
        </w:rPr>
      </w:pPr>
      <w:r w:rsidRPr="00631AAD">
        <w:rPr>
          <w:b/>
          <w:lang w:val="uk-UA"/>
        </w:rPr>
        <w:t xml:space="preserve">Заступник командира взводу (головний сержант взводу) </w:t>
      </w:r>
      <w:r w:rsidRPr="00631AAD">
        <w:rPr>
          <w:lang w:val="uk-UA"/>
        </w:rPr>
        <w:t>зобов’язаний:</w:t>
      </w:r>
      <w:r w:rsidRPr="00631AAD">
        <w:rPr>
          <w:bCs/>
          <w:lang w:val="uk-UA"/>
        </w:rPr>
        <w:t xml:space="preserve"> </w:t>
      </w:r>
      <w:r w:rsidRPr="00631AAD">
        <w:rPr>
          <w:lang w:val="uk-UA"/>
        </w:rPr>
        <w:t>знати тактику дій і способи застосування взводу в різних видах бою, володіти основними видами озброєння і техніки взводу; знати завдання взводу, рішення командира взводу і порядок його виконання; перевіряти виконання особовим складом взводу відданих наказів та інших розпоряджень командира взводу; вміти робити вивірювання і приведення зброї до нормального бою, водити БМП (БТР), вести влучний вогонь зі зброї взводу, озброєння бойової машини, орієнтуватися на будь-якій місцевості, користуватися навігаційною апаратурою і топографічною картою, визначати положення цілей, наносити їх на карту (схему) і передавати отримані дані; вміти готувати до роботи засоби зв’язку і працювати на них, постійно підтримувати стійкий зв’язок із командиром взводу; під час дій особового складу в пішому порядку знаходитися в одній з БМП (БТР), підтримувати постійно зв’язок з командиром взводу й керувати вогнем та рухом бойових машин; організовувати несення чергування спостерігачами, черговими вогневими засобами і чатовими на КСП і в підрозділах, відпочинок і харчування особового складу, поповнення боєприпасами та іншими необхідними матеріальними засобами; проводити заняття і тренування з особовим складом, а також заходи бойового злагодження взводу.</w:t>
      </w:r>
    </w:p>
    <w:p w:rsidR="0039394C" w:rsidRPr="00631AAD" w:rsidRDefault="0039394C" w:rsidP="007717D4">
      <w:pPr>
        <w:ind w:firstLine="720"/>
        <w:jc w:val="both"/>
        <w:rPr>
          <w:lang w:val="uk-UA"/>
        </w:rPr>
      </w:pPr>
      <w:r w:rsidRPr="00631AAD">
        <w:rPr>
          <w:lang w:val="uk-UA"/>
        </w:rPr>
        <w:t>У випадку відсутності командира взводу або неможливості його виконувати свої обов’язки заступник командира взводу (головний сержант взводу) повинен уміло виконувати обов’язки командира взводу і керувати взводом.</w:t>
      </w:r>
    </w:p>
    <w:p w:rsidR="0039394C" w:rsidRPr="00631AAD" w:rsidRDefault="0039394C" w:rsidP="008D5BA3">
      <w:pPr>
        <w:ind w:firstLine="720"/>
        <w:jc w:val="both"/>
        <w:rPr>
          <w:b/>
          <w:lang w:val="uk-UA"/>
        </w:rPr>
      </w:pPr>
      <w:r w:rsidRPr="00631AAD">
        <w:rPr>
          <w:b/>
          <w:lang w:val="uk-UA"/>
        </w:rPr>
        <w:t xml:space="preserve">Командир відділення (танка) </w:t>
      </w:r>
      <w:r w:rsidRPr="00631AAD">
        <w:rPr>
          <w:lang w:val="uk-UA"/>
        </w:rPr>
        <w:t xml:space="preserve">зобов’язаний: знати тактику дій, можливості і способи застосування відділення (танка) в різних видах бою; досконало володіти </w:t>
      </w:r>
      <w:r w:rsidRPr="00631AAD">
        <w:rPr>
          <w:lang w:val="uk-UA"/>
        </w:rPr>
        <w:lastRenderedPageBreak/>
        <w:t>основними видами озброєння і техніки відділення (танка); уміло командувати відділенням (екіпажем) у бою і наполегливо домагатися виконання поставленого завдання; уміти робити вивірювання і пристрілювання зброї, водити БМП (БТР), танк, вести влучний вогонь зі зброї відділення, озброєння БМП (БТР), танка, орієнтуватися на будь-якій місцевості, користуватися навігаційною апаратурою і топографічною картою, визначати положення цілей, наносити їх на карту (схему) і передавати дані командиру взводу; уміло використовувати прилади спостереження, особисто вести спостереження за противником, сигналами командира взводу і діями сусідів; за наявності дублюючого пульту управління в необхідних випадках вести вогонь по цілях з озброєння танка; постійно підтримувати засоби зв’язку справними, готовими до використання, уміти працювати на них, підтримувати стійкий зв’язок з командиром взводу; утримувати в справному стані БМП (БТР), танк і озброєння, вчасно організовувати їх технічне обслуговування, а у разі пошкодження – ремонт; стежити за розходом боєприпасів і пального, доповідати командиру взводу про використання 0,5 і 0,75 носимого (возимого) запасу боєприпасів і заправки пального, вживати заходів щодо їх поповнення; підтримувати високу бойову злагодженість відділення (танка) і постійну готовність до ведення бою; бути для підлеглих прикладом активності, хоробрості, витривалості, постійно піклуватися про своїх підлеглих, доповідати командиру взводу про їх потреби; знати обов’язки командира взводу і в разі потреби виконувати їх.</w:t>
      </w:r>
    </w:p>
    <w:p w:rsidR="0039394C" w:rsidRPr="00631AAD" w:rsidRDefault="0039394C" w:rsidP="007717D4">
      <w:pPr>
        <w:ind w:firstLine="720"/>
        <w:jc w:val="both"/>
        <w:rPr>
          <w:lang w:val="uk-UA"/>
        </w:rPr>
      </w:pPr>
      <w:r w:rsidRPr="00631AAD">
        <w:rPr>
          <w:b/>
          <w:lang w:val="uk-UA"/>
        </w:rPr>
        <w:t>1.4. Навідник-оператор БМП (навідник гармати танка, кулеметник БТР)</w:t>
      </w:r>
      <w:r w:rsidRPr="00631AAD">
        <w:rPr>
          <w:lang w:val="uk-UA"/>
        </w:rPr>
        <w:t xml:space="preserve"> зобов’язаний: знати озброєння БМП (танка, БТР), прилади прицілювання і спостереження, постійно утримувати їх у готовності до бойового застосування; знати правила стрільби з гармати і спареного з нею кулемета, пуску протитанкових керованих ракет; вміти користуватися комплексом управління озброєння; вміти оглядати, готувати до стрільби боєприпаси та укладати їх; вміти виявляти і розпізнавати цілі, визначати вихідні дані для стрільби, вести влучний вогонь і знищувати виявлені цілі за командою командира відділення (танка) або самостійно; своєчасно доповідати про використання 0,5 і 0,75 запасу боєприпасів; під час дій механізованого відділення в пішому порядку постійно вести спостереження за полем бою, сигналами командира відділення, підтримувати вогнем озброєння БМП (БТР) дії відділення; систематично перевіряти стан озброєння, прицільних приладів, механізмів заряджання і наведення, проводити їх технічне обслуговування і вивірювання, негайно усувати виявлені несправності й доповідати командиру відділення (танка); вміти працювати на радіостанції і переговорному пристрої; вміти вибирати вогневу позицію, обладнувати і маскувати її; знати обов’язки командира відділення (танка) і у разі потреби виконувати їх.</w:t>
      </w:r>
    </w:p>
    <w:p w:rsidR="0039394C" w:rsidRPr="00631AAD" w:rsidRDefault="0039394C" w:rsidP="007717D4">
      <w:pPr>
        <w:ind w:firstLine="720"/>
        <w:jc w:val="both"/>
        <w:rPr>
          <w:lang w:val="uk-UA"/>
        </w:rPr>
      </w:pPr>
      <w:r w:rsidRPr="00631AAD">
        <w:rPr>
          <w:lang w:val="uk-UA"/>
        </w:rPr>
        <w:t>Крім того, він повинен вміти вивести бойову машину з-під вогню противника в найближче укриття і допомагати механіку-водію (водію) в проведенні технічного обслуговування і ремонту.</w:t>
      </w:r>
    </w:p>
    <w:p w:rsidR="0039394C" w:rsidRPr="00631AAD" w:rsidRDefault="0039394C" w:rsidP="008D5BA3">
      <w:pPr>
        <w:ind w:firstLine="720"/>
        <w:jc w:val="both"/>
        <w:rPr>
          <w:lang w:val="uk-UA"/>
        </w:rPr>
      </w:pPr>
      <w:r w:rsidRPr="00631AAD">
        <w:rPr>
          <w:b/>
          <w:lang w:val="uk-UA"/>
        </w:rPr>
        <w:t>1.5. Механік-водій БМП (танку), водій БТР</w:t>
      </w:r>
      <w:r w:rsidRPr="00631AAD">
        <w:rPr>
          <w:lang w:val="uk-UA"/>
        </w:rPr>
        <w:t xml:space="preserve"> зобов’язаний: знати будову, технічні можливості, правила експлуатації та обслуговування БМП (БТР, танка); утримувати бойову машину в постійній готовності до застосування; впевнено водити її за будь-яких умов обстановки на будь-якій місцевості; вміти долати загородження, водні перешкоди та інші складні ділянки місцевості, готувати машину до подолання водних перешкод, завантаження на транспортні засоби і застосування в особливих умовах; знати і виконувати норми завантаження бойової машини, правила посадки і перевезення людей; вміти готувати до буксирування і буксирувати озброєння та техніку; знати і точно виконувати команди, сигнали регулювання та управління; витримувати встановлену дистанцію і швидкість руху, місце в похідному і бойовому порядку взводу; вміти орієнтуватися на місцевості та користуватися схемою маршруту; знати маршрут руху або напрямок дій свого підрозділу; під час руху вміло використовувати захисні властивості місцевості; в бою вести спостереження, доповідати про виявлені цілі і результати їх ураження, забезпечувати найкращі умови для ведення вогню, швидко займати вогневу </w:t>
      </w:r>
      <w:r w:rsidRPr="00631AAD">
        <w:rPr>
          <w:lang w:val="uk-UA"/>
        </w:rPr>
        <w:lastRenderedPageBreak/>
        <w:t>позицію; обладнувати окоп, маскувати його і машину, застосовувати захист від ВТЗ; при виявленні несправності (пошкодження) машини негайно доповідати командиру і вживати заходів щодо її усунення; знати норми витрати ПММ, не допускати їх перевитрати, своєчасно доповідати командиру про використання 0,5 і 0,75 заправки; впевнено володіти особистою зброєю, застосовувати її для самозахисту і захисту бойової машини.</w:t>
      </w:r>
    </w:p>
    <w:p w:rsidR="0039394C" w:rsidRPr="00631AAD" w:rsidRDefault="0039394C" w:rsidP="007717D4">
      <w:pPr>
        <w:ind w:firstLine="720"/>
        <w:jc w:val="both"/>
        <w:rPr>
          <w:lang w:val="uk-UA"/>
        </w:rPr>
      </w:pPr>
      <w:r w:rsidRPr="00631AAD">
        <w:rPr>
          <w:lang w:val="uk-UA"/>
        </w:rPr>
        <w:t>Крім того, він повинен знати озброєння бойової машини, вміти заряджати і вести вогонь із гармати і кулемета, а також вміти працювати на радіостанції і переговорному пристрої.</w:t>
      </w:r>
    </w:p>
    <w:p w:rsidR="0039394C" w:rsidRPr="00631AAD" w:rsidRDefault="0039394C" w:rsidP="007717D4">
      <w:pPr>
        <w:ind w:firstLine="720"/>
        <w:jc w:val="both"/>
        <w:rPr>
          <w:lang w:val="uk-UA"/>
        </w:rPr>
      </w:pPr>
      <w:r w:rsidRPr="00631AAD">
        <w:rPr>
          <w:b/>
          <w:lang w:val="uk-UA"/>
        </w:rPr>
        <w:t>1.6</w:t>
      </w:r>
      <w:r w:rsidRPr="00631AAD">
        <w:rPr>
          <w:lang w:val="uk-UA"/>
        </w:rPr>
        <w:t xml:space="preserve">. </w:t>
      </w:r>
      <w:r w:rsidRPr="00631AAD">
        <w:rPr>
          <w:b/>
          <w:lang w:val="uk-UA"/>
        </w:rPr>
        <w:t>Гранатометник, кулеметник (навідник кулемета), старший стрілець (стрілець)</w:t>
      </w:r>
      <w:r w:rsidRPr="00631AAD">
        <w:rPr>
          <w:lang w:val="uk-UA"/>
        </w:rPr>
        <w:t xml:space="preserve"> зобов’язані: знати способи дій у бою і порядок застосування своєї зброї, її характеристики і можливості; утримувати зброю в справному стані і вміти вести з неї влучний вогонь у будь-яких умовах обстановки вдень і вночі; постійно спостерігати за полем бою і доповідати командиру відділення про виявлені цілі, за командою командира та самостійно знищувати їх вогнем; спостерігати за сусідами й підтримувати їх вогнем; доповідати командиру відділення про використання 0,5 і 0,75 носимого запасу боєприпасів; вміти користуватися приладами і механізмами, що розташовані в десантному відділенні БМП (БТР); допомагати навіднику-оператору в підготовці та укладанні боєприпасів і технічному обслуговуванні озброєння, а механіку-водію (водію) – у проведенні технічного обслуговування і ремонту БМП (БТР).</w:t>
      </w:r>
    </w:p>
    <w:p w:rsidR="0039394C" w:rsidRPr="00631AAD" w:rsidRDefault="0039394C" w:rsidP="007717D4">
      <w:pPr>
        <w:ind w:firstLine="720"/>
        <w:jc w:val="both"/>
        <w:rPr>
          <w:lang w:val="uk-UA"/>
        </w:rPr>
      </w:pPr>
      <w:r w:rsidRPr="00631AAD">
        <w:rPr>
          <w:b/>
          <w:lang w:val="uk-UA"/>
        </w:rPr>
        <w:t>1.7.</w:t>
      </w:r>
      <w:r w:rsidRPr="00631AAD">
        <w:rPr>
          <w:lang w:val="uk-UA"/>
        </w:rPr>
        <w:t xml:space="preserve"> </w:t>
      </w:r>
      <w:r w:rsidRPr="00631AAD">
        <w:rPr>
          <w:b/>
          <w:lang w:val="uk-UA"/>
        </w:rPr>
        <w:t>Снайпер</w:t>
      </w:r>
      <w:r w:rsidRPr="00631AAD">
        <w:rPr>
          <w:lang w:val="uk-UA"/>
        </w:rPr>
        <w:t xml:space="preserve"> зобов’язаний: знати способи дій в бою і штатну зброю; утримувати її в справному стані і вміти вести з неї влучний вогонь; уважно спостерігати за полем бою, виявляти і оцінювати цілі, за командою командира або самостійно знищувати найбільш важливі з них (офіцерів, спостерігачів, обслугу вогневих засобів, снайперів); діючи у парі вести розвідку, цілевказання і коректування стрільби; вміти орієнтуватися на місцевості, використовувати захисні та маскувальні властивості місцевості та місцевих предметів для прихованого пересування, вибирати місце для вогневої позиції і обладнувати її.</w:t>
      </w:r>
    </w:p>
    <w:p w:rsidR="0039394C" w:rsidRPr="00631AAD" w:rsidRDefault="0039394C" w:rsidP="007717D4">
      <w:pPr>
        <w:ind w:firstLine="720"/>
        <w:jc w:val="both"/>
        <w:rPr>
          <w:lang w:val="uk-UA"/>
        </w:rPr>
      </w:pPr>
      <w:r w:rsidRPr="00631AAD">
        <w:rPr>
          <w:b/>
          <w:lang w:val="uk-UA"/>
        </w:rPr>
        <w:t>1.8.</w:t>
      </w:r>
      <w:r w:rsidRPr="00631AAD">
        <w:rPr>
          <w:lang w:val="uk-UA"/>
        </w:rPr>
        <w:t xml:space="preserve"> </w:t>
      </w:r>
      <w:r w:rsidRPr="00631AAD">
        <w:rPr>
          <w:b/>
          <w:lang w:val="uk-UA"/>
        </w:rPr>
        <w:t>Номер обслуги (стрілець – помічник гранатометника)</w:t>
      </w:r>
      <w:r w:rsidRPr="00631AAD">
        <w:rPr>
          <w:lang w:val="uk-UA"/>
        </w:rPr>
        <w:t xml:space="preserve"> зобов’язаний: надавати допомогу навіднику зброї (гранатометнику) в піднесенні та підготовці боєприпасів до стрільби, а також обслуговуванні зброї, прикривати його вогнем у бою; вести спостереження за сигналами командира свого підрозділу і результатами стрільби, вміти коректувати її; впевнено володіти особистою зброєю і вміти вести з неї влучний вогонь. Крім того, він повинен вміти вести вогонь з кулемета (гранатомета).</w:t>
      </w:r>
    </w:p>
    <w:p w:rsidR="0039394C" w:rsidRPr="00631AAD" w:rsidRDefault="0039394C" w:rsidP="007717D4">
      <w:pPr>
        <w:ind w:firstLine="720"/>
        <w:jc w:val="both"/>
        <w:rPr>
          <w:lang w:val="uk-UA"/>
        </w:rPr>
      </w:pPr>
      <w:r w:rsidRPr="00631AAD">
        <w:rPr>
          <w:b/>
          <w:lang w:val="uk-UA"/>
        </w:rPr>
        <w:t>1.9</w:t>
      </w:r>
      <w:r w:rsidRPr="00631AAD">
        <w:rPr>
          <w:lang w:val="uk-UA"/>
        </w:rPr>
        <w:t xml:space="preserve">. </w:t>
      </w:r>
      <w:r w:rsidRPr="00631AAD">
        <w:rPr>
          <w:b/>
          <w:lang w:val="uk-UA"/>
        </w:rPr>
        <w:t>Санітар-стрілець</w:t>
      </w:r>
      <w:r w:rsidRPr="00631AAD">
        <w:rPr>
          <w:lang w:val="uk-UA"/>
        </w:rPr>
        <w:t xml:space="preserve"> зобов’язаний: знати завдання взводу і місце командира взводу, а також місце розташування медичного поста роти; вміти використовувати медичне оснащення санітара, а також підручні засоби для надання медичної допомоги; розшукувати на полі бою і збирати поранених, хворих і військовослужбовців, які отримали важкі бойові психологічні травми; особисто надавати першу медичну допомогу важкопораненим і доповідати про них командиру взводу; уміло використовувати захисні й маскувальні властивості місцевості для їх укриття, позначати місце збору поранених відповідними знаками; вміти евакуйовувати поранених з бойових машин; впевнено володіти особистою зброєю, застосовувати її для самозахисту та захисту поранених і хворих.</w:t>
      </w:r>
    </w:p>
    <w:p w:rsidR="0039394C" w:rsidRPr="00631AAD" w:rsidRDefault="0039394C" w:rsidP="007717D4">
      <w:pPr>
        <w:ind w:firstLine="720"/>
        <w:jc w:val="both"/>
        <w:rPr>
          <w:lang w:val="uk-UA"/>
        </w:rPr>
      </w:pPr>
      <w:r w:rsidRPr="00631AAD">
        <w:rPr>
          <w:b/>
          <w:lang w:val="uk-UA"/>
        </w:rPr>
        <w:t>1.10</w:t>
      </w:r>
      <w:r w:rsidRPr="00631AAD">
        <w:rPr>
          <w:lang w:val="uk-UA"/>
        </w:rPr>
        <w:t>. Для виконання спеціальних завдань зі складу взводу (відділення, екіпажа танка) можуть призначатись окремі військовослужбовці (старший бойової групи, зв’язківець, підношувач боєприпасів, спостерігач, черговий вогневий засіб, сигналіст, регулювальник, супроводжуючий, тощо), обов’язки яких визначаються під час постановки їм завдань.</w:t>
      </w:r>
    </w:p>
    <w:p w:rsidR="0039394C" w:rsidRPr="00631AAD" w:rsidRDefault="0039394C" w:rsidP="00F24C98">
      <w:pPr>
        <w:ind w:firstLine="709"/>
        <w:jc w:val="right"/>
        <w:rPr>
          <w:iCs/>
          <w:sz w:val="22"/>
          <w:szCs w:val="22"/>
          <w:lang w:val="uk-UA"/>
        </w:rPr>
      </w:pPr>
      <w:r w:rsidRPr="00631AAD">
        <w:rPr>
          <w:iCs/>
          <w:sz w:val="22"/>
          <w:szCs w:val="22"/>
          <w:lang w:val="uk-UA"/>
        </w:rPr>
        <w:br w:type="page"/>
      </w:r>
      <w:r w:rsidRPr="00631AAD">
        <w:rPr>
          <w:i/>
          <w:sz w:val="22"/>
          <w:szCs w:val="22"/>
          <w:lang w:val="uk-UA"/>
        </w:rPr>
        <w:lastRenderedPageBreak/>
        <w:t>Додаток 2</w:t>
      </w:r>
    </w:p>
    <w:p w:rsidR="0039394C" w:rsidRPr="00631AAD" w:rsidRDefault="0039394C" w:rsidP="00C14AE9">
      <w:pPr>
        <w:shd w:val="clear" w:color="auto" w:fill="FFFFFF"/>
        <w:ind w:firstLine="709"/>
        <w:jc w:val="center"/>
        <w:rPr>
          <w:b/>
          <w:bCs/>
          <w:color w:val="000000"/>
          <w:lang w:val="uk-UA"/>
        </w:rPr>
      </w:pPr>
      <w:r w:rsidRPr="00631AAD">
        <w:rPr>
          <w:b/>
          <w:bCs/>
          <w:color w:val="000000"/>
          <w:lang w:val="uk-UA"/>
        </w:rPr>
        <w:t>РОЗГОРТАННЯ ВЗВОДУ В ПЕРЕДБОЙОВИЙ І БОЙОВИЙ</w:t>
      </w:r>
    </w:p>
    <w:p w:rsidR="0039394C" w:rsidRPr="00631AAD" w:rsidRDefault="0039394C" w:rsidP="00C14AE9">
      <w:pPr>
        <w:shd w:val="clear" w:color="auto" w:fill="FFFFFF"/>
        <w:ind w:firstLine="709"/>
        <w:jc w:val="center"/>
        <w:rPr>
          <w:b/>
          <w:bCs/>
          <w:color w:val="000000"/>
          <w:lang w:val="uk-UA"/>
        </w:rPr>
      </w:pPr>
      <w:r w:rsidRPr="00631AAD">
        <w:rPr>
          <w:b/>
          <w:bCs/>
          <w:color w:val="000000"/>
          <w:lang w:val="uk-UA"/>
        </w:rPr>
        <w:t>(ВІДДІЛЕННЯ - В БОЙОВИЙ) ПОРЯДКИ І ПЕРЕШИКУВАННЯ</w:t>
      </w:r>
    </w:p>
    <w:p w:rsidR="0039394C" w:rsidRPr="00631AAD" w:rsidRDefault="0039394C" w:rsidP="007717D4">
      <w:pPr>
        <w:shd w:val="clear" w:color="auto" w:fill="FFFFFF"/>
        <w:ind w:firstLine="709"/>
        <w:jc w:val="center"/>
        <w:rPr>
          <w:lang w:val="uk-UA"/>
        </w:rPr>
      </w:pPr>
    </w:p>
    <w:p w:rsidR="0039394C" w:rsidRPr="00631AAD" w:rsidRDefault="0039394C" w:rsidP="007717D4">
      <w:pPr>
        <w:shd w:val="clear" w:color="auto" w:fill="FFFFFF"/>
        <w:ind w:firstLine="709"/>
        <w:jc w:val="both"/>
        <w:rPr>
          <w:lang w:val="uk-UA"/>
        </w:rPr>
      </w:pPr>
      <w:r w:rsidRPr="00631AAD">
        <w:rPr>
          <w:b/>
          <w:color w:val="000000"/>
          <w:lang w:val="uk-UA"/>
        </w:rPr>
        <w:t>1</w:t>
      </w:r>
      <w:r w:rsidRPr="00631AAD">
        <w:rPr>
          <w:color w:val="000000"/>
          <w:lang w:val="uk-UA"/>
        </w:rPr>
        <w:t xml:space="preserve">. </w:t>
      </w:r>
      <w:r w:rsidRPr="00631AAD">
        <w:rPr>
          <w:b/>
          <w:color w:val="000000"/>
          <w:lang w:val="uk-UA"/>
        </w:rPr>
        <w:t>Передбойовий порядок</w:t>
      </w:r>
      <w:r w:rsidRPr="00631AAD">
        <w:rPr>
          <w:color w:val="000000"/>
          <w:lang w:val="uk-UA"/>
        </w:rPr>
        <w:t xml:space="preserve"> механізованого взводу, який діє в пішому порядку без БМП (БТР), є лінія колон відділень (рис. 1). Додані механізованому взводу засоби посилення прямують за напрямним відділенням</w:t>
      </w:r>
      <w:r w:rsidRPr="00631AAD">
        <w:rPr>
          <w:bCs/>
          <w:color w:val="000000"/>
          <w:lang w:val="uk-UA"/>
        </w:rPr>
        <w:t xml:space="preserve"> </w:t>
      </w:r>
      <w:r w:rsidRPr="00631AAD">
        <w:rPr>
          <w:color w:val="000000"/>
          <w:lang w:val="uk-UA"/>
        </w:rPr>
        <w:t>або у вказаному командиром взводу місці.</w:t>
      </w:r>
    </w:p>
    <w:p w:rsidR="0039394C" w:rsidRPr="00631AAD" w:rsidRDefault="008A7EE9" w:rsidP="007717D4">
      <w:pPr>
        <w:shd w:val="clear" w:color="auto" w:fill="FFFFFF"/>
        <w:tabs>
          <w:tab w:val="left" w:pos="0"/>
        </w:tabs>
        <w:ind w:firstLine="709"/>
        <w:jc w:val="center"/>
        <w:rPr>
          <w:color w:val="000000"/>
          <w:lang w:val="uk-UA"/>
        </w:rPr>
      </w:pPr>
      <w:r>
        <w:rPr>
          <w:color w:val="FF0000"/>
          <w:lang w:val="uk-UA"/>
        </w:rPr>
      </w:r>
      <w:r>
        <w:rPr>
          <w:color w:val="FF0000"/>
          <w:lang w:val="uk-UA"/>
        </w:rPr>
        <w:pict>
          <v:group id="_x0000_s1026" editas="canvas" style="width:283.7pt;height:143.65pt;mso-position-horizontal-relative:char;mso-position-vertical-relative:line" coordorigin="3339,7026" coordsize="4450,22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339;top:7026;width:4450;height:2225" o:preferrelative="f">
              <v:fill o:detectmouseclick="t"/>
              <v:path o:extrusionok="t" o:connecttype="none"/>
              <o:lock v:ext="edit" text="t"/>
            </v:shape>
            <v:rect id="_x0000_s1028" style="position:absolute;left:6810;top:7413;width:564;height:279" stroked="f" strokeweight="0">
              <v:textbox style="mso-next-textbox:#_x0000_s1028">
                <w:txbxContent>
                  <w:p w:rsidR="0016117F" w:rsidRDefault="0016117F" w:rsidP="00844D15">
                    <w:pPr>
                      <w:rPr>
                        <w:i/>
                        <w:sz w:val="16"/>
                        <w:szCs w:val="16"/>
                      </w:rPr>
                    </w:pPr>
                    <w:r>
                      <w:rPr>
                        <w:i/>
                        <w:sz w:val="16"/>
                        <w:szCs w:val="16"/>
                        <w:lang w:val="uk-UA"/>
                      </w:rPr>
                      <w:t>2</w:t>
                    </w:r>
                    <w:r>
                      <w:rPr>
                        <w:i/>
                        <w:sz w:val="16"/>
                        <w:szCs w:val="16"/>
                        <w:lang w:val="en-US"/>
                      </w:rPr>
                      <w:t xml:space="preserve"> </w:t>
                    </w:r>
                    <w:r w:rsidRPr="00363B0A">
                      <w:rPr>
                        <w:i/>
                        <w:sz w:val="16"/>
                        <w:szCs w:val="16"/>
                        <w:lang w:val="uk-UA"/>
                      </w:rPr>
                      <w:t>мвід</w:t>
                    </w:r>
                  </w:p>
                </w:txbxContent>
              </v:textbox>
            </v:rect>
            <v:rect id="_x0000_s1029" style="position:absolute;left:4127;top:7413;width:564;height:279" stroked="f" strokeweight="0">
              <v:textbox style="mso-next-textbox:#_x0000_s1029">
                <w:txbxContent>
                  <w:p w:rsidR="0016117F" w:rsidRPr="00363B0A" w:rsidRDefault="0016117F" w:rsidP="00844D15">
                    <w:pPr>
                      <w:jc w:val="center"/>
                      <w:rPr>
                        <w:i/>
                        <w:sz w:val="16"/>
                        <w:szCs w:val="16"/>
                        <w:lang w:val="uk-UA"/>
                      </w:rPr>
                    </w:pPr>
                    <w:r w:rsidRPr="00363B0A">
                      <w:rPr>
                        <w:i/>
                        <w:sz w:val="16"/>
                        <w:szCs w:val="16"/>
                        <w:lang w:val="uk-UA"/>
                      </w:rPr>
                      <w:t>3 мвід</w:t>
                    </w:r>
                  </w:p>
                </w:txbxContent>
              </v:textbox>
            </v:rect>
            <v:rect id="_x0000_s1030" style="position:absolute;left:5398;top:8667;width:565;height:278" stroked="f" strokeweight="0">
              <v:textbox style="mso-next-textbox:#_x0000_s1030">
                <w:txbxContent>
                  <w:p w:rsidR="0016117F" w:rsidRDefault="0016117F" w:rsidP="00844D15">
                    <w:pPr>
                      <w:rPr>
                        <w:i/>
                      </w:rPr>
                    </w:pPr>
                    <w:r>
                      <w:rPr>
                        <w:i/>
                        <w:lang w:val="en-US"/>
                      </w:rPr>
                      <w:t>мв</w:t>
                    </w:r>
                  </w:p>
                </w:txbxContent>
              </v:textbox>
            </v:rect>
            <v:rect id="_x0000_s1031" style="position:absolute;left:5963;top:8110;width:706;height:278" stroked="f" strokeweight="0">
              <v:textbox style="mso-next-textbox:#_x0000_s1031">
                <w:txbxContent>
                  <w:p w:rsidR="0016117F" w:rsidRDefault="0016117F" w:rsidP="00844D15">
                    <w:pPr>
                      <w:rPr>
                        <w:i/>
                        <w:sz w:val="16"/>
                        <w:szCs w:val="16"/>
                        <w:lang w:val="uk-UA"/>
                      </w:rPr>
                    </w:pPr>
                    <w:r>
                      <w:rPr>
                        <w:i/>
                        <w:sz w:val="16"/>
                        <w:szCs w:val="16"/>
                        <w:lang w:val="uk-UA"/>
                      </w:rPr>
                      <w:t xml:space="preserve">до 50 м </w:t>
                    </w:r>
                  </w:p>
                </w:txbxContent>
              </v:textbox>
            </v:rect>
            <v:rect id="_x0000_s1032" style="position:absolute;left:5398;top:7413;width:703;height:280" stroked="f" strokeweight="0">
              <v:textbox style="mso-next-textbox:#_x0000_s1032">
                <w:txbxContent>
                  <w:p w:rsidR="0016117F" w:rsidRDefault="0016117F" w:rsidP="00844D15">
                    <w:pPr>
                      <w:jc w:val="center"/>
                      <w:rPr>
                        <w:i/>
                        <w:sz w:val="16"/>
                        <w:szCs w:val="16"/>
                      </w:rPr>
                    </w:pPr>
                    <w:r>
                      <w:rPr>
                        <w:i/>
                        <w:sz w:val="16"/>
                        <w:szCs w:val="16"/>
                        <w:lang w:val="uk-UA"/>
                      </w:rPr>
                      <w:t>1</w:t>
                    </w:r>
                    <w:r>
                      <w:rPr>
                        <w:i/>
                        <w:sz w:val="16"/>
                        <w:szCs w:val="16"/>
                        <w:lang w:val="en-US"/>
                      </w:rPr>
                      <w:t xml:space="preserve"> </w:t>
                    </w:r>
                    <w:r w:rsidRPr="00363B0A">
                      <w:rPr>
                        <w:i/>
                        <w:sz w:val="16"/>
                        <w:szCs w:val="16"/>
                        <w:lang w:val="uk-UA"/>
                      </w:rPr>
                      <w:t>мвід</w:t>
                    </w:r>
                  </w:p>
                </w:txbxContent>
              </v:textbox>
            </v:rect>
            <v:line id="_x0000_s1033" style="position:absolute" from="4127,7413" to="4128,7831" strokecolor="#1f497d">
              <v:stroke startarrow="classic" startarrowwidth="narrow" endarrowwidth="narrow"/>
            </v:line>
            <v:line id="_x0000_s1034" style="position:absolute" from="5539,7413" to="5540,7830" strokecolor="#1f497d">
              <v:stroke startarrow="classic" startarrowwidth="narrow" endarrowwidth="narrow"/>
            </v:line>
            <v:line id="_x0000_s1035" style="position:absolute" from="6810,7413" to="6812,7831" strokecolor="#1f497d">
              <v:stroke startarrow="classic" startarrowwidth="narrow" endarrowwidth="narrow"/>
            </v:line>
            <v:line id="_x0000_s1036" style="position:absolute" from="4127,7831" to="5540,7832">
              <v:stroke startarrow="classic" startarrowwidth="narrow" endarrow="classic" endarrowwidth="narrow"/>
            </v:line>
            <v:line id="_x0000_s1037" style="position:absolute" from="5539,7831" to="6810,7831">
              <v:stroke startarrow="classic" startarrowwidth="narrow" endarrow="classic" endarrowwidth="narrow"/>
            </v:line>
            <v:oval id="_x0000_s1038" style="position:absolute;left:5398;top:8249;width:282;height:279" strokecolor="#1f497d"/>
            <v:shape id="_x0000_s1039" style="position:absolute;left:5538;top:8110;width:2;height:139" coordsize="2,179" path="m,l2,179e" filled="f" strokecolor="#1f497d">
              <v:path arrowok="t"/>
            </v:shape>
            <v:shape id="_x0000_s1040" style="position:absolute;left:5467;top:8191;width:158;height:1" coordsize="202,1" path="m202,l,e" filled="f" strokecolor="#1f497d">
              <v:path arrowok="t"/>
            </v:shape>
            <v:line id="_x0000_s1041" style="position:absolute" from="5398,7970" to="6104,7970"/>
            <v:line id="_x0000_s1042" style="position:absolute" from="5963,7831" to="5964,7970"/>
            <v:line id="_x0000_s1043" style="position:absolute" from="5963,7692" to="5963,7831">
              <v:stroke endarrow="classic" endarrowwidth="narrow"/>
            </v:line>
            <v:line id="_x0000_s1044" style="position:absolute;flip:y" from="5963,7970" to="5963,8528">
              <v:stroke endarrow="classic" endarrowwidth="narrow"/>
            </v:line>
            <w10:anchorlock/>
          </v:group>
        </w:pict>
      </w:r>
    </w:p>
    <w:p w:rsidR="0039394C" w:rsidRPr="00631AAD" w:rsidRDefault="0039394C" w:rsidP="00C14AE9">
      <w:pPr>
        <w:shd w:val="clear" w:color="auto" w:fill="FFFFFF"/>
        <w:ind w:firstLine="709"/>
        <w:jc w:val="center"/>
        <w:rPr>
          <w:b/>
          <w:color w:val="000000"/>
          <w:sz w:val="22"/>
          <w:lang w:val="uk-UA"/>
        </w:rPr>
      </w:pPr>
      <w:r w:rsidRPr="00631AAD">
        <w:rPr>
          <w:i/>
          <w:color w:val="000000"/>
          <w:sz w:val="22"/>
          <w:lang w:val="uk-UA"/>
        </w:rPr>
        <w:t>Рис. 1</w:t>
      </w:r>
      <w:r w:rsidRPr="00631AAD">
        <w:rPr>
          <w:bCs/>
          <w:i/>
          <w:color w:val="000000"/>
          <w:sz w:val="22"/>
          <w:lang w:val="uk-UA"/>
        </w:rPr>
        <w:t>.</w:t>
      </w:r>
      <w:r w:rsidRPr="00631AAD">
        <w:rPr>
          <w:bCs/>
          <w:color w:val="000000"/>
          <w:sz w:val="22"/>
          <w:lang w:val="uk-UA"/>
        </w:rPr>
        <w:t xml:space="preserve"> </w:t>
      </w:r>
      <w:r w:rsidRPr="00631AAD">
        <w:rPr>
          <w:b/>
          <w:bCs/>
          <w:color w:val="000000"/>
          <w:sz w:val="22"/>
          <w:lang w:val="uk-UA"/>
        </w:rPr>
        <w:t xml:space="preserve">Передбойовий </w:t>
      </w:r>
      <w:r w:rsidRPr="00631AAD">
        <w:rPr>
          <w:b/>
          <w:color w:val="000000"/>
          <w:sz w:val="22"/>
          <w:lang w:val="uk-UA"/>
        </w:rPr>
        <w:t>порядок механізованого взводу, що діє</w:t>
      </w:r>
    </w:p>
    <w:p w:rsidR="0039394C" w:rsidRPr="00631AAD" w:rsidRDefault="0039394C" w:rsidP="007717D4">
      <w:pPr>
        <w:shd w:val="clear" w:color="auto" w:fill="FFFFFF"/>
        <w:ind w:firstLine="709"/>
        <w:jc w:val="center"/>
        <w:rPr>
          <w:sz w:val="22"/>
          <w:lang w:val="uk-UA"/>
        </w:rPr>
      </w:pPr>
      <w:r w:rsidRPr="00631AAD">
        <w:rPr>
          <w:b/>
          <w:color w:val="000000"/>
          <w:sz w:val="22"/>
          <w:lang w:val="uk-UA"/>
        </w:rPr>
        <w:t>у пішому порядку (варіант)</w:t>
      </w:r>
    </w:p>
    <w:p w:rsidR="0039394C" w:rsidRPr="00631AAD" w:rsidRDefault="0039394C" w:rsidP="007717D4">
      <w:pPr>
        <w:shd w:val="clear" w:color="auto" w:fill="FFFFFF"/>
        <w:ind w:firstLine="709"/>
        <w:jc w:val="both"/>
        <w:rPr>
          <w:color w:val="000000"/>
          <w:lang w:val="uk-UA"/>
        </w:rPr>
      </w:pPr>
    </w:p>
    <w:p w:rsidR="0039394C" w:rsidRPr="00631AAD" w:rsidRDefault="0039394C" w:rsidP="007717D4">
      <w:pPr>
        <w:shd w:val="clear" w:color="auto" w:fill="FFFFFF"/>
        <w:ind w:firstLine="709"/>
        <w:jc w:val="both"/>
        <w:rPr>
          <w:lang w:val="uk-UA"/>
        </w:rPr>
      </w:pPr>
      <w:r w:rsidRPr="00631AAD">
        <w:rPr>
          <w:color w:val="000000"/>
          <w:lang w:val="uk-UA"/>
        </w:rPr>
        <w:t xml:space="preserve">Взвод, що діє </w:t>
      </w:r>
      <w:r w:rsidR="00363B0A">
        <w:rPr>
          <w:color w:val="000000"/>
          <w:lang w:val="uk-UA"/>
        </w:rPr>
        <w:t xml:space="preserve">мвід </w:t>
      </w:r>
      <w:r w:rsidRPr="00631AAD">
        <w:rPr>
          <w:color w:val="000000"/>
          <w:lang w:val="uk-UA"/>
        </w:rPr>
        <w:t>у пішому порядку з похідного порядку в передбойовий розгортається за командою (сигналом) “</w:t>
      </w:r>
      <w:r w:rsidRPr="00631AAD">
        <w:rPr>
          <w:b/>
          <w:color w:val="000000"/>
          <w:lang w:val="uk-UA"/>
        </w:rPr>
        <w:t>Взвод, у напрямку такого-то предмета (на такий-то рубіж), в лінію відділень – РУШ”</w:t>
      </w:r>
      <w:r w:rsidRPr="00631AAD">
        <w:rPr>
          <w:color w:val="000000"/>
          <w:lang w:val="uk-UA"/>
        </w:rPr>
        <w:t>. Перше відділення висувається в указаному напрямку. Решта відділень, незалежно від порядку прямування в колоні</w:t>
      </w:r>
      <w:r w:rsidRPr="00631AAD">
        <w:rPr>
          <w:bCs/>
          <w:color w:val="000000"/>
          <w:lang w:val="uk-UA"/>
        </w:rPr>
        <w:t xml:space="preserve"> </w:t>
      </w:r>
      <w:r w:rsidRPr="00631AAD">
        <w:rPr>
          <w:color w:val="000000"/>
          <w:lang w:val="uk-UA"/>
        </w:rPr>
        <w:t xml:space="preserve">взводу, за командами своїх командирів висувається: друге – праворуч, третє – ліворуч і продовжують рух, витримуючи рівняння по першому відділенню з інтервалом </w:t>
      </w:r>
      <w:r w:rsidRPr="00631AAD">
        <w:rPr>
          <w:b/>
          <w:color w:val="000000"/>
          <w:lang w:val="uk-UA"/>
        </w:rPr>
        <w:t>до 100 м</w:t>
      </w:r>
      <w:r w:rsidRPr="00631AAD">
        <w:rPr>
          <w:color w:val="000000"/>
          <w:lang w:val="uk-UA"/>
        </w:rPr>
        <w:t xml:space="preserve"> між відділеннями.</w:t>
      </w:r>
    </w:p>
    <w:p w:rsidR="0039394C" w:rsidRPr="00631AAD" w:rsidRDefault="0039394C" w:rsidP="007717D4">
      <w:pPr>
        <w:shd w:val="clear" w:color="auto" w:fill="FFFFFF"/>
        <w:ind w:firstLine="709"/>
        <w:jc w:val="both"/>
        <w:rPr>
          <w:lang w:val="uk-UA"/>
        </w:rPr>
      </w:pPr>
      <w:r w:rsidRPr="00631AAD">
        <w:rPr>
          <w:bCs/>
          <w:color w:val="000000"/>
          <w:lang w:val="uk-UA"/>
        </w:rPr>
        <w:t>Залежно від</w:t>
      </w:r>
      <w:r w:rsidRPr="00631AAD">
        <w:rPr>
          <w:i/>
          <w:iCs/>
          <w:color w:val="000000"/>
          <w:lang w:val="uk-UA"/>
        </w:rPr>
        <w:t xml:space="preserve"> </w:t>
      </w:r>
      <w:r w:rsidRPr="00631AAD">
        <w:rPr>
          <w:color w:val="000000"/>
          <w:lang w:val="uk-UA"/>
        </w:rPr>
        <w:t xml:space="preserve">обстановки </w:t>
      </w:r>
      <w:r w:rsidRPr="00631AAD">
        <w:rPr>
          <w:bCs/>
          <w:color w:val="000000"/>
          <w:lang w:val="uk-UA"/>
        </w:rPr>
        <w:t xml:space="preserve">i </w:t>
      </w:r>
      <w:r w:rsidRPr="00631AAD">
        <w:rPr>
          <w:color w:val="000000"/>
          <w:lang w:val="uk-UA"/>
        </w:rPr>
        <w:t>рішення командира взводу місця відділень у передбойовому порядку можуть змінюватися. В цьому випадку місця відділень командир взводу визначає командою “</w:t>
      </w:r>
      <w:r w:rsidRPr="00631AAD">
        <w:rPr>
          <w:b/>
          <w:color w:val="000000"/>
          <w:lang w:val="uk-UA"/>
        </w:rPr>
        <w:t xml:space="preserve">Взвод, у напрямку такого-то предмета (на </w:t>
      </w:r>
      <w:r w:rsidRPr="00631AAD">
        <w:rPr>
          <w:b/>
          <w:bCs/>
          <w:color w:val="000000"/>
          <w:lang w:val="uk-UA"/>
        </w:rPr>
        <w:t xml:space="preserve">такий-то </w:t>
      </w:r>
      <w:r w:rsidRPr="00631AAD">
        <w:rPr>
          <w:b/>
          <w:color w:val="000000"/>
          <w:lang w:val="uk-UA"/>
        </w:rPr>
        <w:t xml:space="preserve">рубіж), напрямне таке-то відділення, таке-то відділення – праворуч, таке-то відділення </w:t>
      </w:r>
      <w:r w:rsidRPr="00631AAD">
        <w:rPr>
          <w:color w:val="000000"/>
          <w:lang w:val="uk-UA"/>
        </w:rPr>
        <w:t>–</w:t>
      </w:r>
      <w:r w:rsidRPr="00631AAD">
        <w:rPr>
          <w:b/>
          <w:color w:val="000000"/>
          <w:lang w:val="uk-UA"/>
        </w:rPr>
        <w:t xml:space="preserve"> ліворуч – РУШ</w:t>
      </w:r>
      <w:r w:rsidRPr="00631AAD">
        <w:rPr>
          <w:color w:val="000000"/>
          <w:lang w:val="uk-UA"/>
        </w:rPr>
        <w:t xml:space="preserve">”. Відділення за командами своїх </w:t>
      </w:r>
      <w:r w:rsidRPr="00631AAD">
        <w:rPr>
          <w:bCs/>
          <w:color w:val="000000"/>
          <w:lang w:val="uk-UA"/>
        </w:rPr>
        <w:t xml:space="preserve">командирів </w:t>
      </w:r>
      <w:r w:rsidRPr="00631AAD">
        <w:rPr>
          <w:color w:val="000000"/>
          <w:lang w:val="uk-UA"/>
        </w:rPr>
        <w:t>висуваються на свої напрямки</w:t>
      </w:r>
      <w:r w:rsidRPr="00631AAD">
        <w:rPr>
          <w:smallCaps/>
          <w:color w:val="000000"/>
          <w:lang w:val="uk-UA"/>
        </w:rPr>
        <w:t xml:space="preserve"> </w:t>
      </w:r>
      <w:r w:rsidRPr="00631AAD">
        <w:rPr>
          <w:color w:val="000000"/>
          <w:lang w:val="uk-UA"/>
        </w:rPr>
        <w:t>i, витримуючи</w:t>
      </w:r>
      <w:r w:rsidRPr="00631AAD">
        <w:rPr>
          <w:bCs/>
          <w:color w:val="000000"/>
          <w:lang w:val="uk-UA"/>
        </w:rPr>
        <w:t xml:space="preserve"> </w:t>
      </w:r>
      <w:r w:rsidRPr="00631AAD">
        <w:rPr>
          <w:color w:val="000000"/>
          <w:lang w:val="uk-UA"/>
        </w:rPr>
        <w:t>рівняння по направляючому відділенню, продовжують рух.</w:t>
      </w:r>
    </w:p>
    <w:p w:rsidR="0039394C" w:rsidRPr="00631AAD" w:rsidRDefault="0039394C" w:rsidP="007717D4">
      <w:pPr>
        <w:shd w:val="clear" w:color="auto" w:fill="FFFFFF"/>
        <w:ind w:firstLine="709"/>
        <w:jc w:val="both"/>
        <w:rPr>
          <w:lang w:val="uk-UA"/>
        </w:rPr>
      </w:pPr>
      <w:r w:rsidRPr="00631AAD">
        <w:rPr>
          <w:color w:val="000000"/>
          <w:lang w:val="uk-UA"/>
        </w:rPr>
        <w:t xml:space="preserve">3 початком розгортання в передбойовий порядок командири </w:t>
      </w:r>
      <w:r w:rsidRPr="00631AAD">
        <w:rPr>
          <w:bCs/>
          <w:color w:val="000000"/>
          <w:lang w:val="uk-UA"/>
        </w:rPr>
        <w:t xml:space="preserve">відділень </w:t>
      </w:r>
      <w:r w:rsidRPr="00631AAD">
        <w:rPr>
          <w:color w:val="000000"/>
          <w:lang w:val="uk-UA"/>
        </w:rPr>
        <w:t>встановлюють спостереження за сигналами командира взводу.</w:t>
      </w:r>
    </w:p>
    <w:p w:rsidR="0039394C" w:rsidRPr="00631AAD" w:rsidRDefault="0039394C" w:rsidP="007717D4">
      <w:pPr>
        <w:shd w:val="clear" w:color="auto" w:fill="FFFFFF"/>
        <w:tabs>
          <w:tab w:val="left" w:pos="547"/>
        </w:tabs>
        <w:ind w:firstLine="709"/>
        <w:jc w:val="both"/>
        <w:rPr>
          <w:color w:val="000000"/>
          <w:lang w:val="uk-UA"/>
        </w:rPr>
      </w:pPr>
      <w:r w:rsidRPr="00631AAD">
        <w:rPr>
          <w:b/>
          <w:color w:val="000000"/>
          <w:lang w:val="uk-UA"/>
        </w:rPr>
        <w:t>2.</w:t>
      </w:r>
      <w:r w:rsidRPr="00631AAD">
        <w:rPr>
          <w:color w:val="000000"/>
          <w:lang w:val="uk-UA"/>
        </w:rPr>
        <w:t xml:space="preserve"> Танковий (механізований) взвод під час дій на бойових машинах із колони у бойову лінію розгортається за командою (сигналом) “</w:t>
      </w:r>
      <w:r w:rsidRPr="00631AAD">
        <w:rPr>
          <w:b/>
          <w:color w:val="000000"/>
          <w:lang w:val="uk-UA"/>
        </w:rPr>
        <w:t xml:space="preserve">Взвод </w:t>
      </w:r>
      <w:r w:rsidRPr="00631AAD">
        <w:rPr>
          <w:color w:val="000000"/>
          <w:lang w:val="uk-UA"/>
        </w:rPr>
        <w:t>–</w:t>
      </w:r>
      <w:r w:rsidRPr="00631AAD">
        <w:rPr>
          <w:b/>
          <w:color w:val="000000"/>
          <w:lang w:val="uk-UA"/>
        </w:rPr>
        <w:t xml:space="preserve"> у напрямку такого-то предмета (на такий-то </w:t>
      </w:r>
      <w:r w:rsidRPr="00631AAD">
        <w:rPr>
          <w:b/>
          <w:bCs/>
          <w:color w:val="000000"/>
          <w:lang w:val="uk-UA"/>
        </w:rPr>
        <w:t xml:space="preserve">рубіж) </w:t>
      </w:r>
      <w:r w:rsidRPr="00631AAD">
        <w:rPr>
          <w:color w:val="000000"/>
          <w:lang w:val="uk-UA"/>
        </w:rPr>
        <w:t>–</w:t>
      </w:r>
      <w:r w:rsidRPr="00631AAD">
        <w:rPr>
          <w:b/>
          <w:color w:val="000000"/>
          <w:lang w:val="uk-UA"/>
        </w:rPr>
        <w:t xml:space="preserve"> </w:t>
      </w:r>
      <w:r w:rsidRPr="00631AAD">
        <w:rPr>
          <w:b/>
          <w:bCs/>
          <w:color w:val="000000"/>
          <w:lang w:val="uk-UA"/>
        </w:rPr>
        <w:t xml:space="preserve">ДО </w:t>
      </w:r>
      <w:r w:rsidRPr="00631AAD">
        <w:rPr>
          <w:b/>
          <w:color w:val="000000"/>
          <w:lang w:val="uk-UA"/>
        </w:rPr>
        <w:t>БОЮ</w:t>
      </w:r>
      <w:r w:rsidRPr="00631AAD">
        <w:rPr>
          <w:color w:val="000000"/>
          <w:lang w:val="uk-UA"/>
        </w:rPr>
        <w:t>” або “</w:t>
      </w:r>
      <w:r w:rsidRPr="00631AAD">
        <w:rPr>
          <w:b/>
          <w:color w:val="000000"/>
          <w:lang w:val="uk-UA"/>
        </w:rPr>
        <w:t xml:space="preserve">Взвод, за мною </w:t>
      </w:r>
      <w:r w:rsidRPr="00631AAD">
        <w:rPr>
          <w:color w:val="000000"/>
          <w:lang w:val="uk-UA"/>
        </w:rPr>
        <w:t>–</w:t>
      </w:r>
      <w:r w:rsidRPr="00631AAD">
        <w:rPr>
          <w:b/>
          <w:color w:val="000000"/>
          <w:lang w:val="uk-UA"/>
        </w:rPr>
        <w:t xml:space="preserve"> ДО Б</w:t>
      </w:r>
      <w:r w:rsidRPr="00631AAD">
        <w:rPr>
          <w:b/>
          <w:bCs/>
          <w:color w:val="000000"/>
          <w:lang w:val="uk-UA"/>
        </w:rPr>
        <w:t>ОЮ</w:t>
      </w:r>
      <w:r w:rsidRPr="00631AAD">
        <w:rPr>
          <w:bCs/>
          <w:color w:val="000000"/>
          <w:lang w:val="uk-UA"/>
        </w:rPr>
        <w:t xml:space="preserve">”. </w:t>
      </w:r>
      <w:r w:rsidRPr="00631AAD">
        <w:rPr>
          <w:color w:val="000000"/>
          <w:lang w:val="uk-UA"/>
        </w:rPr>
        <w:t xml:space="preserve">Машина командира взводу продовжує рух в указаному напрямку, друга машина рухається праворуч, третя – ліворуч, і продовжують рух, витримуючи рівняння по машині командира взводу, з інтервалом </w:t>
      </w:r>
      <w:r w:rsidRPr="00631AAD">
        <w:rPr>
          <w:b/>
          <w:color w:val="000000"/>
          <w:lang w:val="uk-UA"/>
        </w:rPr>
        <w:t>до 100 м</w:t>
      </w:r>
      <w:r w:rsidRPr="00631AAD">
        <w:rPr>
          <w:color w:val="000000"/>
          <w:lang w:val="uk-UA"/>
        </w:rPr>
        <w:t xml:space="preserve"> між машинами (рис. 2). При більшої кількості бойових машин у взводі вони висуваються на вказані командиром взводу місця.</w:t>
      </w:r>
    </w:p>
    <w:p w:rsidR="0039394C" w:rsidRPr="00631AAD" w:rsidRDefault="0039394C" w:rsidP="007717D4">
      <w:pPr>
        <w:shd w:val="clear" w:color="auto" w:fill="FFFFFF"/>
        <w:tabs>
          <w:tab w:val="left" w:pos="547"/>
        </w:tabs>
        <w:ind w:firstLine="709"/>
        <w:jc w:val="both"/>
        <w:rPr>
          <w:color w:val="000000"/>
          <w:lang w:val="uk-UA"/>
        </w:rPr>
      </w:pPr>
      <w:r w:rsidRPr="00631AAD">
        <w:rPr>
          <w:b/>
          <w:color w:val="000000"/>
          <w:lang w:val="uk-UA"/>
        </w:rPr>
        <w:t>3.</w:t>
      </w:r>
      <w:r w:rsidRPr="00631AAD">
        <w:rPr>
          <w:color w:val="000000"/>
          <w:lang w:val="uk-UA"/>
        </w:rPr>
        <w:t xml:space="preserve"> Взвод, що діє у </w:t>
      </w:r>
      <w:r w:rsidRPr="00631AAD">
        <w:rPr>
          <w:bCs/>
          <w:color w:val="000000"/>
          <w:lang w:val="uk-UA"/>
        </w:rPr>
        <w:t xml:space="preserve">пішому </w:t>
      </w:r>
      <w:r w:rsidRPr="00631AAD">
        <w:rPr>
          <w:color w:val="000000"/>
          <w:lang w:val="uk-UA"/>
        </w:rPr>
        <w:t xml:space="preserve">порядку із передбойового порядку або з колони, минувши передбойовий порядок, розгортається у бойову лінію за командою </w:t>
      </w:r>
      <w:r w:rsidRPr="00631AAD">
        <w:rPr>
          <w:b/>
          <w:color w:val="000000"/>
          <w:lang w:val="uk-UA"/>
        </w:rPr>
        <w:t>“Взвод, у напрямку такого-то предмета (на такий-то рубіж), напрямне таке-то відділення – ДО БОЮ”</w:t>
      </w:r>
      <w:r w:rsidRPr="00631AAD">
        <w:rPr>
          <w:color w:val="000000"/>
          <w:lang w:val="uk-UA"/>
        </w:rPr>
        <w:t xml:space="preserve"> або </w:t>
      </w:r>
      <w:r w:rsidRPr="00631AAD">
        <w:rPr>
          <w:b/>
          <w:color w:val="000000"/>
          <w:lang w:val="uk-UA"/>
        </w:rPr>
        <w:t>“Взвод, за мною – ДО БОЮ”</w:t>
      </w:r>
      <w:r w:rsidRPr="00631AAD">
        <w:rPr>
          <w:color w:val="000000"/>
          <w:lang w:val="uk-UA"/>
        </w:rPr>
        <w:t>.</w:t>
      </w:r>
    </w:p>
    <w:p w:rsidR="0039394C" w:rsidRPr="00631AAD" w:rsidRDefault="0039394C" w:rsidP="007717D4">
      <w:pPr>
        <w:shd w:val="clear" w:color="auto" w:fill="FFFFFF"/>
        <w:tabs>
          <w:tab w:val="left" w:pos="1258"/>
          <w:tab w:val="left" w:pos="3782"/>
        </w:tabs>
        <w:ind w:firstLine="709"/>
        <w:jc w:val="both"/>
        <w:rPr>
          <w:color w:val="000000"/>
          <w:lang w:val="uk-UA"/>
        </w:rPr>
      </w:pPr>
      <w:r w:rsidRPr="00631AAD">
        <w:rPr>
          <w:color w:val="000000"/>
          <w:lang w:val="uk-UA"/>
        </w:rPr>
        <w:t xml:space="preserve">Під час розгортання в </w:t>
      </w:r>
      <w:r w:rsidRPr="00631AAD">
        <w:rPr>
          <w:bCs/>
          <w:color w:val="000000"/>
          <w:lang w:val="uk-UA"/>
        </w:rPr>
        <w:t xml:space="preserve">бойовий </w:t>
      </w:r>
      <w:r w:rsidRPr="00631AAD">
        <w:rPr>
          <w:color w:val="000000"/>
          <w:lang w:val="uk-UA"/>
        </w:rPr>
        <w:t xml:space="preserve">порядок із передбойового кожне відділення за командою свого </w:t>
      </w:r>
      <w:r w:rsidRPr="00631AAD">
        <w:rPr>
          <w:bCs/>
          <w:color w:val="000000"/>
          <w:lang w:val="uk-UA"/>
        </w:rPr>
        <w:t xml:space="preserve">командира </w:t>
      </w:r>
      <w:r w:rsidRPr="00631AAD">
        <w:rPr>
          <w:color w:val="000000"/>
          <w:lang w:val="uk-UA"/>
        </w:rPr>
        <w:t>розгортається у бойову лінію і витримуючи рівняння по напрямному ві</w:t>
      </w:r>
      <w:r w:rsidRPr="00631AAD">
        <w:rPr>
          <w:bCs/>
          <w:color w:val="000000"/>
          <w:lang w:val="uk-UA"/>
        </w:rPr>
        <w:t xml:space="preserve">дділенню, </w:t>
      </w:r>
      <w:r w:rsidRPr="00631AAD">
        <w:rPr>
          <w:color w:val="000000"/>
          <w:lang w:val="uk-UA"/>
        </w:rPr>
        <w:t>продовжує рух в указаному напрямку з максимальною швидкістю, яка забезпечує ефективне ведення вогню.</w:t>
      </w:r>
    </w:p>
    <w:p w:rsidR="0039394C" w:rsidRPr="00631AAD" w:rsidRDefault="008A7EE9" w:rsidP="007717D4">
      <w:pPr>
        <w:shd w:val="clear" w:color="auto" w:fill="FFFFFF"/>
        <w:ind w:firstLine="709"/>
        <w:jc w:val="center"/>
        <w:rPr>
          <w:color w:val="000000"/>
          <w:lang w:val="uk-UA"/>
        </w:rPr>
      </w:pPr>
      <w:r>
        <w:rPr>
          <w:color w:val="000000"/>
          <w:lang w:val="uk-UA"/>
        </w:rPr>
      </w:r>
      <w:r>
        <w:rPr>
          <w:color w:val="000000"/>
          <w:lang w:val="uk-UA"/>
        </w:rPr>
        <w:pict>
          <v:group id="_x0000_s1045" editas="canvas" style="width:234pt;height:227.95pt;mso-position-horizontal-relative:char;mso-position-vertical-relative:line" coordorigin="4582,11426" coordsize="3671,3530">
            <o:lock v:ext="edit" aspectratio="t"/>
            <v:shape id="_x0000_s1046" type="#_x0000_t75" style="position:absolute;left:4582;top:11426;width:3671;height:3530" o:preferrelative="f">
              <v:fill o:detectmouseclick="t"/>
              <v:path o:extrusionok="t" o:connecttype="none"/>
              <o:lock v:ext="edit" text="t"/>
            </v:shape>
            <v:shape id="_x0000_s1047" style="position:absolute;left:8066;top:11950;width:5;height:876" coordsize="6,1131" path="m,l6,1131e" filled="f">
              <v:path arrowok="t"/>
            </v:shape>
            <v:group id="_x0000_s1048" style="position:absolute;left:4717;top:11705;width:3348;height:3251" coordorigin="4717,11705" coordsize="3348,3251">
              <v:shapetype id="_x0000_t110" coordsize="21600,21600" o:spt="110" path="m10800,l,10800,10800,21600,21600,10800xe">
                <v:stroke joinstyle="miter"/>
                <v:path gradientshapeok="t" o:connecttype="rect" textboxrect="5400,5400,16200,16200"/>
              </v:shapetype>
              <v:shape id="_x0000_s1049" type="#_x0000_t110" style="position:absolute;left:7715;top:11958;width:463;height:236;rotation:270" strokecolor="#1f497d">
                <v:textbox style="mso-next-textbox:#_x0000_s1049">
                  <w:txbxContent>
                    <w:p w:rsidR="0016117F" w:rsidRDefault="0016117F" w:rsidP="00844D15">
                      <w:pPr>
                        <w:rPr>
                          <w:sz w:val="16"/>
                          <w:szCs w:val="16"/>
                          <w:lang w:val="uk-UA"/>
                        </w:rPr>
                      </w:pPr>
                      <w:r>
                        <w:rPr>
                          <w:sz w:val="16"/>
                          <w:szCs w:val="16"/>
                          <w:lang w:val="uk-UA"/>
                        </w:rPr>
                        <w:t>2</w:t>
                      </w:r>
                    </w:p>
                  </w:txbxContent>
                </v:textbox>
              </v:shape>
              <v:shape id="_x0000_s1050" type="#_x0000_t110" style="position:absolute;left:4610;top:11957;width:463;height:237;rotation:270" strokecolor="#1f497d">
                <v:textbox style="mso-next-textbox:#_x0000_s1050">
                  <w:txbxContent>
                    <w:p w:rsidR="0016117F" w:rsidRDefault="0016117F" w:rsidP="00844D15">
                      <w:pPr>
                        <w:rPr>
                          <w:sz w:val="16"/>
                          <w:szCs w:val="16"/>
                          <w:lang w:val="uk-UA"/>
                        </w:rPr>
                      </w:pPr>
                      <w:r>
                        <w:rPr>
                          <w:sz w:val="16"/>
                          <w:szCs w:val="16"/>
                          <w:lang w:val="uk-UA"/>
                        </w:rPr>
                        <w:t>3</w:t>
                      </w:r>
                    </w:p>
                  </w:txbxContent>
                </v:textbox>
              </v:shape>
              <v:shape id="_x0000_s1051" type="#_x0000_t110" style="position:absolute;left:6162;top:14049;width:463;height:236;rotation:270" strokecolor="#1f497d">
                <v:textbox style="mso-next-textbox:#_x0000_s1051">
                  <w:txbxContent>
                    <w:p w:rsidR="0016117F" w:rsidRDefault="0016117F" w:rsidP="00844D15">
                      <w:pPr>
                        <w:rPr>
                          <w:sz w:val="16"/>
                          <w:szCs w:val="16"/>
                          <w:lang w:val="uk-UA"/>
                        </w:rPr>
                      </w:pPr>
                      <w:r>
                        <w:rPr>
                          <w:sz w:val="16"/>
                          <w:szCs w:val="16"/>
                          <w:lang w:val="uk-UA"/>
                        </w:rPr>
                        <w:t>2</w:t>
                      </w:r>
                    </w:p>
                  </w:txbxContent>
                </v:textbox>
              </v:shape>
              <v:shape id="_x0000_s1052" type="#_x0000_t110" style="position:absolute;left:6163;top:14605;width:464;height:238;rotation:270" strokecolor="#1f497d">
                <v:textbox style="mso-next-textbox:#_x0000_s1052">
                  <w:txbxContent>
                    <w:p w:rsidR="0016117F" w:rsidRDefault="0016117F" w:rsidP="00844D15">
                      <w:pPr>
                        <w:rPr>
                          <w:sz w:val="16"/>
                          <w:szCs w:val="16"/>
                          <w:lang w:val="uk-UA"/>
                        </w:rPr>
                      </w:pPr>
                      <w:r>
                        <w:rPr>
                          <w:sz w:val="16"/>
                          <w:szCs w:val="16"/>
                          <w:lang w:val="uk-UA"/>
                        </w:rPr>
                        <w:t>3</w:t>
                      </w:r>
                    </w:p>
                  </w:txbxContent>
                </v:textbox>
              </v:shape>
              <v:shape id="_x0000_s1053" style="position:absolute;left:6387;top:12315;width:2;height:317" coordsize="3,409" path="m,l3,409e" filled="f" strokecolor="#1f497d">
                <v:path arrowok="t"/>
              </v:shape>
              <v:shape id="_x0000_s1054" style="position:absolute;left:4717;top:11951;width:7;height:869" coordsize="9,1122" path="m,l4,547r5,575e" filled="f" strokecolor="#1f497d">
                <v:path arrowok="t"/>
              </v:shape>
              <v:shape id="_x0000_s1055" style="position:absolute;left:4723;top:12541;width:1658;height:1" coordsize="2114,1" path="m,l2114,1e" filled="f" strokecolor="#1f497d">
                <v:stroke startarrow="classic" startarrowwidth="narrow" endarrow="classic" endarrowwidth="narrow"/>
                <v:path arrowok="t"/>
              </v:shape>
              <v:shape id="_x0000_s1056" style="position:absolute;left:6392;top:12546;width:1672;height:1" coordsize="2132,2" path="m,2l2132,e" filled="f" strokecolor="#1f497d">
                <v:stroke startarrow="classic" startarrowwidth="narrow" endarrow="classic" endarrowwidth="narrow"/>
                <v:path arrowok="t"/>
              </v:shape>
              <v:shape id="_x0000_s1057" style="position:absolute;left:6395;top:12567;width:1669;height:1370" coordsize="2128,1770" path="m,1770l2128,e" filled="f" strokecolor="#1f497d">
                <v:stroke dashstyle="longDash" endarrow="classic" endarrowwidth="narrow"/>
                <v:path arrowok="t"/>
              </v:shape>
              <v:shape id="_x0000_s1058" style="position:absolute;left:4724;top:12542;width:1671;height:1955" coordsize="2130,2525" path="m2130,2525l,e" filled="f" strokecolor="#1f497d">
                <v:stroke dashstyle="longDash" endarrow="classic" endarrowwidth="narrow"/>
                <v:path arrowok="t"/>
              </v:shape>
              <v:rect id="_x0000_s1059" style="position:absolute;left:6841;top:12123;width:847;height:279" strokecolor="#1f497d" strokeweight="0">
                <v:textbox style="mso-next-textbox:#_x0000_s1059">
                  <w:txbxContent>
                    <w:p w:rsidR="0016117F" w:rsidRDefault="0016117F" w:rsidP="00844D15">
                      <w:pPr>
                        <w:jc w:val="center"/>
                        <w:rPr>
                          <w:i/>
                          <w:sz w:val="16"/>
                          <w:szCs w:val="16"/>
                          <w:lang w:val="uk-UA"/>
                        </w:rPr>
                      </w:pPr>
                      <w:r>
                        <w:rPr>
                          <w:i/>
                          <w:sz w:val="16"/>
                          <w:szCs w:val="16"/>
                          <w:lang w:val="uk-UA"/>
                        </w:rPr>
                        <w:t>до 100 м</w:t>
                      </w:r>
                    </w:p>
                  </w:txbxContent>
                </v:textbox>
              </v:rect>
              <v:rect id="_x0000_s1060" style="position:absolute;left:5288;top:12123;width:847;height:279" strokecolor="#1f497d" strokeweight="0">
                <v:textbox style="mso-next-textbox:#_x0000_s1060">
                  <w:txbxContent>
                    <w:p w:rsidR="0016117F" w:rsidRDefault="0016117F" w:rsidP="00844D15">
                      <w:pPr>
                        <w:jc w:val="center"/>
                        <w:rPr>
                          <w:i/>
                          <w:sz w:val="16"/>
                          <w:szCs w:val="16"/>
                          <w:lang w:val="uk-UA"/>
                        </w:rPr>
                      </w:pPr>
                      <w:r>
                        <w:rPr>
                          <w:i/>
                          <w:sz w:val="16"/>
                          <w:szCs w:val="16"/>
                          <w:lang w:val="uk-UA"/>
                        </w:rPr>
                        <w:t>до 100 м</w:t>
                      </w:r>
                    </w:p>
                  </w:txbxContent>
                </v:textbox>
              </v:rect>
              <v:group id="_x0000_s1061" style="position:absolute;left:6276;top:13240;width:235;height:582" coordorigin="6276,13240" coordsize="235,582">
                <v:shape id="_x0000_s1062" type="#_x0000_t110" style="position:absolute;left:6162;top:13473;width:463;height:235;rotation:270" strokecolor="#1f497d">
                  <v:textbox style="mso-next-textbox:#_x0000_s1062">
                    <w:txbxContent>
                      <w:p w:rsidR="0016117F" w:rsidRDefault="0016117F" w:rsidP="00844D15">
                        <w:pPr>
                          <w:rPr>
                            <w:sz w:val="16"/>
                            <w:szCs w:val="16"/>
                            <w:lang w:val="uk-UA"/>
                          </w:rPr>
                        </w:pPr>
                        <w:r>
                          <w:rPr>
                            <w:sz w:val="16"/>
                            <w:szCs w:val="16"/>
                            <w:lang w:val="uk-UA"/>
                          </w:rPr>
                          <w:t>1</w:t>
                        </w:r>
                      </w:p>
                    </w:txbxContent>
                  </v:textbox>
                </v:shape>
                <v:shape id="_x0000_s1063" style="position:absolute;left:6392;top:13240;width:1;height:127" coordsize="1,164" path="m,164l,e" filled="f" strokecolor="#1f497d">
                  <v:path arrowok="t"/>
                </v:shape>
                <v:shape id="_x0000_s1064" style="position:absolute;left:6342;top:13284;width:104;height:1" coordsize="132,1" path="m,l132,e" filled="f" strokecolor="#1f497d">
                  <v:path arrowok="t"/>
                </v:shape>
              </v:group>
              <v:shape id="_x0000_s1065" style="position:absolute;left:6387;top:12653;width:5;height:545" coordsize="6,703" path="m6,703l,e" filled="f" strokecolor="#1f497d">
                <v:stroke dashstyle="longDash" endarrow="classic" endarrowwidth="narrow"/>
                <v:path arrowok="t"/>
              </v:shape>
              <v:group id="_x0000_s1066" style="position:absolute;left:6276;top:11705;width:234;height:581" coordorigin="6276,13240" coordsize="235,582">
                <v:shape id="_x0000_s1067" type="#_x0000_t110" style="position:absolute;left:6162;top:13473;width:463;height:235;rotation:270" strokecolor="#1f497d">
                  <v:textbox style="mso-next-textbox:#_x0000_s1067">
                    <w:txbxContent>
                      <w:p w:rsidR="0016117F" w:rsidRDefault="0016117F" w:rsidP="00844D15">
                        <w:pPr>
                          <w:rPr>
                            <w:sz w:val="16"/>
                            <w:szCs w:val="16"/>
                            <w:lang w:val="uk-UA"/>
                          </w:rPr>
                        </w:pPr>
                        <w:r>
                          <w:rPr>
                            <w:sz w:val="16"/>
                            <w:szCs w:val="16"/>
                            <w:lang w:val="uk-UA"/>
                          </w:rPr>
                          <w:t>1</w:t>
                        </w:r>
                      </w:p>
                    </w:txbxContent>
                  </v:textbox>
                </v:shape>
                <v:shape id="_x0000_s1068" style="position:absolute;left:6392;top:13240;width:1;height:127" coordsize="1,164" path="m,164l,e" filled="f" strokecolor="#1f497d">
                  <v:path arrowok="t"/>
                </v:shape>
                <v:shape id="_x0000_s1069" style="position:absolute;left:6342;top:13284;width:104;height:1" coordsize="132,1" path="m,l132,e" filled="f" strokecolor="#1f497d">
                  <v:path arrowok="t"/>
                </v:shape>
              </v:group>
            </v:group>
            <w10:anchorlock/>
          </v:group>
        </w:pict>
      </w:r>
    </w:p>
    <w:p w:rsidR="0039394C" w:rsidRPr="00631AAD" w:rsidRDefault="0039394C" w:rsidP="007717D4">
      <w:pPr>
        <w:shd w:val="clear" w:color="auto" w:fill="FFFFFF"/>
        <w:ind w:firstLine="709"/>
        <w:jc w:val="center"/>
        <w:rPr>
          <w:iCs/>
          <w:color w:val="000000"/>
          <w:lang w:val="uk-UA"/>
        </w:rPr>
      </w:pPr>
    </w:p>
    <w:p w:rsidR="0039394C" w:rsidRPr="00631AAD" w:rsidRDefault="0039394C" w:rsidP="007717D4">
      <w:pPr>
        <w:shd w:val="clear" w:color="auto" w:fill="FFFFFF"/>
        <w:ind w:firstLine="709"/>
        <w:jc w:val="center"/>
        <w:rPr>
          <w:b/>
          <w:sz w:val="22"/>
          <w:lang w:val="uk-UA"/>
        </w:rPr>
      </w:pPr>
      <w:r w:rsidRPr="00631AAD">
        <w:rPr>
          <w:i/>
          <w:color w:val="000000"/>
          <w:sz w:val="22"/>
          <w:lang w:val="uk-UA"/>
        </w:rPr>
        <w:t>Рис. 2.</w:t>
      </w:r>
      <w:r w:rsidRPr="00631AAD">
        <w:rPr>
          <w:color w:val="000000"/>
          <w:sz w:val="22"/>
          <w:lang w:val="uk-UA"/>
        </w:rPr>
        <w:t xml:space="preserve"> </w:t>
      </w:r>
      <w:r w:rsidRPr="00631AAD">
        <w:rPr>
          <w:b/>
          <w:color w:val="000000"/>
          <w:sz w:val="22"/>
          <w:lang w:val="uk-UA"/>
        </w:rPr>
        <w:t xml:space="preserve">Розгортання танкового взводу в бойову </w:t>
      </w:r>
      <w:r w:rsidRPr="00631AAD">
        <w:rPr>
          <w:b/>
          <w:bCs/>
          <w:color w:val="000000"/>
          <w:sz w:val="22"/>
          <w:lang w:val="uk-UA"/>
        </w:rPr>
        <w:t xml:space="preserve">лінію </w:t>
      </w:r>
      <w:r w:rsidRPr="00631AAD">
        <w:rPr>
          <w:b/>
          <w:color w:val="000000"/>
          <w:sz w:val="22"/>
          <w:lang w:val="uk-UA"/>
        </w:rPr>
        <w:t>(варіант)</w:t>
      </w:r>
    </w:p>
    <w:p w:rsidR="0039394C" w:rsidRPr="00631AAD" w:rsidRDefault="0039394C" w:rsidP="007717D4">
      <w:pPr>
        <w:ind w:firstLine="709"/>
        <w:rPr>
          <w:sz w:val="16"/>
          <w:szCs w:val="16"/>
          <w:lang w:val="uk-UA"/>
        </w:rPr>
      </w:pPr>
    </w:p>
    <w:p w:rsidR="0039394C" w:rsidRPr="00631AAD" w:rsidRDefault="0039394C" w:rsidP="007717D4">
      <w:pPr>
        <w:shd w:val="clear" w:color="auto" w:fill="FFFFFF"/>
        <w:ind w:firstLine="709"/>
        <w:jc w:val="both"/>
        <w:rPr>
          <w:lang w:val="uk-UA"/>
        </w:rPr>
      </w:pPr>
      <w:r w:rsidRPr="00631AAD">
        <w:rPr>
          <w:color w:val="000000"/>
          <w:lang w:val="uk-UA"/>
        </w:rPr>
        <w:t>Під час розгортання у бойовий порядок із колони, минувши передбойовий порядок, відділення бігом (напрямне відділення – кроком) в установленому порядку виходять на свої місця і одно</w:t>
      </w:r>
      <w:r w:rsidRPr="00631AAD">
        <w:rPr>
          <w:bCs/>
          <w:color w:val="000000"/>
          <w:lang w:val="uk-UA"/>
        </w:rPr>
        <w:t xml:space="preserve">часно </w:t>
      </w:r>
      <w:r w:rsidRPr="00631AAD">
        <w:rPr>
          <w:color w:val="000000"/>
          <w:lang w:val="uk-UA"/>
        </w:rPr>
        <w:t xml:space="preserve">розгортаються у бойову лінію, </w:t>
      </w:r>
      <w:r w:rsidRPr="00631AAD">
        <w:rPr>
          <w:bCs/>
          <w:color w:val="000000"/>
          <w:lang w:val="uk-UA"/>
        </w:rPr>
        <w:t xml:space="preserve">відкривають </w:t>
      </w:r>
      <w:r w:rsidRPr="00631AAD">
        <w:rPr>
          <w:color w:val="000000"/>
          <w:lang w:val="uk-UA"/>
        </w:rPr>
        <w:t>вогонь і пpoдовжують стрімкий i безупинний рух вперед.</w:t>
      </w:r>
    </w:p>
    <w:p w:rsidR="0039394C" w:rsidRPr="00631AAD" w:rsidRDefault="0039394C" w:rsidP="007717D4">
      <w:pPr>
        <w:shd w:val="clear" w:color="auto" w:fill="FFFFFF"/>
        <w:ind w:firstLine="709"/>
        <w:jc w:val="both"/>
        <w:rPr>
          <w:color w:val="000000"/>
          <w:lang w:val="uk-UA"/>
        </w:rPr>
      </w:pPr>
      <w:r w:rsidRPr="00631AAD">
        <w:rPr>
          <w:color w:val="000000"/>
          <w:lang w:val="uk-UA"/>
        </w:rPr>
        <w:t xml:space="preserve">Відділення, що </w:t>
      </w:r>
      <w:r w:rsidRPr="00631AAD">
        <w:rPr>
          <w:bCs/>
          <w:color w:val="000000"/>
          <w:lang w:val="uk-UA"/>
        </w:rPr>
        <w:t xml:space="preserve">діє </w:t>
      </w:r>
      <w:r w:rsidRPr="00631AAD">
        <w:rPr>
          <w:color w:val="000000"/>
          <w:lang w:val="uk-UA"/>
        </w:rPr>
        <w:t>у пішому порядку, розгортається в бойову лінію за командою (сигналом) “</w:t>
      </w:r>
      <w:r w:rsidRPr="00631AAD">
        <w:rPr>
          <w:b/>
          <w:color w:val="000000"/>
          <w:lang w:val="uk-UA"/>
        </w:rPr>
        <w:t xml:space="preserve">Відділення, у напрямку такого-то предмета (на такий-то рубіж), напрямний </w:t>
      </w:r>
      <w:r w:rsidRPr="00631AAD">
        <w:rPr>
          <w:color w:val="000000"/>
          <w:lang w:val="uk-UA"/>
        </w:rPr>
        <w:t>–</w:t>
      </w:r>
      <w:r w:rsidRPr="00631AAD">
        <w:rPr>
          <w:b/>
          <w:color w:val="000000"/>
          <w:lang w:val="uk-UA"/>
        </w:rPr>
        <w:t xml:space="preserve"> такий-то </w:t>
      </w:r>
      <w:r w:rsidRPr="00631AAD">
        <w:rPr>
          <w:color w:val="000000"/>
          <w:lang w:val="uk-UA"/>
        </w:rPr>
        <w:t>–</w:t>
      </w:r>
      <w:r w:rsidRPr="00631AAD">
        <w:rPr>
          <w:b/>
          <w:color w:val="000000"/>
          <w:lang w:val="uk-UA"/>
        </w:rPr>
        <w:t xml:space="preserve"> ДО БОЮ</w:t>
      </w:r>
      <w:r w:rsidRPr="00631AAD">
        <w:rPr>
          <w:color w:val="000000"/>
          <w:lang w:val="uk-UA"/>
        </w:rPr>
        <w:t>” або “</w:t>
      </w:r>
      <w:r w:rsidRPr="00631AAD">
        <w:rPr>
          <w:b/>
          <w:color w:val="000000"/>
          <w:lang w:val="uk-UA"/>
        </w:rPr>
        <w:t xml:space="preserve">Відділення, за мною </w:t>
      </w:r>
      <w:r w:rsidRPr="00631AAD">
        <w:rPr>
          <w:color w:val="000000"/>
          <w:lang w:val="uk-UA"/>
        </w:rPr>
        <w:t>–</w:t>
      </w:r>
      <w:r w:rsidRPr="00631AAD">
        <w:rPr>
          <w:b/>
          <w:color w:val="000000"/>
          <w:lang w:val="uk-UA"/>
        </w:rPr>
        <w:t xml:space="preserve"> ДО БОЮ</w:t>
      </w:r>
      <w:r w:rsidRPr="00631AAD">
        <w:rPr>
          <w:color w:val="000000"/>
          <w:lang w:val="uk-UA"/>
        </w:rPr>
        <w:t xml:space="preserve">”. Особовий склад відділення розгортається у бойову лінію </w:t>
      </w:r>
      <w:r w:rsidRPr="00631AAD">
        <w:rPr>
          <w:smallCaps/>
          <w:color w:val="000000"/>
          <w:lang w:val="uk-UA"/>
        </w:rPr>
        <w:t>(</w:t>
      </w:r>
      <w:r w:rsidRPr="00631AAD">
        <w:rPr>
          <w:color w:val="000000"/>
          <w:lang w:val="uk-UA"/>
        </w:rPr>
        <w:t xml:space="preserve">лінію бойових груп) праворуч i ліворуч від </w:t>
      </w:r>
      <w:r w:rsidRPr="00631AAD">
        <w:rPr>
          <w:bCs/>
          <w:color w:val="000000"/>
          <w:lang w:val="uk-UA"/>
        </w:rPr>
        <w:t xml:space="preserve">командира відділення </w:t>
      </w:r>
      <w:r w:rsidRPr="00631AAD">
        <w:rPr>
          <w:color w:val="000000"/>
          <w:lang w:val="uk-UA"/>
        </w:rPr>
        <w:t>або напрямного i, відповідно до</w:t>
      </w:r>
      <w:r w:rsidRPr="00631AAD">
        <w:rPr>
          <w:smallCaps/>
          <w:color w:val="000000"/>
          <w:lang w:val="uk-UA"/>
        </w:rPr>
        <w:t xml:space="preserve"> </w:t>
      </w:r>
      <w:r w:rsidRPr="00631AAD">
        <w:rPr>
          <w:color w:val="000000"/>
          <w:lang w:val="uk-UA"/>
        </w:rPr>
        <w:t>поставленого завдання, продовжує рух у вказаному напрямку (рис. 3).</w:t>
      </w:r>
    </w:p>
    <w:p w:rsidR="0039394C" w:rsidRPr="00631AAD" w:rsidRDefault="0039394C" w:rsidP="007717D4">
      <w:pPr>
        <w:shd w:val="clear" w:color="auto" w:fill="FFFFFF"/>
        <w:ind w:firstLine="709"/>
        <w:jc w:val="both"/>
        <w:rPr>
          <w:color w:val="000000"/>
          <w:lang w:val="uk-UA"/>
        </w:rPr>
      </w:pPr>
    </w:p>
    <w:p w:rsidR="0039394C" w:rsidRPr="00631AAD" w:rsidRDefault="008A7EE9" w:rsidP="007717D4">
      <w:pPr>
        <w:ind w:firstLine="709"/>
        <w:jc w:val="center"/>
        <w:rPr>
          <w:lang w:val="uk-UA"/>
        </w:rPr>
      </w:pPr>
      <w:r>
        <w:rPr>
          <w:noProof/>
        </w:rPr>
        <w:pict>
          <v:oval id="_x0000_s1070" style="position:absolute;left:0;text-align:left;margin-left:342pt;margin-top:26.2pt;width:27pt;height:27pt;z-index:320" strokecolor="#1f497d">
            <v:textbox style="mso-next-textbox:#_x0000_s1070">
              <w:txbxContent>
                <w:p w:rsidR="0016117F" w:rsidRDefault="0016117F" w:rsidP="00844D15">
                  <w:pPr>
                    <w:jc w:val="center"/>
                    <w:rPr>
                      <w:sz w:val="16"/>
                      <w:szCs w:val="16"/>
                      <w:lang w:val="uk-UA"/>
                    </w:rPr>
                  </w:pPr>
                  <w:r>
                    <w:rPr>
                      <w:sz w:val="16"/>
                      <w:szCs w:val="16"/>
                      <w:lang w:val="uk-UA"/>
                    </w:rPr>
                    <w:t>К</w:t>
                  </w:r>
                </w:p>
              </w:txbxContent>
            </v:textbox>
          </v:oval>
        </w:pict>
      </w:r>
      <w:r>
        <w:rPr>
          <w:lang w:val="uk-UA"/>
        </w:rPr>
      </w:r>
      <w:r>
        <w:rPr>
          <w:lang w:val="uk-UA"/>
        </w:rPr>
        <w:pict>
          <v:group id="_x0000_s1071" editas="canvas" style="width:279.35pt;height:270.8pt;mso-position-horizontal-relative:char;mso-position-vertical-relative:line" coordorigin="4012,11287" coordsize="4383,4193">
            <o:lock v:ext="edit" aspectratio="t"/>
            <v:shape id="_x0000_s1072" type="#_x0000_t75" style="position:absolute;left:4012;top:11287;width:4383;height:4193" o:preferrelative="f">
              <v:fill o:detectmouseclick="t"/>
              <v:path o:extrusionok="t" o:connecttype="none"/>
              <o:lock v:ext="edit" text="t"/>
            </v:shape>
            <v:rect id="_x0000_s1073" style="position:absolute;left:5853;top:11287;width:706;height:279" stroked="f">
              <v:textbox style="mso-next-textbox:#_x0000_s1073">
                <w:txbxContent>
                  <w:p w:rsidR="0016117F" w:rsidRDefault="0016117F" w:rsidP="00844D15">
                    <w:pPr>
                      <w:rPr>
                        <w:i/>
                        <w:sz w:val="18"/>
                        <w:szCs w:val="18"/>
                      </w:rPr>
                    </w:pPr>
                    <w:r>
                      <w:rPr>
                        <w:i/>
                        <w:sz w:val="18"/>
                        <w:szCs w:val="18"/>
                      </w:rPr>
                      <w:t>до 50 м</w:t>
                    </w:r>
                  </w:p>
                </w:txbxContent>
              </v:textbox>
            </v:rect>
            <v:rect id="_x0000_s1074" style="position:absolute;left:6936;top:11995;width:706;height:419" stroked="f" strokeweight="0">
              <v:textbox style="mso-next-textbox:#_x0000_s1074">
                <w:txbxContent>
                  <w:p w:rsidR="0016117F" w:rsidRDefault="0016117F" w:rsidP="00844D15">
                    <w:pPr>
                      <w:jc w:val="center"/>
                      <w:rPr>
                        <w:i/>
                        <w:sz w:val="12"/>
                        <w:szCs w:val="12"/>
                        <w:lang w:val="uk-UA"/>
                      </w:rPr>
                    </w:pPr>
                    <w:r>
                      <w:rPr>
                        <w:i/>
                        <w:sz w:val="12"/>
                        <w:szCs w:val="12"/>
                        <w:lang w:val="uk-UA"/>
                      </w:rPr>
                      <w:t>6-8 м</w:t>
                    </w:r>
                  </w:p>
                  <w:p w:rsidR="0016117F" w:rsidRDefault="0016117F" w:rsidP="00844D15">
                    <w:pPr>
                      <w:jc w:val="center"/>
                      <w:rPr>
                        <w:i/>
                        <w:sz w:val="12"/>
                        <w:szCs w:val="12"/>
                        <w:lang w:val="uk-UA"/>
                      </w:rPr>
                    </w:pPr>
                    <w:r>
                      <w:rPr>
                        <w:i/>
                        <w:sz w:val="12"/>
                        <w:szCs w:val="12"/>
                        <w:lang w:val="uk-UA"/>
                      </w:rPr>
                      <w:t>(8-12) кроків</w:t>
                    </w:r>
                  </w:p>
                </w:txbxContent>
              </v:textbox>
            </v:rect>
            <v:line id="_x0000_s1075" style="position:absolute" from="7713,11439" to="7714,12275"/>
            <v:line id="_x0000_s1076" style="position:absolute" from="4012,11413" to="4014,12389"/>
            <v:line id="_x0000_s1077" style="position:absolute" from="4014,11564" to="7715,11566">
              <v:stroke startarrow="classic" startarrowwidth="narrow" endarrow="classic" endarrowwidth="narrow"/>
            </v:line>
            <v:oval id="_x0000_s1078" style="position:absolute;left:5995;top:11844;width:423;height:418" strokecolor="#1f497d">
              <v:textbox style="mso-next-textbox:#_x0000_s1078">
                <w:txbxContent>
                  <w:p w:rsidR="0016117F" w:rsidRDefault="0016117F" w:rsidP="00844D15">
                    <w:pPr>
                      <w:jc w:val="center"/>
                      <w:rPr>
                        <w:sz w:val="16"/>
                        <w:szCs w:val="16"/>
                        <w:lang w:val="uk-UA"/>
                      </w:rPr>
                    </w:pPr>
                    <w:r>
                      <w:rPr>
                        <w:sz w:val="16"/>
                        <w:szCs w:val="16"/>
                        <w:lang w:val="uk-UA"/>
                      </w:rPr>
                      <w:t>К</w:t>
                    </w:r>
                  </w:p>
                </w:txbxContent>
              </v:textbox>
            </v:oval>
            <v:oval id="_x0000_s1079" style="position:absolute;left:4014;top:11844;width:425;height:418" strokecolor="#1f497d">
              <v:textbox style="mso-next-textbox:#_x0000_s1079">
                <w:txbxContent>
                  <w:p w:rsidR="0016117F" w:rsidRDefault="0016117F" w:rsidP="00844D15">
                    <w:pPr>
                      <w:jc w:val="center"/>
                      <w:rPr>
                        <w:sz w:val="16"/>
                        <w:szCs w:val="16"/>
                        <w:lang w:val="uk-UA"/>
                      </w:rPr>
                    </w:pPr>
                    <w:r>
                      <w:rPr>
                        <w:sz w:val="16"/>
                        <w:szCs w:val="16"/>
                        <w:lang w:val="uk-UA"/>
                      </w:rPr>
                      <w:t>С</w:t>
                    </w:r>
                  </w:p>
                </w:txbxContent>
              </v:textbox>
            </v:oval>
            <v:shape id="_x0000_s1080" style="position:absolute;left:6202;top:11700;width:5;height:148" coordsize="7,191" path="m,191l7,e" filled="f" strokecolor="#1f497d">
              <v:path arrowok="t"/>
            </v:shape>
            <v:line id="_x0000_s1081" style="position:absolute" from="7124,11982" to="7407,11983">
              <v:stroke endarrow="classic" endarrowwidth="narrow"/>
            </v:line>
            <v:oval id="_x0000_s1082" style="position:absolute;left:6701;top:11844;width:423;height:418" strokecolor="#1f497d">
              <v:textbox style="mso-next-textbox:#_x0000_s1082">
                <w:txbxContent>
                  <w:p w:rsidR="0016117F" w:rsidRDefault="0016117F" w:rsidP="00844D15">
                    <w:pPr>
                      <w:jc w:val="center"/>
                      <w:rPr>
                        <w:sz w:val="12"/>
                        <w:szCs w:val="12"/>
                        <w:lang w:val="uk-UA"/>
                      </w:rPr>
                    </w:pPr>
                    <w:r>
                      <w:rPr>
                        <w:sz w:val="12"/>
                        <w:szCs w:val="12"/>
                        <w:lang w:val="uk-UA"/>
                      </w:rPr>
                      <w:t>СС</w:t>
                    </w:r>
                  </w:p>
                </w:txbxContent>
              </v:textbox>
            </v:oval>
            <v:line id="_x0000_s1083" style="position:absolute;flip:y" from="7548,11705" to="7549,11983"/>
            <v:oval id="_x0000_s1084" style="position:absolute;left:5997;top:12389;width:421;height:431" strokecolor="#1f497d">
              <v:textbox style="mso-next-textbox:#_x0000_s1084">
                <w:txbxContent>
                  <w:p w:rsidR="0016117F" w:rsidRDefault="0016117F" w:rsidP="00844D15">
                    <w:pPr>
                      <w:jc w:val="center"/>
                      <w:rPr>
                        <w:sz w:val="12"/>
                        <w:szCs w:val="12"/>
                        <w:lang w:val="uk-UA"/>
                      </w:rPr>
                    </w:pPr>
                    <w:r>
                      <w:rPr>
                        <w:sz w:val="12"/>
                        <w:szCs w:val="12"/>
                        <w:lang w:val="uk-UA"/>
                      </w:rPr>
                      <w:t>СС</w:t>
                    </w:r>
                  </w:p>
                </w:txbxContent>
              </v:textbox>
            </v:oval>
            <v:oval id="_x0000_s1085" style="position:absolute;left:5289;top:11984;width:421;height:430" strokecolor="#1f497d">
              <v:textbox style="mso-next-textbox:#_x0000_s1085">
                <w:txbxContent>
                  <w:p w:rsidR="0016117F" w:rsidRDefault="0016117F" w:rsidP="00844D15">
                    <w:pPr>
                      <w:jc w:val="center"/>
                      <w:rPr>
                        <w:sz w:val="16"/>
                        <w:szCs w:val="16"/>
                        <w:lang w:val="uk-UA"/>
                      </w:rPr>
                    </w:pPr>
                    <w:r>
                      <w:rPr>
                        <w:sz w:val="16"/>
                        <w:szCs w:val="16"/>
                        <w:lang w:val="uk-UA"/>
                      </w:rPr>
                      <w:t>Г</w:t>
                    </w:r>
                  </w:p>
                </w:txbxContent>
              </v:textbox>
            </v:oval>
            <v:oval id="_x0000_s1086" style="position:absolute;left:5997;top:13086;width:421;height:430" strokecolor="#1f497d">
              <v:textbox style="mso-next-textbox:#_x0000_s1086">
                <w:txbxContent>
                  <w:p w:rsidR="0016117F" w:rsidRDefault="0016117F" w:rsidP="00844D15">
                    <w:pPr>
                      <w:jc w:val="center"/>
                      <w:rPr>
                        <w:sz w:val="16"/>
                        <w:szCs w:val="16"/>
                        <w:lang w:val="uk-UA"/>
                      </w:rPr>
                    </w:pPr>
                    <w:r>
                      <w:rPr>
                        <w:sz w:val="16"/>
                        <w:szCs w:val="16"/>
                        <w:lang w:val="uk-UA"/>
                      </w:rPr>
                      <w:t>Г</w:t>
                    </w:r>
                  </w:p>
                </w:txbxContent>
              </v:textbox>
            </v:oval>
            <v:oval id="_x0000_s1087" style="position:absolute;left:4583;top:11844;width:422;height:431" strokecolor="#1f497d">
              <v:textbox style="mso-next-textbox:#_x0000_s1087">
                <w:txbxContent>
                  <w:p w:rsidR="0016117F" w:rsidRDefault="0016117F" w:rsidP="00844D15">
                    <w:pPr>
                      <w:jc w:val="center"/>
                      <w:rPr>
                        <w:sz w:val="12"/>
                        <w:szCs w:val="12"/>
                        <w:lang w:val="uk-UA"/>
                      </w:rPr>
                    </w:pPr>
                    <w:r>
                      <w:rPr>
                        <w:sz w:val="12"/>
                        <w:szCs w:val="12"/>
                        <w:lang w:val="uk-UA"/>
                      </w:rPr>
                      <w:t>ПГ</w:t>
                    </w:r>
                  </w:p>
                </w:txbxContent>
              </v:textbox>
            </v:oval>
            <v:oval id="_x0000_s1088" style="position:absolute;left:5997;top:13783;width:421;height:430" strokecolor="#1f497d">
              <v:textbox style="mso-next-textbox:#_x0000_s1088">
                <w:txbxContent>
                  <w:p w:rsidR="0016117F" w:rsidRDefault="0016117F" w:rsidP="00844D15">
                    <w:pPr>
                      <w:jc w:val="center"/>
                      <w:rPr>
                        <w:sz w:val="12"/>
                        <w:szCs w:val="12"/>
                        <w:lang w:val="uk-UA"/>
                      </w:rPr>
                    </w:pPr>
                    <w:r>
                      <w:rPr>
                        <w:sz w:val="12"/>
                        <w:szCs w:val="12"/>
                        <w:lang w:val="uk-UA"/>
                      </w:rPr>
                      <w:t>ПГ</w:t>
                    </w:r>
                  </w:p>
                </w:txbxContent>
              </v:textbox>
            </v:oval>
            <v:oval id="_x0000_s1089" style="position:absolute;left:5997;top:14480;width:421;height:430" strokecolor="#1f497d">
              <v:textbox style="mso-next-textbox:#_x0000_s1089">
                <w:txbxContent>
                  <w:p w:rsidR="0016117F" w:rsidRDefault="0016117F" w:rsidP="00844D15">
                    <w:pPr>
                      <w:jc w:val="center"/>
                      <w:rPr>
                        <w:sz w:val="16"/>
                        <w:szCs w:val="16"/>
                        <w:lang w:val="uk-UA"/>
                      </w:rPr>
                    </w:pPr>
                    <w:r>
                      <w:rPr>
                        <w:sz w:val="16"/>
                        <w:szCs w:val="16"/>
                        <w:lang w:val="uk-UA"/>
                      </w:rPr>
                      <w:t>К</w:t>
                    </w:r>
                  </w:p>
                </w:txbxContent>
              </v:textbox>
            </v:oval>
            <v:oval id="_x0000_s1090" style="position:absolute;left:5995;top:15050;width:420;height:430" strokecolor="#1f497d">
              <v:textbox style="mso-next-textbox:#_x0000_s1090">
                <w:txbxContent>
                  <w:p w:rsidR="0016117F" w:rsidRDefault="0016117F" w:rsidP="00844D15">
                    <w:pPr>
                      <w:jc w:val="center"/>
                      <w:rPr>
                        <w:sz w:val="16"/>
                        <w:szCs w:val="16"/>
                        <w:lang w:val="uk-UA"/>
                      </w:rPr>
                    </w:pPr>
                    <w:r>
                      <w:rPr>
                        <w:sz w:val="16"/>
                        <w:szCs w:val="16"/>
                        <w:lang w:val="uk-UA"/>
                      </w:rPr>
                      <w:t>С</w:t>
                    </w:r>
                  </w:p>
                </w:txbxContent>
              </v:textbox>
            </v:oval>
            <v:line id="_x0000_s1091" style="position:absolute;flip:y" from="6418,12196" to="6766,12541">
              <v:stroke dashstyle="longDash"/>
            </v:line>
            <v:line id="_x0000_s1092" style="position:absolute" from="5571,12402" to="6136,13099">
              <v:stroke dashstyle="longDash"/>
            </v:line>
            <v:line id="_x0000_s1093" style="position:absolute" from="4865,12262" to="6136,13795">
              <v:stroke dashstyle="longDash"/>
            </v:line>
            <v:line id="_x0000_s1094" style="position:absolute;flip:x" from="6277,12111" to="7548,14492">
              <v:stroke dashstyle="longDash"/>
            </v:line>
            <v:line id="_x0000_s1095" style="position:absolute" from="4300,12275" to="6136,15050">
              <v:stroke dashstyle="longDash"/>
            </v:line>
            <w10:anchorlock/>
          </v:group>
        </w:pict>
      </w:r>
    </w:p>
    <w:p w:rsidR="0039394C" w:rsidRPr="00631AAD" w:rsidRDefault="0039394C" w:rsidP="007717D4">
      <w:pPr>
        <w:ind w:firstLine="709"/>
        <w:jc w:val="center"/>
        <w:rPr>
          <w:b/>
          <w:lang w:val="uk-UA"/>
        </w:rPr>
      </w:pPr>
      <w:r w:rsidRPr="00631AAD">
        <w:rPr>
          <w:i/>
          <w:lang w:val="uk-UA"/>
        </w:rPr>
        <w:t>Рис. 3.</w:t>
      </w:r>
      <w:r w:rsidRPr="00631AAD">
        <w:rPr>
          <w:lang w:val="uk-UA"/>
        </w:rPr>
        <w:t xml:space="preserve"> </w:t>
      </w:r>
      <w:r w:rsidRPr="00631AAD">
        <w:rPr>
          <w:b/>
          <w:lang w:val="uk-UA"/>
        </w:rPr>
        <w:t>Розгортання відділення з колони в бойову лінію (варіант)</w:t>
      </w:r>
    </w:p>
    <w:p w:rsidR="0039394C" w:rsidRPr="00631AAD" w:rsidRDefault="0039394C" w:rsidP="007717D4">
      <w:pPr>
        <w:shd w:val="clear" w:color="auto" w:fill="FFFFFF"/>
        <w:ind w:firstLine="709"/>
        <w:jc w:val="both"/>
        <w:rPr>
          <w:color w:val="000000"/>
          <w:sz w:val="16"/>
          <w:szCs w:val="16"/>
          <w:lang w:val="uk-UA"/>
        </w:rPr>
      </w:pPr>
    </w:p>
    <w:p w:rsidR="0039394C" w:rsidRPr="00631AAD" w:rsidRDefault="0039394C" w:rsidP="007717D4">
      <w:pPr>
        <w:shd w:val="clear" w:color="auto" w:fill="FFFFFF"/>
        <w:ind w:firstLine="709"/>
        <w:jc w:val="both"/>
        <w:rPr>
          <w:b/>
          <w:lang w:val="uk-UA"/>
        </w:rPr>
      </w:pPr>
      <w:r w:rsidRPr="00631AAD">
        <w:rPr>
          <w:color w:val="000000"/>
          <w:lang w:val="uk-UA"/>
        </w:rPr>
        <w:lastRenderedPageBreak/>
        <w:t>Для відбиття противника вогнем з місця подається команда “</w:t>
      </w:r>
      <w:r w:rsidRPr="00631AAD">
        <w:rPr>
          <w:b/>
          <w:color w:val="000000"/>
          <w:lang w:val="uk-UA"/>
        </w:rPr>
        <w:t xml:space="preserve">Взвод </w:t>
      </w:r>
      <w:r w:rsidRPr="00631AAD">
        <w:rPr>
          <w:b/>
          <w:bCs/>
          <w:color w:val="000000"/>
          <w:lang w:val="uk-UA"/>
        </w:rPr>
        <w:t>(відділення) –</w:t>
      </w:r>
      <w:r w:rsidRPr="00631AAD">
        <w:rPr>
          <w:b/>
          <w:color w:val="000000"/>
          <w:lang w:val="uk-UA"/>
        </w:rPr>
        <w:t xml:space="preserve"> </w:t>
      </w:r>
      <w:r w:rsidRPr="00631AAD">
        <w:rPr>
          <w:b/>
          <w:bCs/>
          <w:color w:val="000000"/>
          <w:lang w:val="uk-UA"/>
        </w:rPr>
        <w:t>СТІЙ</w:t>
      </w:r>
      <w:r w:rsidRPr="00631AAD">
        <w:rPr>
          <w:bCs/>
          <w:color w:val="000000"/>
          <w:lang w:val="uk-UA"/>
        </w:rPr>
        <w:t xml:space="preserve">”, </w:t>
      </w:r>
      <w:r w:rsidRPr="00631AAD">
        <w:rPr>
          <w:color w:val="000000"/>
          <w:lang w:val="uk-UA"/>
        </w:rPr>
        <w:t>за якою взвод (відділення) залягає, пристосовуючись до місцевості, i готується до ведення вог</w:t>
      </w:r>
      <w:r w:rsidRPr="00631AAD">
        <w:rPr>
          <w:bCs/>
          <w:color w:val="000000"/>
          <w:lang w:val="uk-UA"/>
        </w:rPr>
        <w:t xml:space="preserve">ню. </w:t>
      </w:r>
      <w:r w:rsidRPr="00631AAD">
        <w:rPr>
          <w:color w:val="000000"/>
          <w:lang w:val="uk-UA"/>
        </w:rPr>
        <w:t>Для відновлення руху подається команда “</w:t>
      </w:r>
      <w:r w:rsidRPr="00631AAD">
        <w:rPr>
          <w:b/>
          <w:color w:val="000000"/>
          <w:lang w:val="uk-UA"/>
        </w:rPr>
        <w:t xml:space="preserve">Взвод </w:t>
      </w:r>
      <w:r w:rsidRPr="00631AAD">
        <w:rPr>
          <w:b/>
          <w:bCs/>
          <w:color w:val="000000"/>
          <w:lang w:val="uk-UA"/>
        </w:rPr>
        <w:t>(відділення</w:t>
      </w:r>
      <w:r w:rsidRPr="00631AAD">
        <w:rPr>
          <w:b/>
          <w:color w:val="000000"/>
          <w:lang w:val="uk-UA"/>
        </w:rPr>
        <w:t>) – ВПЕРЕД</w:t>
      </w:r>
      <w:r w:rsidRPr="00631AAD">
        <w:rPr>
          <w:color w:val="000000"/>
          <w:lang w:val="uk-UA"/>
        </w:rPr>
        <w:t xml:space="preserve">” і за необхідністю додається, </w:t>
      </w:r>
      <w:r w:rsidRPr="00631AAD">
        <w:rPr>
          <w:b/>
          <w:bCs/>
          <w:color w:val="000000"/>
          <w:lang w:val="uk-UA"/>
        </w:rPr>
        <w:t>“БІГОМ”</w:t>
      </w:r>
      <w:r w:rsidRPr="00631AAD">
        <w:rPr>
          <w:bCs/>
          <w:color w:val="000000"/>
          <w:lang w:val="uk-UA"/>
        </w:rPr>
        <w:t xml:space="preserve"> </w:t>
      </w:r>
      <w:r w:rsidRPr="00631AAD">
        <w:rPr>
          <w:b/>
          <w:bCs/>
          <w:color w:val="000000"/>
          <w:lang w:val="uk-UA"/>
        </w:rPr>
        <w:t>(“ПЕРЕБІЖКАМИ”).</w:t>
      </w:r>
    </w:p>
    <w:p w:rsidR="0039394C" w:rsidRPr="00631AAD" w:rsidRDefault="0039394C" w:rsidP="005D3924">
      <w:pPr>
        <w:ind w:firstLine="709"/>
        <w:jc w:val="both"/>
        <w:rPr>
          <w:lang w:val="uk-UA"/>
        </w:rPr>
      </w:pPr>
      <w:r w:rsidRPr="00631AAD">
        <w:rPr>
          <w:b/>
          <w:color w:val="000000"/>
          <w:lang w:val="uk-UA"/>
        </w:rPr>
        <w:t>4.</w:t>
      </w:r>
      <w:r w:rsidRPr="00631AAD">
        <w:rPr>
          <w:color w:val="000000"/>
          <w:lang w:val="uk-UA"/>
        </w:rPr>
        <w:t xml:space="preserve"> </w:t>
      </w:r>
      <w:r w:rsidRPr="00631AAD">
        <w:rPr>
          <w:lang w:val="uk-UA"/>
        </w:rPr>
        <w:t xml:space="preserve">Взвод, який діє на БМП (БТР), для атаки </w:t>
      </w:r>
      <w:r w:rsidR="00B158E6">
        <w:rPr>
          <w:lang w:val="uk-UA"/>
        </w:rPr>
        <w:t>в</w:t>
      </w:r>
      <w:r w:rsidRPr="00631AAD">
        <w:rPr>
          <w:lang w:val="uk-UA"/>
        </w:rPr>
        <w:t xml:space="preserve"> пішому порядку спішується і розгортається в бойовий порядок за командою командира взводу </w:t>
      </w:r>
      <w:r w:rsidRPr="00631AAD">
        <w:rPr>
          <w:b/>
          <w:bCs/>
          <w:color w:val="000000"/>
          <w:lang w:val="uk-UA"/>
        </w:rPr>
        <w:t>“</w:t>
      </w:r>
      <w:r w:rsidRPr="00631AAD">
        <w:rPr>
          <w:b/>
          <w:lang w:val="uk-UA"/>
        </w:rPr>
        <w:t>Взвод – ДО МАШИНИ</w:t>
      </w:r>
      <w:r w:rsidRPr="00631AAD">
        <w:rPr>
          <w:b/>
          <w:bCs/>
          <w:color w:val="000000"/>
          <w:lang w:val="uk-UA"/>
        </w:rPr>
        <w:t>”</w:t>
      </w:r>
      <w:r w:rsidRPr="00631AAD">
        <w:rPr>
          <w:lang w:val="uk-UA"/>
        </w:rPr>
        <w:t>, яка дублюється командирами відділень.</w:t>
      </w:r>
    </w:p>
    <w:p w:rsidR="0039394C" w:rsidRPr="00631AAD" w:rsidRDefault="0039394C" w:rsidP="007717D4">
      <w:pPr>
        <w:shd w:val="clear" w:color="auto" w:fill="FFFFFF"/>
        <w:ind w:firstLine="709"/>
        <w:jc w:val="both"/>
        <w:rPr>
          <w:color w:val="000000"/>
          <w:lang w:val="uk-UA"/>
        </w:rPr>
      </w:pPr>
      <w:r w:rsidRPr="00631AAD">
        <w:rPr>
          <w:b/>
          <w:color w:val="000000"/>
          <w:lang w:val="uk-UA"/>
        </w:rPr>
        <w:t>5.</w:t>
      </w:r>
      <w:r w:rsidRPr="00631AAD">
        <w:rPr>
          <w:color w:val="000000"/>
          <w:lang w:val="uk-UA"/>
        </w:rPr>
        <w:t xml:space="preserve"> Зміна напрямку пересування бойової лінії взводу, що діє на техніці, проводиться за командою (сигналом) “</w:t>
      </w:r>
      <w:r w:rsidRPr="00631AAD">
        <w:rPr>
          <w:b/>
          <w:color w:val="000000"/>
          <w:lang w:val="uk-UA"/>
        </w:rPr>
        <w:t>Взвод, праворуч</w:t>
      </w:r>
      <w:r w:rsidRPr="00631AAD">
        <w:rPr>
          <w:bCs/>
          <w:color w:val="000000"/>
          <w:lang w:val="uk-UA"/>
        </w:rPr>
        <w:t xml:space="preserve"> </w:t>
      </w:r>
      <w:r w:rsidRPr="00631AAD">
        <w:rPr>
          <w:color w:val="000000"/>
          <w:lang w:val="uk-UA"/>
        </w:rPr>
        <w:t>(ліворуч, кругом)</w:t>
      </w:r>
      <w:r w:rsidRPr="00631AAD">
        <w:rPr>
          <w:bCs/>
          <w:color w:val="000000"/>
          <w:lang w:val="uk-UA"/>
        </w:rPr>
        <w:t xml:space="preserve">, </w:t>
      </w:r>
      <w:r w:rsidRPr="00631AAD">
        <w:rPr>
          <w:b/>
          <w:color w:val="000000"/>
          <w:lang w:val="uk-UA"/>
        </w:rPr>
        <w:t xml:space="preserve">у напрямку такого-то предмета </w:t>
      </w:r>
      <w:r w:rsidRPr="00631AAD">
        <w:rPr>
          <w:b/>
          <w:bCs/>
          <w:color w:val="000000"/>
          <w:lang w:val="uk-UA"/>
        </w:rPr>
        <w:t xml:space="preserve">(на </w:t>
      </w:r>
      <w:r w:rsidRPr="00631AAD">
        <w:rPr>
          <w:b/>
          <w:color w:val="000000"/>
          <w:lang w:val="uk-UA"/>
        </w:rPr>
        <w:t xml:space="preserve">такий </w:t>
      </w:r>
      <w:r w:rsidRPr="00631AAD">
        <w:rPr>
          <w:color w:val="000000"/>
          <w:lang w:val="uk-UA"/>
        </w:rPr>
        <w:t>–</w:t>
      </w:r>
      <w:r w:rsidRPr="00631AAD">
        <w:rPr>
          <w:b/>
          <w:color w:val="000000"/>
          <w:lang w:val="uk-UA"/>
        </w:rPr>
        <w:t xml:space="preserve"> то рубіж) – РУШ</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При зміні</w:t>
      </w:r>
      <w:r w:rsidRPr="00631AAD">
        <w:rPr>
          <w:bCs/>
          <w:color w:val="000000"/>
          <w:lang w:val="uk-UA"/>
        </w:rPr>
        <w:t xml:space="preserve"> </w:t>
      </w:r>
      <w:r w:rsidRPr="00631AAD">
        <w:rPr>
          <w:color w:val="000000"/>
          <w:lang w:val="uk-UA"/>
        </w:rPr>
        <w:t xml:space="preserve">напрямку руху </w:t>
      </w:r>
      <w:r w:rsidRPr="00631AAD">
        <w:rPr>
          <w:bCs/>
          <w:color w:val="000000"/>
          <w:lang w:val="uk-UA"/>
        </w:rPr>
        <w:t xml:space="preserve">праворуч </w:t>
      </w:r>
      <w:r w:rsidRPr="00631AAD">
        <w:rPr>
          <w:color w:val="000000"/>
          <w:lang w:val="uk-UA"/>
        </w:rPr>
        <w:t xml:space="preserve">(ліворуч) машина командира взводу змінює </w:t>
      </w:r>
      <w:r w:rsidRPr="00631AAD">
        <w:rPr>
          <w:bCs/>
          <w:color w:val="000000"/>
          <w:lang w:val="uk-UA"/>
        </w:rPr>
        <w:t xml:space="preserve">напрямок руху </w:t>
      </w:r>
      <w:r w:rsidRPr="00631AAD">
        <w:rPr>
          <w:color w:val="000000"/>
          <w:lang w:val="uk-UA"/>
        </w:rPr>
        <w:t xml:space="preserve">на </w:t>
      </w:r>
      <w:r w:rsidRPr="00631AAD">
        <w:rPr>
          <w:bCs/>
          <w:color w:val="000000"/>
          <w:lang w:val="uk-UA"/>
        </w:rPr>
        <w:t xml:space="preserve">вказаний </w:t>
      </w:r>
      <w:r w:rsidRPr="00631AAD">
        <w:rPr>
          <w:color w:val="000000"/>
          <w:lang w:val="uk-UA"/>
        </w:rPr>
        <w:t xml:space="preserve">предмет, лівофлангова </w:t>
      </w:r>
      <w:r w:rsidRPr="00631AAD">
        <w:rPr>
          <w:bCs/>
          <w:color w:val="000000"/>
          <w:lang w:val="uk-UA"/>
        </w:rPr>
        <w:t>(право</w:t>
      </w:r>
      <w:r w:rsidRPr="00631AAD">
        <w:rPr>
          <w:color w:val="000000"/>
          <w:lang w:val="uk-UA"/>
        </w:rPr>
        <w:t xml:space="preserve">флангова) машина </w:t>
      </w:r>
      <w:r w:rsidRPr="00631AAD">
        <w:rPr>
          <w:iCs/>
          <w:color w:val="000000"/>
          <w:lang w:val="uk-UA"/>
        </w:rPr>
        <w:t>з пі</w:t>
      </w:r>
      <w:r w:rsidRPr="00631AAD">
        <w:rPr>
          <w:color w:val="000000"/>
          <w:lang w:val="uk-UA"/>
        </w:rPr>
        <w:t xml:space="preserve">двищеною, а правофлангова </w:t>
      </w:r>
      <w:r w:rsidRPr="00631AAD">
        <w:rPr>
          <w:bCs/>
          <w:color w:val="000000"/>
          <w:lang w:val="uk-UA"/>
        </w:rPr>
        <w:t>(лівофлангова) з</w:t>
      </w:r>
      <w:r w:rsidRPr="00631AAD">
        <w:rPr>
          <w:color w:val="000000"/>
          <w:lang w:val="uk-UA"/>
        </w:rPr>
        <w:t xml:space="preserve"> зниженою швидкістю, з</w:t>
      </w:r>
      <w:r w:rsidRPr="00631AAD">
        <w:rPr>
          <w:bCs/>
          <w:color w:val="000000"/>
          <w:lang w:val="uk-UA"/>
        </w:rPr>
        <w:t>берігаючи ін</w:t>
      </w:r>
      <w:r w:rsidRPr="00631AAD">
        <w:rPr>
          <w:color w:val="000000"/>
          <w:lang w:val="uk-UA"/>
        </w:rPr>
        <w:t xml:space="preserve">тервали, висуваються на новий напрямок </w:t>
      </w:r>
      <w:r w:rsidRPr="00631AAD">
        <w:rPr>
          <w:bCs/>
          <w:color w:val="000000"/>
          <w:lang w:val="uk-UA"/>
        </w:rPr>
        <w:t xml:space="preserve">i продовжують </w:t>
      </w:r>
      <w:r w:rsidRPr="00631AAD">
        <w:rPr>
          <w:color w:val="000000"/>
          <w:lang w:val="uk-UA"/>
        </w:rPr>
        <w:t>рух у бойовій лінії.</w:t>
      </w:r>
    </w:p>
    <w:p w:rsidR="0039394C" w:rsidRPr="00631AAD" w:rsidRDefault="0039394C" w:rsidP="005D3924">
      <w:pPr>
        <w:shd w:val="clear" w:color="auto" w:fill="FFFFFF"/>
        <w:ind w:firstLine="709"/>
        <w:jc w:val="both"/>
        <w:rPr>
          <w:bCs/>
          <w:color w:val="000000"/>
          <w:lang w:val="uk-UA"/>
        </w:rPr>
      </w:pPr>
      <w:r w:rsidRPr="00631AAD">
        <w:rPr>
          <w:color w:val="000000"/>
          <w:lang w:val="uk-UA"/>
        </w:rPr>
        <w:t>Зміна напрямку руху взводу, що діє у передбойовому або бойовому порядку, а відділення у бойовому порядку проводиться за командою “</w:t>
      </w:r>
      <w:r w:rsidRPr="00631AAD">
        <w:rPr>
          <w:b/>
          <w:color w:val="000000"/>
          <w:lang w:val="uk-UA"/>
        </w:rPr>
        <w:t xml:space="preserve">Взвод </w:t>
      </w:r>
      <w:r w:rsidRPr="00631AAD">
        <w:rPr>
          <w:b/>
          <w:bCs/>
          <w:color w:val="000000"/>
          <w:lang w:val="uk-UA"/>
        </w:rPr>
        <w:t xml:space="preserve">(відділення), </w:t>
      </w:r>
      <w:r w:rsidRPr="00631AAD">
        <w:rPr>
          <w:b/>
          <w:color w:val="000000"/>
          <w:lang w:val="uk-UA"/>
        </w:rPr>
        <w:t xml:space="preserve">праворуч (ліворуч, кругом), у </w:t>
      </w:r>
      <w:r w:rsidRPr="00631AAD">
        <w:rPr>
          <w:b/>
          <w:bCs/>
          <w:color w:val="000000"/>
          <w:lang w:val="uk-UA"/>
        </w:rPr>
        <w:t xml:space="preserve">напрямку </w:t>
      </w:r>
      <w:r w:rsidRPr="00631AAD">
        <w:rPr>
          <w:b/>
          <w:color w:val="000000"/>
          <w:lang w:val="uk-UA"/>
        </w:rPr>
        <w:t xml:space="preserve">такого-то предмета </w:t>
      </w:r>
      <w:r w:rsidRPr="00631AAD">
        <w:rPr>
          <w:b/>
          <w:bCs/>
          <w:color w:val="000000"/>
          <w:lang w:val="uk-UA"/>
        </w:rPr>
        <w:t xml:space="preserve">(на </w:t>
      </w:r>
      <w:r w:rsidRPr="00631AAD">
        <w:rPr>
          <w:b/>
          <w:color w:val="000000"/>
          <w:lang w:val="uk-UA"/>
        </w:rPr>
        <w:t xml:space="preserve">такий-то </w:t>
      </w:r>
      <w:r w:rsidRPr="00631AAD">
        <w:rPr>
          <w:b/>
          <w:bCs/>
          <w:color w:val="000000"/>
          <w:lang w:val="uk-UA"/>
        </w:rPr>
        <w:t xml:space="preserve">рубіж), </w:t>
      </w:r>
      <w:r w:rsidRPr="00631AAD">
        <w:rPr>
          <w:b/>
          <w:color w:val="000000"/>
          <w:lang w:val="uk-UA"/>
        </w:rPr>
        <w:t>напрямне – таке-то відділення</w:t>
      </w:r>
      <w:r w:rsidRPr="00631AAD">
        <w:rPr>
          <w:b/>
          <w:bCs/>
          <w:color w:val="000000"/>
          <w:lang w:val="uk-UA"/>
        </w:rPr>
        <w:t xml:space="preserve"> (направляючий </w:t>
      </w:r>
      <w:r w:rsidRPr="00631AAD">
        <w:rPr>
          <w:color w:val="000000"/>
          <w:lang w:val="uk-UA"/>
        </w:rPr>
        <w:t>–</w:t>
      </w:r>
      <w:r w:rsidRPr="00631AAD">
        <w:rPr>
          <w:b/>
          <w:color w:val="000000"/>
          <w:lang w:val="uk-UA"/>
        </w:rPr>
        <w:t xml:space="preserve"> такий-то) – </w:t>
      </w:r>
      <w:r w:rsidRPr="00631AAD">
        <w:rPr>
          <w:b/>
          <w:bCs/>
          <w:color w:val="000000"/>
          <w:lang w:val="uk-UA"/>
        </w:rPr>
        <w:t>РУШ</w:t>
      </w:r>
      <w:r w:rsidRPr="00631AAD">
        <w:rPr>
          <w:bCs/>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 xml:space="preserve">Напрямне відділення (напрямний) змінює напрямок на вказаний предмет, решта відділень (бойова група, солдати) висуваються на </w:t>
      </w:r>
      <w:r w:rsidRPr="00631AAD">
        <w:rPr>
          <w:bCs/>
          <w:color w:val="000000"/>
          <w:lang w:val="uk-UA"/>
        </w:rPr>
        <w:t xml:space="preserve">новий </w:t>
      </w:r>
      <w:r w:rsidRPr="00631AAD">
        <w:rPr>
          <w:color w:val="000000"/>
          <w:lang w:val="uk-UA"/>
        </w:rPr>
        <w:t xml:space="preserve">напрямок i продовжують </w:t>
      </w:r>
      <w:r w:rsidRPr="00631AAD">
        <w:rPr>
          <w:iCs/>
          <w:color w:val="000000"/>
          <w:lang w:val="uk-UA"/>
        </w:rPr>
        <w:t xml:space="preserve">рух, </w:t>
      </w:r>
      <w:r w:rsidRPr="00631AAD">
        <w:rPr>
          <w:color w:val="000000"/>
          <w:lang w:val="uk-UA"/>
        </w:rPr>
        <w:t xml:space="preserve">витримуючи рівняння по </w:t>
      </w:r>
      <w:r w:rsidRPr="00631AAD">
        <w:rPr>
          <w:bCs/>
          <w:color w:val="000000"/>
          <w:lang w:val="uk-UA"/>
        </w:rPr>
        <w:t>напрямному відділенню (напрямному).</w:t>
      </w:r>
    </w:p>
    <w:p w:rsidR="0039394C" w:rsidRPr="00631AAD" w:rsidRDefault="0039394C" w:rsidP="005D3924">
      <w:pPr>
        <w:shd w:val="clear" w:color="auto" w:fill="FFFFFF"/>
        <w:ind w:firstLine="709"/>
        <w:jc w:val="both"/>
        <w:rPr>
          <w:lang w:val="uk-UA"/>
        </w:rPr>
      </w:pPr>
      <w:r w:rsidRPr="00631AAD">
        <w:rPr>
          <w:bCs/>
          <w:color w:val="000000"/>
          <w:lang w:val="uk-UA"/>
        </w:rPr>
        <w:t xml:space="preserve">Під </w:t>
      </w:r>
      <w:r w:rsidRPr="00631AAD">
        <w:rPr>
          <w:color w:val="000000"/>
          <w:lang w:val="uk-UA"/>
        </w:rPr>
        <w:t>час повороту взводу, який діє у передбойовому порядку, кругом, відді</w:t>
      </w:r>
      <w:r w:rsidRPr="00631AAD">
        <w:rPr>
          <w:bCs/>
          <w:color w:val="000000"/>
          <w:lang w:val="uk-UA"/>
        </w:rPr>
        <w:t xml:space="preserve">лення </w:t>
      </w:r>
      <w:r w:rsidRPr="00631AAD">
        <w:rPr>
          <w:color w:val="000000"/>
          <w:lang w:val="uk-UA"/>
        </w:rPr>
        <w:t>за командою своїх командирів “</w:t>
      </w:r>
      <w:r w:rsidRPr="00631AAD">
        <w:rPr>
          <w:b/>
          <w:color w:val="000000"/>
          <w:lang w:val="uk-UA"/>
        </w:rPr>
        <w:t>Відділення, за мною – РУШ</w:t>
      </w:r>
      <w:r w:rsidRPr="00631AAD">
        <w:rPr>
          <w:color w:val="000000"/>
          <w:lang w:val="uk-UA"/>
        </w:rPr>
        <w:t xml:space="preserve">” або </w:t>
      </w:r>
      <w:r w:rsidRPr="00631AAD">
        <w:rPr>
          <w:bCs/>
          <w:color w:val="000000"/>
          <w:lang w:val="uk-UA"/>
        </w:rPr>
        <w:t>“</w:t>
      </w:r>
      <w:r w:rsidRPr="00631AAD">
        <w:rPr>
          <w:b/>
          <w:bCs/>
          <w:color w:val="000000"/>
          <w:lang w:val="uk-UA"/>
        </w:rPr>
        <w:t xml:space="preserve">Відділення, </w:t>
      </w:r>
      <w:r w:rsidRPr="00631AAD">
        <w:rPr>
          <w:b/>
          <w:color w:val="000000"/>
          <w:lang w:val="uk-UA"/>
        </w:rPr>
        <w:t>кругом – РУШ</w:t>
      </w:r>
      <w:r w:rsidRPr="00631AAD">
        <w:rPr>
          <w:color w:val="000000"/>
          <w:lang w:val="uk-UA"/>
        </w:rPr>
        <w:t>” прямують за своїми</w:t>
      </w:r>
      <w:r w:rsidRPr="00631AAD">
        <w:rPr>
          <w:smallCaps/>
          <w:color w:val="000000"/>
          <w:lang w:val="uk-UA"/>
        </w:rPr>
        <w:t xml:space="preserve"> </w:t>
      </w:r>
      <w:r w:rsidRPr="00631AAD">
        <w:rPr>
          <w:bCs/>
          <w:color w:val="000000"/>
          <w:lang w:val="uk-UA"/>
        </w:rPr>
        <w:t>командирами а</w:t>
      </w:r>
      <w:r w:rsidRPr="00631AAD">
        <w:rPr>
          <w:color w:val="000000"/>
          <w:lang w:val="uk-UA"/>
        </w:rPr>
        <w:t xml:space="preserve">бо одночасно повертаються кругом і продовжують рух у новому напрямку. Під час повороту взводу кругом у бойовому порядку всі </w:t>
      </w:r>
      <w:r w:rsidRPr="00631AAD">
        <w:rPr>
          <w:bCs/>
          <w:color w:val="000000"/>
          <w:lang w:val="uk-UA"/>
        </w:rPr>
        <w:t xml:space="preserve">машини </w:t>
      </w:r>
      <w:r w:rsidRPr="00631AAD">
        <w:rPr>
          <w:color w:val="000000"/>
          <w:lang w:val="uk-UA"/>
        </w:rPr>
        <w:t xml:space="preserve">(під час дій у пішому порядку – </w:t>
      </w:r>
      <w:r w:rsidRPr="00631AAD">
        <w:rPr>
          <w:bCs/>
          <w:color w:val="000000"/>
          <w:lang w:val="uk-UA"/>
        </w:rPr>
        <w:t>відділення</w:t>
      </w:r>
      <w:r w:rsidRPr="00631AAD">
        <w:rPr>
          <w:color w:val="000000"/>
          <w:lang w:val="uk-UA"/>
        </w:rPr>
        <w:t>) у бойовій лінії одночасно повертаються кругом i продовжують рух у новому напрямку.</w:t>
      </w:r>
    </w:p>
    <w:p w:rsidR="0039394C" w:rsidRPr="00631AAD" w:rsidRDefault="0039394C" w:rsidP="007717D4">
      <w:pPr>
        <w:shd w:val="clear" w:color="auto" w:fill="FFFFFF"/>
        <w:ind w:firstLine="709"/>
        <w:jc w:val="both"/>
        <w:rPr>
          <w:lang w:val="uk-UA"/>
        </w:rPr>
      </w:pPr>
      <w:r w:rsidRPr="00631AAD">
        <w:rPr>
          <w:color w:val="000000"/>
          <w:lang w:val="uk-UA"/>
        </w:rPr>
        <w:t>За необхідності зміна напрямку руху взводу у бойовому або передбойовому порядку, а відділення у бойовому порядку може проводитись за командою (сигналом) “</w:t>
      </w:r>
      <w:r w:rsidRPr="00631AAD">
        <w:rPr>
          <w:b/>
          <w:color w:val="000000"/>
          <w:lang w:val="uk-UA"/>
        </w:rPr>
        <w:t>Увага, роби, що я</w:t>
      </w:r>
      <w:r w:rsidRPr="00631AAD">
        <w:rPr>
          <w:color w:val="000000"/>
          <w:lang w:val="uk-UA"/>
        </w:rPr>
        <w:t xml:space="preserve">”. У цьому </w:t>
      </w:r>
      <w:r w:rsidRPr="00631AAD">
        <w:rPr>
          <w:bCs/>
          <w:color w:val="000000"/>
          <w:lang w:val="uk-UA"/>
        </w:rPr>
        <w:t xml:space="preserve">випадку </w:t>
      </w:r>
      <w:r w:rsidRPr="00631AAD">
        <w:rPr>
          <w:color w:val="000000"/>
          <w:lang w:val="uk-UA"/>
        </w:rPr>
        <w:t xml:space="preserve">командир взводу (відділення) вказує новий </w:t>
      </w:r>
      <w:r w:rsidRPr="00631AAD">
        <w:rPr>
          <w:bCs/>
          <w:color w:val="000000"/>
          <w:lang w:val="uk-UA"/>
        </w:rPr>
        <w:t xml:space="preserve">напрямок </w:t>
      </w:r>
      <w:r w:rsidRPr="00631AAD">
        <w:rPr>
          <w:color w:val="000000"/>
          <w:lang w:val="uk-UA"/>
        </w:rPr>
        <w:t xml:space="preserve">руху взводу рухом своєї машини, а під </w:t>
      </w:r>
      <w:r w:rsidRPr="00631AAD">
        <w:rPr>
          <w:iCs/>
          <w:color w:val="000000"/>
          <w:lang w:val="uk-UA"/>
        </w:rPr>
        <w:t xml:space="preserve">час </w:t>
      </w:r>
      <w:r w:rsidRPr="00631AAD">
        <w:rPr>
          <w:color w:val="000000"/>
          <w:lang w:val="uk-UA"/>
        </w:rPr>
        <w:t>дій у пішому порядку – встановленим сигналом.</w:t>
      </w:r>
    </w:p>
    <w:p w:rsidR="0039394C" w:rsidRPr="00631AAD" w:rsidRDefault="0039394C" w:rsidP="007717D4">
      <w:pPr>
        <w:shd w:val="clear" w:color="auto" w:fill="FFFFFF"/>
        <w:tabs>
          <w:tab w:val="left" w:pos="528"/>
        </w:tabs>
        <w:ind w:firstLine="709"/>
        <w:jc w:val="both"/>
        <w:rPr>
          <w:lang w:val="uk-UA"/>
        </w:rPr>
      </w:pPr>
      <w:r w:rsidRPr="00631AAD">
        <w:rPr>
          <w:b/>
          <w:color w:val="000000"/>
          <w:lang w:val="uk-UA"/>
        </w:rPr>
        <w:t>6.</w:t>
      </w:r>
      <w:r w:rsidRPr="00631AAD">
        <w:rPr>
          <w:color w:val="000000"/>
          <w:lang w:val="uk-UA"/>
        </w:rPr>
        <w:t xml:space="preserve"> Взвод із бойової лінії в колону перешиковується за командою (сигналом) “</w:t>
      </w:r>
      <w:r w:rsidRPr="00631AAD">
        <w:rPr>
          <w:b/>
          <w:color w:val="000000"/>
          <w:lang w:val="uk-UA"/>
        </w:rPr>
        <w:t>Взвод, у напрямку такого-то предмета (за мною), в колону – РУШ</w:t>
      </w:r>
      <w:r w:rsidRPr="00631AAD">
        <w:rPr>
          <w:color w:val="000000"/>
          <w:lang w:val="uk-UA"/>
        </w:rPr>
        <w:t>”. Машина, командира взводу продовжує рух, решта машин згідно з порядком номерів</w:t>
      </w:r>
      <w:r w:rsidRPr="00631AAD">
        <w:rPr>
          <w:b/>
          <w:bCs/>
          <w:smallCaps/>
          <w:color w:val="000000"/>
          <w:lang w:val="uk-UA"/>
        </w:rPr>
        <w:t xml:space="preserve"> </w:t>
      </w:r>
      <w:r w:rsidRPr="00631AAD">
        <w:rPr>
          <w:bCs/>
          <w:color w:val="000000"/>
          <w:lang w:val="uk-UA"/>
        </w:rPr>
        <w:t xml:space="preserve">виходять </w:t>
      </w:r>
      <w:r w:rsidRPr="00631AAD">
        <w:rPr>
          <w:color w:val="000000"/>
          <w:lang w:val="uk-UA"/>
        </w:rPr>
        <w:t xml:space="preserve">на напрямок руху машини командира взводу, займають свої місця в колоні i продовжують </w:t>
      </w:r>
      <w:r w:rsidRPr="00631AAD">
        <w:rPr>
          <w:bCs/>
          <w:color w:val="000000"/>
          <w:lang w:val="uk-UA"/>
        </w:rPr>
        <w:t>рух</w:t>
      </w:r>
      <w:r w:rsidRPr="00631AAD">
        <w:rPr>
          <w:b/>
          <w:bCs/>
          <w:color w:val="000000"/>
          <w:lang w:val="uk-UA"/>
        </w:rPr>
        <w:t>,</w:t>
      </w:r>
      <w:r w:rsidRPr="00631AAD">
        <w:rPr>
          <w:bCs/>
          <w:color w:val="000000"/>
          <w:lang w:val="uk-UA"/>
        </w:rPr>
        <w:t xml:space="preserve"> </w:t>
      </w:r>
      <w:r w:rsidRPr="00631AAD">
        <w:rPr>
          <w:color w:val="000000"/>
          <w:lang w:val="uk-UA"/>
        </w:rPr>
        <w:t>додержуючись установленої дистанції.</w:t>
      </w:r>
    </w:p>
    <w:p w:rsidR="0039394C" w:rsidRPr="00631AAD" w:rsidRDefault="0039394C" w:rsidP="007717D4">
      <w:pPr>
        <w:shd w:val="clear" w:color="auto" w:fill="FFFFFF"/>
        <w:ind w:firstLine="709"/>
        <w:jc w:val="both"/>
        <w:rPr>
          <w:lang w:val="uk-UA"/>
        </w:rPr>
      </w:pPr>
      <w:r w:rsidRPr="00631AAD">
        <w:rPr>
          <w:color w:val="000000"/>
          <w:lang w:val="uk-UA"/>
        </w:rPr>
        <w:t xml:space="preserve">Взвод із бойової лінії в </w:t>
      </w:r>
      <w:r w:rsidRPr="00631AAD">
        <w:rPr>
          <w:bCs/>
          <w:color w:val="000000"/>
          <w:lang w:val="uk-UA"/>
        </w:rPr>
        <w:t xml:space="preserve">лінію відділень </w:t>
      </w:r>
      <w:r w:rsidRPr="00631AAD">
        <w:rPr>
          <w:color w:val="000000"/>
          <w:lang w:val="uk-UA"/>
        </w:rPr>
        <w:t>перешиковується за командою (сигналом) “</w:t>
      </w:r>
      <w:r w:rsidRPr="00631AAD">
        <w:rPr>
          <w:b/>
          <w:color w:val="000000"/>
          <w:lang w:val="uk-UA"/>
        </w:rPr>
        <w:t xml:space="preserve">Взвод, у напрямку такого-то предмета, в </w:t>
      </w:r>
      <w:r w:rsidRPr="00631AAD">
        <w:rPr>
          <w:b/>
          <w:bCs/>
          <w:color w:val="000000"/>
          <w:lang w:val="uk-UA"/>
        </w:rPr>
        <w:t xml:space="preserve">лінію відділень </w:t>
      </w:r>
      <w:r w:rsidRPr="00631AAD">
        <w:rPr>
          <w:b/>
          <w:color w:val="000000"/>
          <w:lang w:val="uk-UA"/>
        </w:rPr>
        <w:t>– РУШ</w:t>
      </w:r>
      <w:r w:rsidRPr="00631AAD">
        <w:rPr>
          <w:color w:val="000000"/>
          <w:lang w:val="uk-UA"/>
        </w:rPr>
        <w:t>”. Кожне відділення перешиковується в колону по одному i, зберігаючи інтервали, продовжує рух в указаному напрямку.</w:t>
      </w:r>
    </w:p>
    <w:p w:rsidR="0039394C" w:rsidRPr="00631AAD" w:rsidRDefault="0039394C" w:rsidP="007717D4">
      <w:pPr>
        <w:shd w:val="clear" w:color="auto" w:fill="FFFFFF"/>
        <w:ind w:firstLine="709"/>
        <w:jc w:val="both"/>
        <w:rPr>
          <w:lang w:val="uk-UA"/>
        </w:rPr>
      </w:pPr>
      <w:r w:rsidRPr="00631AAD">
        <w:rPr>
          <w:color w:val="000000"/>
          <w:lang w:val="uk-UA"/>
        </w:rPr>
        <w:t>Взвод із лінії відділень (або з бойової лінії) в колону перешиковується за командою “</w:t>
      </w:r>
      <w:r w:rsidRPr="00631AAD">
        <w:rPr>
          <w:b/>
          <w:color w:val="000000"/>
          <w:lang w:val="uk-UA"/>
        </w:rPr>
        <w:t>Взвод, у напрямку такого-то предмета, в колону по одному (по три), напрямне – перше відділення – РУШ</w:t>
      </w:r>
      <w:r w:rsidRPr="00631AAD">
        <w:rPr>
          <w:color w:val="000000"/>
          <w:lang w:val="uk-UA"/>
        </w:rPr>
        <w:t>”. Відділення на ходу по порядку номерів займають місця в колоні взводу (продовжують рух в указаному напрямку і одночасно перешиковуються в колону по одному, в подальшому займають свої місця в колоні взводу).</w:t>
      </w:r>
    </w:p>
    <w:p w:rsidR="0039394C" w:rsidRPr="00631AAD" w:rsidRDefault="0039394C" w:rsidP="007717D4">
      <w:pPr>
        <w:shd w:val="clear" w:color="auto" w:fill="FFFFFF"/>
        <w:ind w:firstLine="709"/>
        <w:jc w:val="both"/>
        <w:rPr>
          <w:lang w:val="uk-UA"/>
        </w:rPr>
      </w:pPr>
      <w:r w:rsidRPr="00631AAD">
        <w:rPr>
          <w:color w:val="000000"/>
          <w:lang w:val="uk-UA"/>
        </w:rPr>
        <w:t>Відділення з бойової лінії у колону перешиковується за командною (сигналом) “</w:t>
      </w:r>
      <w:r w:rsidRPr="00631AAD">
        <w:rPr>
          <w:b/>
          <w:color w:val="000000"/>
          <w:lang w:val="uk-UA"/>
        </w:rPr>
        <w:t>Відділення, за мною, в колону по одному – РУШ</w:t>
      </w:r>
      <w:r w:rsidRPr="00631AAD">
        <w:rPr>
          <w:color w:val="000000"/>
          <w:lang w:val="uk-UA"/>
        </w:rPr>
        <w:t>”. Командир відділення продовжує рух, а солдати на ходу змикаються i займають свої місця у колоні.</w:t>
      </w:r>
    </w:p>
    <w:p w:rsidR="0039394C" w:rsidRPr="00631AAD" w:rsidRDefault="0039394C" w:rsidP="007717D4">
      <w:pPr>
        <w:shd w:val="clear" w:color="auto" w:fill="FFFFFF"/>
        <w:tabs>
          <w:tab w:val="left" w:pos="528"/>
        </w:tabs>
        <w:ind w:firstLine="709"/>
        <w:jc w:val="both"/>
        <w:rPr>
          <w:lang w:val="uk-UA"/>
        </w:rPr>
      </w:pPr>
      <w:r w:rsidRPr="00631AAD">
        <w:rPr>
          <w:b/>
          <w:color w:val="000000"/>
          <w:lang w:val="uk-UA"/>
        </w:rPr>
        <w:t>7.</w:t>
      </w:r>
      <w:r w:rsidRPr="00631AAD">
        <w:rPr>
          <w:color w:val="000000"/>
          <w:lang w:val="uk-UA"/>
        </w:rPr>
        <w:t xml:space="preserve"> Для </w:t>
      </w:r>
      <w:r w:rsidRPr="00631AAD">
        <w:rPr>
          <w:b/>
          <w:color w:val="000000"/>
          <w:lang w:val="uk-UA"/>
        </w:rPr>
        <w:t>відбиття несподіваного нападу противника</w:t>
      </w:r>
      <w:r w:rsidRPr="00631AAD">
        <w:rPr>
          <w:color w:val="000000"/>
          <w:lang w:val="uk-UA"/>
        </w:rPr>
        <w:t xml:space="preserve"> на колону механізованого взводу, що діє на БМП (БТР), або танкового взводу подається команда “</w:t>
      </w:r>
      <w:r w:rsidRPr="00631AAD">
        <w:rPr>
          <w:b/>
          <w:color w:val="000000"/>
          <w:lang w:val="uk-UA"/>
        </w:rPr>
        <w:t xml:space="preserve">Противник з фронту </w:t>
      </w:r>
      <w:r w:rsidRPr="00631AAD">
        <w:rPr>
          <w:color w:val="000000"/>
          <w:lang w:val="uk-UA"/>
        </w:rPr>
        <w:t>(з тилу, справа, зліва)</w:t>
      </w:r>
      <w:r w:rsidRPr="00631AAD">
        <w:rPr>
          <w:bCs/>
          <w:color w:val="000000"/>
          <w:lang w:val="uk-UA"/>
        </w:rPr>
        <w:t xml:space="preserve">, </w:t>
      </w:r>
      <w:r w:rsidRPr="00631AAD">
        <w:rPr>
          <w:b/>
          <w:color w:val="000000"/>
          <w:lang w:val="uk-UA"/>
        </w:rPr>
        <w:t>взвод – ДО БОЮ</w:t>
      </w:r>
      <w:r w:rsidRPr="00631AAD">
        <w:rPr>
          <w:color w:val="000000"/>
          <w:lang w:val="uk-UA"/>
        </w:rPr>
        <w:t>”.</w:t>
      </w:r>
    </w:p>
    <w:p w:rsidR="0039394C" w:rsidRPr="00631AAD" w:rsidRDefault="0039394C" w:rsidP="00E369FB">
      <w:pPr>
        <w:shd w:val="clear" w:color="auto" w:fill="FFFFFF"/>
        <w:ind w:firstLine="709"/>
        <w:jc w:val="both"/>
        <w:rPr>
          <w:lang w:val="uk-UA"/>
        </w:rPr>
      </w:pPr>
      <w:r w:rsidRPr="00631AAD">
        <w:rPr>
          <w:color w:val="000000"/>
          <w:lang w:val="uk-UA"/>
        </w:rPr>
        <w:lastRenderedPageBreak/>
        <w:t>За цією командою взвод розгортається в напрямку противника у наступному порядку:</w:t>
      </w:r>
    </w:p>
    <w:p w:rsidR="0039394C" w:rsidRPr="00631AAD" w:rsidRDefault="0039394C" w:rsidP="007717D4">
      <w:pPr>
        <w:shd w:val="clear" w:color="auto" w:fill="FFFFFF"/>
        <w:ind w:firstLine="709"/>
        <w:jc w:val="both"/>
        <w:rPr>
          <w:lang w:val="uk-UA"/>
        </w:rPr>
      </w:pPr>
      <w:r w:rsidRPr="00631AAD">
        <w:rPr>
          <w:color w:val="000000"/>
          <w:lang w:val="uk-UA"/>
        </w:rPr>
        <w:t>під час нападу з фронту машина командира взводу на місці, друга машина висувається праворуч, а третя – ліворуч;</w:t>
      </w:r>
    </w:p>
    <w:p w:rsidR="0039394C" w:rsidRPr="00631AAD" w:rsidRDefault="0039394C" w:rsidP="007717D4">
      <w:pPr>
        <w:shd w:val="clear" w:color="auto" w:fill="FFFFFF"/>
        <w:ind w:firstLine="709"/>
        <w:jc w:val="both"/>
        <w:rPr>
          <w:color w:val="000000"/>
          <w:lang w:val="uk-UA"/>
        </w:rPr>
      </w:pPr>
      <w:r w:rsidRPr="00631AAD">
        <w:rPr>
          <w:color w:val="000000"/>
          <w:lang w:val="uk-UA"/>
        </w:rPr>
        <w:t>під час нападу з тилу остання машина розвертається на місці, друга машина висувається праворуч від неї,</w:t>
      </w:r>
      <w:r w:rsidRPr="00631AAD">
        <w:rPr>
          <w:bCs/>
          <w:color w:val="000000"/>
          <w:lang w:val="uk-UA"/>
        </w:rPr>
        <w:t xml:space="preserve"> </w:t>
      </w:r>
      <w:r w:rsidRPr="00631AAD">
        <w:rPr>
          <w:color w:val="000000"/>
          <w:lang w:val="uk-UA"/>
        </w:rPr>
        <w:t>а машина командира – ліворуч;</w:t>
      </w:r>
    </w:p>
    <w:p w:rsidR="0039394C" w:rsidRPr="00631AAD" w:rsidRDefault="0039394C" w:rsidP="007717D4">
      <w:pPr>
        <w:shd w:val="clear" w:color="auto" w:fill="FFFFFF"/>
        <w:ind w:firstLine="709"/>
        <w:jc w:val="both"/>
        <w:rPr>
          <w:lang w:val="uk-UA"/>
        </w:rPr>
      </w:pPr>
      <w:r w:rsidRPr="00631AAD">
        <w:rPr>
          <w:color w:val="000000"/>
          <w:lang w:val="uk-UA"/>
        </w:rPr>
        <w:t>під час нападу справа або зліва взвод повертається у відповідний бік; друга машина – на місці, флангові машини – відповідно праворуч (ліворуч) від другої машини.</w:t>
      </w:r>
    </w:p>
    <w:p w:rsidR="0039394C" w:rsidRPr="00631AAD" w:rsidRDefault="0039394C" w:rsidP="007717D4">
      <w:pPr>
        <w:shd w:val="clear" w:color="auto" w:fill="FFFFFF"/>
        <w:ind w:firstLine="709"/>
        <w:jc w:val="both"/>
        <w:rPr>
          <w:color w:val="000000"/>
          <w:lang w:val="uk-UA"/>
        </w:rPr>
      </w:pPr>
      <w:r w:rsidRPr="00631AAD">
        <w:rPr>
          <w:color w:val="000000"/>
          <w:lang w:val="uk-UA"/>
        </w:rPr>
        <w:t>Залежно від обстановки за командою особовий склад механізованого взводу може спішуватися i розгортатися у бойову лінію.</w:t>
      </w:r>
    </w:p>
    <w:p w:rsidR="0039394C" w:rsidRPr="00631AAD" w:rsidRDefault="0039394C" w:rsidP="00E369FB">
      <w:pPr>
        <w:shd w:val="clear" w:color="auto" w:fill="FFFFFF"/>
        <w:ind w:firstLine="709"/>
        <w:jc w:val="right"/>
        <w:rPr>
          <w:i/>
          <w:sz w:val="22"/>
          <w:szCs w:val="22"/>
          <w:lang w:val="uk-UA"/>
        </w:rPr>
      </w:pPr>
      <w:r w:rsidRPr="00631AAD">
        <w:rPr>
          <w:color w:val="000000"/>
          <w:lang w:val="uk-UA"/>
        </w:rPr>
        <w:br w:type="page"/>
      </w:r>
      <w:r w:rsidRPr="00631AAD">
        <w:rPr>
          <w:i/>
          <w:sz w:val="22"/>
          <w:szCs w:val="22"/>
          <w:lang w:val="uk-UA"/>
        </w:rPr>
        <w:lastRenderedPageBreak/>
        <w:t>Додаток 3</w:t>
      </w:r>
    </w:p>
    <w:p w:rsidR="0039394C" w:rsidRPr="00631AAD" w:rsidRDefault="0039394C" w:rsidP="007717D4">
      <w:pPr>
        <w:shd w:val="clear" w:color="auto" w:fill="FFFFFF"/>
        <w:jc w:val="center"/>
        <w:rPr>
          <w:b/>
          <w:bCs/>
          <w:color w:val="000000"/>
          <w:lang w:val="uk-UA"/>
        </w:rPr>
      </w:pPr>
      <w:r w:rsidRPr="00631AAD">
        <w:rPr>
          <w:b/>
          <w:bCs/>
          <w:color w:val="000000"/>
          <w:lang w:val="uk-UA"/>
        </w:rPr>
        <w:t xml:space="preserve">СПОСОБИ I ПРИЙОМИ ПЕРЕСУВАННЯ ОСОБОВОГО СКЛАДУ </w:t>
      </w:r>
    </w:p>
    <w:p w:rsidR="0039394C" w:rsidRPr="00631AAD" w:rsidRDefault="0039394C" w:rsidP="007717D4">
      <w:pPr>
        <w:shd w:val="clear" w:color="auto" w:fill="FFFFFF"/>
        <w:jc w:val="center"/>
        <w:rPr>
          <w:b/>
          <w:bCs/>
          <w:color w:val="000000"/>
          <w:lang w:val="uk-UA"/>
        </w:rPr>
      </w:pPr>
      <w:r w:rsidRPr="00631AAD">
        <w:rPr>
          <w:b/>
          <w:bCs/>
          <w:color w:val="000000"/>
          <w:lang w:val="uk-UA"/>
        </w:rPr>
        <w:t>МЕХАНІЗОВАНИХ ПІДРОЗДІЛІВ У БОЮ ПІД ЧАС ДІЙ У ПІШОМУ ПОРЯДКУ</w:t>
      </w:r>
    </w:p>
    <w:p w:rsidR="0039394C" w:rsidRPr="00631AAD" w:rsidRDefault="0039394C" w:rsidP="007717D4">
      <w:pPr>
        <w:shd w:val="clear" w:color="auto" w:fill="FFFFFF"/>
        <w:ind w:firstLine="709"/>
        <w:jc w:val="center"/>
        <w:rPr>
          <w:sz w:val="16"/>
          <w:lang w:val="uk-UA"/>
        </w:rPr>
      </w:pPr>
    </w:p>
    <w:p w:rsidR="0039394C" w:rsidRPr="00631AAD" w:rsidRDefault="0039394C" w:rsidP="007717D4">
      <w:pPr>
        <w:shd w:val="clear" w:color="auto" w:fill="FFFFFF"/>
        <w:tabs>
          <w:tab w:val="left" w:pos="547"/>
        </w:tabs>
        <w:ind w:firstLine="709"/>
        <w:jc w:val="both"/>
        <w:rPr>
          <w:color w:val="000000"/>
          <w:lang w:val="uk-UA"/>
        </w:rPr>
      </w:pPr>
      <w:r w:rsidRPr="00631AAD">
        <w:rPr>
          <w:b/>
          <w:color w:val="000000"/>
          <w:lang w:val="uk-UA"/>
        </w:rPr>
        <w:t>1.</w:t>
      </w:r>
      <w:r w:rsidRPr="00631AAD">
        <w:rPr>
          <w:color w:val="000000"/>
          <w:lang w:val="uk-UA"/>
        </w:rPr>
        <w:t xml:space="preserve"> Пересування на полі бою під час дій у пішому порядку може здійснюватися прискореним кроком або бігом (у повний зріст або пригнувшись), перебіжками i переповзанням.</w:t>
      </w:r>
    </w:p>
    <w:p w:rsidR="0039394C" w:rsidRPr="00631AAD" w:rsidRDefault="0039394C" w:rsidP="007717D4">
      <w:pPr>
        <w:shd w:val="clear" w:color="auto" w:fill="FFFFFF"/>
        <w:ind w:firstLine="709"/>
        <w:jc w:val="both"/>
        <w:rPr>
          <w:lang w:val="uk-UA"/>
        </w:rPr>
      </w:pPr>
      <w:r w:rsidRPr="00631AAD">
        <w:rPr>
          <w:color w:val="000000"/>
          <w:lang w:val="uk-UA"/>
        </w:rPr>
        <w:t>Перебіжки i переповзання використовуються для прихованого зближення з противником.</w:t>
      </w:r>
    </w:p>
    <w:p w:rsidR="0039394C" w:rsidRPr="00631AAD" w:rsidRDefault="0039394C" w:rsidP="007717D4">
      <w:pPr>
        <w:shd w:val="clear" w:color="auto" w:fill="FFFFFF"/>
        <w:ind w:firstLine="709"/>
        <w:jc w:val="both"/>
        <w:rPr>
          <w:lang w:val="uk-UA"/>
        </w:rPr>
      </w:pPr>
      <w:r w:rsidRPr="00631AAD">
        <w:rPr>
          <w:color w:val="000000"/>
          <w:lang w:val="uk-UA"/>
        </w:rPr>
        <w:t>Перед початком пересування особовий склад ставить зброю на запобіжник за командою “</w:t>
      </w:r>
      <w:r w:rsidRPr="00631AAD">
        <w:rPr>
          <w:b/>
          <w:color w:val="000000"/>
          <w:lang w:val="uk-UA"/>
        </w:rPr>
        <w:t xml:space="preserve">Запобіжник </w:t>
      </w:r>
      <w:r w:rsidRPr="00631AAD">
        <w:rPr>
          <w:color w:val="000000"/>
          <w:lang w:val="uk-UA"/>
        </w:rPr>
        <w:t>–</w:t>
      </w:r>
      <w:r w:rsidRPr="00631AAD">
        <w:rPr>
          <w:b/>
          <w:color w:val="000000"/>
          <w:lang w:val="uk-UA"/>
        </w:rPr>
        <w:t xml:space="preserve"> СТАВ</w:t>
      </w:r>
      <w:r w:rsidRPr="00631AAD">
        <w:rPr>
          <w:color w:val="000000"/>
          <w:lang w:val="uk-UA"/>
        </w:rPr>
        <w:t>” або самостійно.</w:t>
      </w:r>
    </w:p>
    <w:p w:rsidR="0039394C" w:rsidRPr="00631AAD" w:rsidRDefault="0039394C" w:rsidP="007717D4">
      <w:pPr>
        <w:shd w:val="clear" w:color="auto" w:fill="FFFFFF"/>
        <w:tabs>
          <w:tab w:val="left" w:pos="547"/>
        </w:tabs>
        <w:ind w:firstLine="709"/>
        <w:jc w:val="both"/>
        <w:rPr>
          <w:lang w:val="uk-UA"/>
        </w:rPr>
      </w:pPr>
      <w:r w:rsidRPr="00631AAD">
        <w:rPr>
          <w:b/>
          <w:color w:val="000000"/>
          <w:lang w:val="uk-UA"/>
        </w:rPr>
        <w:t>2.</w:t>
      </w:r>
      <w:r w:rsidRPr="00631AAD">
        <w:rPr>
          <w:color w:val="000000"/>
          <w:lang w:val="uk-UA"/>
        </w:rPr>
        <w:t xml:space="preserve"> </w:t>
      </w:r>
      <w:r w:rsidRPr="00631AAD">
        <w:rPr>
          <w:lang w:val="uk-UA"/>
        </w:rPr>
        <w:t>Перебіжка здійснюється наступним чином.</w:t>
      </w:r>
      <w:r w:rsidRPr="00631AAD">
        <w:rPr>
          <w:color w:val="000000"/>
          <w:lang w:val="uk-UA"/>
        </w:rPr>
        <w:t xml:space="preserve"> За попередньою командою той, хто перебігає, намічає шлях руху i укриті місця зупинок для ведення вогню, а за командою для виконання швидко </w:t>
      </w:r>
      <w:r w:rsidRPr="00631AAD">
        <w:rPr>
          <w:lang w:val="uk-UA"/>
        </w:rPr>
        <w:t xml:space="preserve">схоплюється </w:t>
      </w:r>
      <w:r w:rsidRPr="00631AAD">
        <w:rPr>
          <w:color w:val="000000"/>
          <w:lang w:val="uk-UA"/>
        </w:rPr>
        <w:t xml:space="preserve">i стрімко перебігає. Довжина перебіжки між зупинками залежить від місцевості i вогню противника </w:t>
      </w:r>
      <w:r w:rsidRPr="00631AAD">
        <w:rPr>
          <w:bCs/>
          <w:color w:val="000000"/>
          <w:lang w:val="uk-UA"/>
        </w:rPr>
        <w:t xml:space="preserve">i </w:t>
      </w:r>
      <w:r w:rsidRPr="00631AAD">
        <w:rPr>
          <w:color w:val="000000"/>
          <w:lang w:val="uk-UA"/>
        </w:rPr>
        <w:t xml:space="preserve">в середньому може бути до </w:t>
      </w:r>
      <w:r w:rsidRPr="00631AAD">
        <w:rPr>
          <w:b/>
          <w:color w:val="000000"/>
          <w:lang w:val="uk-UA"/>
        </w:rPr>
        <w:t>20-40</w:t>
      </w:r>
      <w:r w:rsidRPr="00631AAD">
        <w:rPr>
          <w:color w:val="000000"/>
          <w:lang w:val="uk-UA"/>
        </w:rPr>
        <w:t xml:space="preserve"> </w:t>
      </w:r>
      <w:r w:rsidRPr="00631AAD">
        <w:rPr>
          <w:b/>
          <w:color w:val="000000"/>
          <w:lang w:val="uk-UA"/>
        </w:rPr>
        <w:t>кроків</w:t>
      </w:r>
      <w:r w:rsidRPr="00631AAD">
        <w:rPr>
          <w:color w:val="000000"/>
          <w:lang w:val="uk-UA"/>
        </w:rPr>
        <w:t>. На місці зупинки той, хто перебігає, з розбігу лягає i відповзає трохи вбік, після цього готується для ведення вогню з метою прикриття просування решти</w:t>
      </w:r>
      <w:r w:rsidRPr="00631AAD">
        <w:rPr>
          <w:lang w:val="uk-UA"/>
        </w:rPr>
        <w:t>. Положення зброї під час перебіжки – за вибором того, хто перебігає.</w:t>
      </w:r>
    </w:p>
    <w:p w:rsidR="0039394C" w:rsidRPr="00631AAD" w:rsidRDefault="0039394C" w:rsidP="007717D4">
      <w:pPr>
        <w:shd w:val="clear" w:color="auto" w:fill="FFFFFF"/>
        <w:ind w:firstLine="709"/>
        <w:jc w:val="both"/>
        <w:rPr>
          <w:lang w:val="uk-UA"/>
        </w:rPr>
      </w:pPr>
      <w:r w:rsidRPr="00631AAD">
        <w:rPr>
          <w:color w:val="000000"/>
          <w:lang w:val="uk-UA"/>
        </w:rPr>
        <w:t>Взвод може здійснювати перебіжки по одному, групами (згідно з бойовим розрахунком) i відділеннями, а відділення – по одному, бойовими групами (згідно з бойовим розрахунком) або одночасно усім складом.</w:t>
      </w:r>
    </w:p>
    <w:p w:rsidR="0039394C" w:rsidRPr="00631AAD" w:rsidRDefault="0039394C" w:rsidP="00170CE3">
      <w:pPr>
        <w:shd w:val="clear" w:color="auto" w:fill="FFFFFF"/>
        <w:ind w:firstLine="709"/>
        <w:jc w:val="both"/>
        <w:rPr>
          <w:lang w:val="uk-UA"/>
        </w:rPr>
      </w:pPr>
      <w:r w:rsidRPr="00631AAD">
        <w:rPr>
          <w:lang w:val="uk-UA"/>
        </w:rPr>
        <w:t>Перебіжки взводу (відділення, бойової групи) проводяться за командами:</w:t>
      </w:r>
    </w:p>
    <w:p w:rsidR="0039394C" w:rsidRPr="00631AAD" w:rsidRDefault="0039394C" w:rsidP="007717D4">
      <w:pPr>
        <w:shd w:val="clear" w:color="auto" w:fill="FFFFFF"/>
        <w:ind w:firstLine="709"/>
        <w:jc w:val="both"/>
        <w:rPr>
          <w:lang w:val="uk-UA"/>
        </w:rPr>
      </w:pPr>
      <w:r w:rsidRPr="00631AAD">
        <w:rPr>
          <w:lang w:val="uk-UA"/>
        </w:rPr>
        <w:t>по одному – “</w:t>
      </w:r>
      <w:r w:rsidRPr="00631AAD">
        <w:rPr>
          <w:b/>
          <w:lang w:val="uk-UA"/>
        </w:rPr>
        <w:t>Взвод (відділення, бойова група), у напрямку такого</w:t>
      </w:r>
      <w:r w:rsidRPr="00631AAD">
        <w:rPr>
          <w:lang w:val="uk-UA"/>
        </w:rPr>
        <w:t>-</w:t>
      </w:r>
      <w:r w:rsidRPr="00631AAD">
        <w:rPr>
          <w:b/>
          <w:lang w:val="uk-UA"/>
        </w:rPr>
        <w:t>то предмета (на такий-то рубіж), перебіжкою справа</w:t>
      </w:r>
      <w:r w:rsidRPr="00631AAD">
        <w:rPr>
          <w:bCs/>
          <w:lang w:val="uk-UA"/>
        </w:rPr>
        <w:t xml:space="preserve"> </w:t>
      </w:r>
      <w:r w:rsidRPr="00631AAD">
        <w:rPr>
          <w:lang w:val="uk-UA"/>
        </w:rPr>
        <w:t>(зліва, справа i зліва)</w:t>
      </w:r>
      <w:r w:rsidRPr="00631AAD">
        <w:rPr>
          <w:bCs/>
          <w:lang w:val="uk-UA"/>
        </w:rPr>
        <w:t xml:space="preserve"> </w:t>
      </w:r>
      <w:r w:rsidRPr="00631AAD">
        <w:rPr>
          <w:b/>
          <w:lang w:val="uk-UA"/>
        </w:rPr>
        <w:t>по одному – ВПЕРЕД</w:t>
      </w:r>
      <w:r w:rsidRPr="00631AAD">
        <w:rPr>
          <w:lang w:val="uk-UA"/>
        </w:rPr>
        <w:t>”;</w:t>
      </w:r>
    </w:p>
    <w:p w:rsidR="0039394C" w:rsidRPr="00631AAD" w:rsidRDefault="0039394C" w:rsidP="007717D4">
      <w:pPr>
        <w:shd w:val="clear" w:color="auto" w:fill="FFFFFF"/>
        <w:ind w:firstLine="709"/>
        <w:jc w:val="both"/>
        <w:rPr>
          <w:lang w:val="uk-UA"/>
        </w:rPr>
      </w:pPr>
      <w:r w:rsidRPr="00631AAD">
        <w:rPr>
          <w:lang w:val="uk-UA"/>
        </w:rPr>
        <w:t>по відділеннях (бойових групах) – “</w:t>
      </w:r>
      <w:r w:rsidRPr="00631AAD">
        <w:rPr>
          <w:b/>
          <w:lang w:val="uk-UA"/>
        </w:rPr>
        <w:t>Взвод (відділення), у напрямку</w:t>
      </w:r>
      <w:r w:rsidRPr="00631AAD">
        <w:rPr>
          <w:bCs/>
          <w:lang w:val="uk-UA"/>
        </w:rPr>
        <w:t xml:space="preserve"> </w:t>
      </w:r>
      <w:r w:rsidRPr="00631AAD">
        <w:rPr>
          <w:lang w:val="uk-UA"/>
        </w:rPr>
        <w:t>такого-то предмета (на такий-то рубіж)</w:t>
      </w:r>
      <w:r w:rsidRPr="00631AAD">
        <w:rPr>
          <w:bCs/>
          <w:lang w:val="uk-UA"/>
        </w:rPr>
        <w:t xml:space="preserve">, </w:t>
      </w:r>
      <w:r w:rsidRPr="00631AAD">
        <w:rPr>
          <w:b/>
          <w:lang w:val="uk-UA"/>
        </w:rPr>
        <w:t>перебіжкою</w:t>
      </w:r>
      <w:r w:rsidRPr="00631AAD">
        <w:rPr>
          <w:bCs/>
          <w:lang w:val="uk-UA"/>
        </w:rPr>
        <w:t xml:space="preserve">, </w:t>
      </w:r>
      <w:r w:rsidRPr="00631AAD">
        <w:rPr>
          <w:lang w:val="uk-UA"/>
        </w:rPr>
        <w:t>таке-то</w:t>
      </w:r>
      <w:r w:rsidRPr="00631AAD">
        <w:rPr>
          <w:bCs/>
          <w:lang w:val="uk-UA"/>
        </w:rPr>
        <w:t xml:space="preserve"> </w:t>
      </w:r>
      <w:r w:rsidRPr="00631AAD">
        <w:rPr>
          <w:b/>
          <w:lang w:val="uk-UA"/>
        </w:rPr>
        <w:t>відділення (бойова група) – ВПЕРЕД</w:t>
      </w:r>
      <w:r w:rsidRPr="00631AAD">
        <w:rPr>
          <w:lang w:val="uk-UA"/>
        </w:rPr>
        <w:t>”;</w:t>
      </w:r>
    </w:p>
    <w:p w:rsidR="0039394C" w:rsidRPr="00631AAD" w:rsidRDefault="0039394C" w:rsidP="007717D4">
      <w:pPr>
        <w:shd w:val="clear" w:color="auto" w:fill="FFFFFF"/>
        <w:ind w:firstLine="709"/>
        <w:jc w:val="both"/>
        <w:rPr>
          <w:lang w:val="uk-UA"/>
        </w:rPr>
      </w:pPr>
      <w:r w:rsidRPr="00631AAD">
        <w:rPr>
          <w:lang w:val="uk-UA"/>
        </w:rPr>
        <w:t>усім складом відділення – “</w:t>
      </w:r>
      <w:r w:rsidRPr="00631AAD">
        <w:rPr>
          <w:b/>
          <w:lang w:val="uk-UA"/>
        </w:rPr>
        <w:t xml:space="preserve">Відділення, у напрямку </w:t>
      </w:r>
      <w:r w:rsidRPr="00631AAD">
        <w:rPr>
          <w:lang w:val="uk-UA"/>
        </w:rPr>
        <w:t>такого-то предмета (на такий-то рубіж)</w:t>
      </w:r>
      <w:r w:rsidRPr="00631AAD">
        <w:rPr>
          <w:bCs/>
          <w:lang w:val="uk-UA"/>
        </w:rPr>
        <w:t xml:space="preserve">, </w:t>
      </w:r>
      <w:r w:rsidRPr="00631AAD">
        <w:rPr>
          <w:b/>
          <w:lang w:val="uk-UA"/>
        </w:rPr>
        <w:t>перебіжкою справа</w:t>
      </w:r>
      <w:r w:rsidRPr="00631AAD">
        <w:rPr>
          <w:bCs/>
          <w:lang w:val="uk-UA"/>
        </w:rPr>
        <w:t xml:space="preserve"> </w:t>
      </w:r>
      <w:r w:rsidRPr="00631AAD">
        <w:rPr>
          <w:lang w:val="uk-UA"/>
        </w:rPr>
        <w:t>(зліва)</w:t>
      </w:r>
      <w:r w:rsidRPr="00631AAD">
        <w:rPr>
          <w:bCs/>
          <w:lang w:val="uk-UA"/>
        </w:rPr>
        <w:t xml:space="preserve"> – </w:t>
      </w:r>
      <w:r w:rsidRPr="00631AAD">
        <w:rPr>
          <w:b/>
          <w:lang w:val="uk-UA"/>
        </w:rPr>
        <w:t>ВПЕРЕД</w:t>
      </w:r>
      <w:r w:rsidRPr="00631AAD">
        <w:rPr>
          <w:lang w:val="uk-UA"/>
        </w:rPr>
        <w:t>”.</w:t>
      </w:r>
    </w:p>
    <w:p w:rsidR="0039394C" w:rsidRPr="00631AAD" w:rsidRDefault="0039394C" w:rsidP="007717D4">
      <w:pPr>
        <w:shd w:val="clear" w:color="auto" w:fill="FFFFFF"/>
        <w:ind w:firstLine="709"/>
        <w:jc w:val="both"/>
        <w:rPr>
          <w:lang w:val="uk-UA"/>
        </w:rPr>
      </w:pPr>
      <w:r w:rsidRPr="00631AAD">
        <w:rPr>
          <w:lang w:val="uk-UA"/>
        </w:rPr>
        <w:t>Під час перебіжки відділення по одному за командою “</w:t>
      </w:r>
      <w:r w:rsidRPr="00631AAD">
        <w:rPr>
          <w:b/>
          <w:lang w:val="uk-UA"/>
        </w:rPr>
        <w:t>Вперед</w:t>
      </w:r>
      <w:r w:rsidRPr="00631AAD">
        <w:rPr>
          <w:lang w:val="uk-UA"/>
        </w:rPr>
        <w:t xml:space="preserve">” правофланговий (лівофланговий або одночасно правофланговий і лівофланговий) схоплюється, стрімко пробігає </w:t>
      </w:r>
      <w:r w:rsidRPr="00631AAD">
        <w:rPr>
          <w:b/>
          <w:lang w:val="uk-UA"/>
        </w:rPr>
        <w:t>20-40</w:t>
      </w:r>
      <w:r w:rsidRPr="00631AAD">
        <w:rPr>
          <w:lang w:val="uk-UA"/>
        </w:rPr>
        <w:t xml:space="preserve"> </w:t>
      </w:r>
      <w:r w:rsidRPr="00631AAD">
        <w:rPr>
          <w:b/>
          <w:lang w:val="uk-UA"/>
        </w:rPr>
        <w:t>кроків</w:t>
      </w:r>
      <w:r w:rsidRPr="00631AAD">
        <w:rPr>
          <w:lang w:val="uk-UA"/>
        </w:rPr>
        <w:t>, займає вогневу позицію  і прикриває вогнем решту. Одночасно з</w:t>
      </w:r>
      <w:r w:rsidRPr="00631AAD">
        <w:rPr>
          <w:i/>
          <w:iCs/>
          <w:lang w:val="uk-UA"/>
        </w:rPr>
        <w:t xml:space="preserve"> </w:t>
      </w:r>
      <w:r>
        <w:rPr>
          <w:lang w:val="uk-UA"/>
        </w:rPr>
        <w:t>зупинкою першого, пересуває</w:t>
      </w:r>
      <w:r w:rsidRPr="00631AAD">
        <w:rPr>
          <w:lang w:val="uk-UA"/>
        </w:rPr>
        <w:t>ться другий, висунувшись на лінію першого, займає вогневу позицію і прикриває інших. Перший, хто перебігає, при зупинці останніх, перебігає тим же способом до виходу на вказаний рубіж під їх прикриттям. Решта солдат відділення послідовно висуваються таким же способом.</w:t>
      </w:r>
    </w:p>
    <w:p w:rsidR="0039394C" w:rsidRPr="00631AAD" w:rsidRDefault="0039394C" w:rsidP="007717D4">
      <w:pPr>
        <w:shd w:val="clear" w:color="auto" w:fill="FFFFFF"/>
        <w:ind w:firstLine="709"/>
        <w:jc w:val="both"/>
        <w:rPr>
          <w:lang w:val="uk-UA"/>
        </w:rPr>
      </w:pPr>
      <w:r w:rsidRPr="00631AAD">
        <w:rPr>
          <w:color w:val="000000"/>
          <w:lang w:val="uk-UA"/>
        </w:rPr>
        <w:t>Під час перебіжки відділення бойовими групами перебігають одночасно декілька солдат бойової групи так само, як i по одному.</w:t>
      </w:r>
    </w:p>
    <w:p w:rsidR="0039394C" w:rsidRPr="00631AAD" w:rsidRDefault="0039394C" w:rsidP="007717D4">
      <w:pPr>
        <w:shd w:val="clear" w:color="auto" w:fill="FFFFFF"/>
        <w:ind w:firstLine="709"/>
        <w:jc w:val="both"/>
        <w:rPr>
          <w:lang w:val="uk-UA"/>
        </w:rPr>
      </w:pPr>
      <w:r w:rsidRPr="00631AAD">
        <w:rPr>
          <w:lang w:val="uk-UA"/>
        </w:rPr>
        <w:t>Під час перебіжки взводу відділеннями кожне відділення починає рух</w:t>
      </w:r>
      <w:r w:rsidRPr="00631AAD">
        <w:rPr>
          <w:i/>
          <w:iCs/>
          <w:lang w:val="uk-UA"/>
        </w:rPr>
        <w:t xml:space="preserve"> </w:t>
      </w:r>
      <w:r w:rsidRPr="00631AAD">
        <w:rPr>
          <w:lang w:val="uk-UA"/>
        </w:rPr>
        <w:t>за</w:t>
      </w:r>
      <w:r w:rsidRPr="00631AAD">
        <w:rPr>
          <w:color w:val="000000"/>
          <w:lang w:val="uk-UA"/>
        </w:rPr>
        <w:t xml:space="preserve"> командою свого командира відділення “</w:t>
      </w:r>
      <w:r w:rsidRPr="00631AAD">
        <w:rPr>
          <w:b/>
          <w:color w:val="000000"/>
          <w:lang w:val="uk-UA"/>
        </w:rPr>
        <w:t>Відділення, у напрямку</w:t>
      </w:r>
      <w:r w:rsidRPr="00631AAD">
        <w:rPr>
          <w:bCs/>
          <w:color w:val="000000"/>
          <w:lang w:val="uk-UA"/>
        </w:rPr>
        <w:t xml:space="preserve"> </w:t>
      </w:r>
      <w:r w:rsidRPr="00631AAD">
        <w:rPr>
          <w:color w:val="000000"/>
          <w:lang w:val="uk-UA"/>
        </w:rPr>
        <w:t>такого-то предмета (на такий-то рубіж)</w:t>
      </w:r>
      <w:r w:rsidRPr="00631AAD">
        <w:rPr>
          <w:b/>
          <w:color w:val="000000"/>
          <w:lang w:val="uk-UA"/>
        </w:rPr>
        <w:t>, перебіжкою, за мною – ВПЕРЕД</w:t>
      </w:r>
      <w:r w:rsidRPr="00631AAD">
        <w:rPr>
          <w:color w:val="000000"/>
          <w:lang w:val="uk-UA"/>
        </w:rPr>
        <w:t xml:space="preserve">”. Особовий склад відділення одночасно схоплюється, пробігши </w:t>
      </w:r>
      <w:r w:rsidRPr="00631AAD">
        <w:rPr>
          <w:b/>
          <w:color w:val="000000"/>
          <w:lang w:val="uk-UA"/>
        </w:rPr>
        <w:t>20-40</w:t>
      </w:r>
      <w:r w:rsidRPr="00631AAD">
        <w:rPr>
          <w:color w:val="000000"/>
          <w:lang w:val="uk-UA"/>
        </w:rPr>
        <w:t xml:space="preserve"> </w:t>
      </w:r>
      <w:r w:rsidRPr="00631AAD">
        <w:rPr>
          <w:b/>
          <w:color w:val="000000"/>
          <w:lang w:val="uk-UA"/>
        </w:rPr>
        <w:t>кроків</w:t>
      </w:r>
      <w:r w:rsidRPr="00631AAD">
        <w:rPr>
          <w:color w:val="000000"/>
          <w:lang w:val="uk-UA"/>
        </w:rPr>
        <w:t>, займає вогневі позиції для ведення вогню. Для відновлення руху подається команда “</w:t>
      </w:r>
      <w:r w:rsidRPr="00631AAD">
        <w:rPr>
          <w:b/>
          <w:color w:val="000000"/>
          <w:lang w:val="uk-UA"/>
        </w:rPr>
        <w:t>Відділення – ВПЕРЕД</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 xml:space="preserve">Відділення, групи або окремі солдати, що ще не переміщуються, а також ті, що висунулися після перебіжки на вказаний рубіж (зупинку), в обов’язковому порядку підтримують вогнем тих, хто перебігає, при цьому змінюючи вогневу позицію після </w:t>
      </w:r>
      <w:r w:rsidRPr="00631AAD">
        <w:rPr>
          <w:b/>
          <w:color w:val="000000"/>
          <w:lang w:val="uk-UA"/>
        </w:rPr>
        <w:t>2-3 коротких черг</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БМП (БТР) своїм вогнем підтримують просування особового складу своїх підрозділів, використовуючи складки місцевості переміщуються у вказаному напрямку стрибками від рубежу до рубежу (від укриття до укриття).</w:t>
      </w:r>
    </w:p>
    <w:p w:rsidR="0039394C" w:rsidRPr="00631AAD" w:rsidRDefault="0039394C" w:rsidP="007717D4">
      <w:pPr>
        <w:shd w:val="clear" w:color="auto" w:fill="FFFFFF"/>
        <w:ind w:firstLine="709"/>
        <w:jc w:val="both"/>
        <w:rPr>
          <w:lang w:val="uk-UA"/>
        </w:rPr>
      </w:pPr>
      <w:r w:rsidRPr="00631AAD">
        <w:rPr>
          <w:b/>
          <w:color w:val="000000"/>
          <w:lang w:val="uk-UA"/>
        </w:rPr>
        <w:t>3.</w:t>
      </w:r>
      <w:r w:rsidRPr="00631AAD">
        <w:rPr>
          <w:color w:val="000000"/>
          <w:lang w:val="uk-UA"/>
        </w:rPr>
        <w:t xml:space="preserve"> </w:t>
      </w:r>
      <w:r w:rsidRPr="00631AAD">
        <w:rPr>
          <w:b/>
          <w:color w:val="000000"/>
          <w:lang w:val="uk-UA"/>
        </w:rPr>
        <w:t>Переповзання</w:t>
      </w:r>
      <w:r w:rsidRPr="00631AAD">
        <w:rPr>
          <w:color w:val="000000"/>
          <w:lang w:val="uk-UA"/>
        </w:rPr>
        <w:t xml:space="preserve"> здійснюється по-пластунськи, на</w:t>
      </w:r>
      <w:r>
        <w:rPr>
          <w:color w:val="000000"/>
          <w:lang w:val="uk-UA"/>
        </w:rPr>
        <w:t xml:space="preserve"> </w:t>
      </w:r>
      <w:r w:rsidRPr="002A3C46">
        <w:rPr>
          <w:color w:val="000000"/>
          <w:lang w:val="uk-UA"/>
        </w:rPr>
        <w:t>четвереньках</w:t>
      </w:r>
      <w:r w:rsidRPr="00631AAD">
        <w:rPr>
          <w:color w:val="000000"/>
          <w:lang w:val="uk-UA"/>
        </w:rPr>
        <w:t xml:space="preserve"> i на боці наступним чином.</w:t>
      </w:r>
    </w:p>
    <w:p w:rsidR="0039394C" w:rsidRPr="00631AAD" w:rsidRDefault="0039394C" w:rsidP="007717D4">
      <w:pPr>
        <w:shd w:val="clear" w:color="auto" w:fill="FFFFFF"/>
        <w:ind w:firstLine="709"/>
        <w:jc w:val="both"/>
        <w:rPr>
          <w:lang w:val="uk-UA"/>
        </w:rPr>
      </w:pPr>
      <w:r w:rsidRPr="00631AAD">
        <w:rPr>
          <w:color w:val="000000"/>
          <w:lang w:val="uk-UA"/>
        </w:rPr>
        <w:lastRenderedPageBreak/>
        <w:t>За попередньою командою той, хто переповзає, повинен намітити шлях руху i укриті місця зупинок (вогневих позицій), а за командою для виконання – переповзти одним з указаних способів. Для переповзання взводу подаються такі ж команди, як i під час пересування перебіжками, наприклад: “</w:t>
      </w:r>
      <w:r w:rsidRPr="00631AAD">
        <w:rPr>
          <w:b/>
          <w:color w:val="000000"/>
          <w:lang w:val="uk-UA"/>
        </w:rPr>
        <w:t>Взвод, у напрямку</w:t>
      </w:r>
      <w:r w:rsidRPr="00631AAD">
        <w:rPr>
          <w:bCs/>
          <w:color w:val="000000"/>
          <w:lang w:val="uk-UA"/>
        </w:rPr>
        <w:t xml:space="preserve"> </w:t>
      </w:r>
      <w:r w:rsidRPr="00631AAD">
        <w:rPr>
          <w:color w:val="000000"/>
          <w:lang w:val="uk-UA"/>
        </w:rPr>
        <w:t>такого-то предмета (на такий-то рубіж)</w:t>
      </w:r>
      <w:r w:rsidRPr="00631AAD">
        <w:rPr>
          <w:bCs/>
          <w:color w:val="000000"/>
          <w:lang w:val="uk-UA"/>
        </w:rPr>
        <w:t xml:space="preserve">, </w:t>
      </w:r>
      <w:r w:rsidRPr="00631AAD">
        <w:rPr>
          <w:b/>
          <w:color w:val="000000"/>
          <w:lang w:val="uk-UA"/>
        </w:rPr>
        <w:t>по-пластунськи</w:t>
      </w:r>
      <w:r w:rsidRPr="00631AAD">
        <w:rPr>
          <w:bCs/>
          <w:color w:val="000000"/>
          <w:lang w:val="uk-UA"/>
        </w:rPr>
        <w:t xml:space="preserve"> </w:t>
      </w:r>
      <w:r w:rsidRPr="00631AAD">
        <w:rPr>
          <w:color w:val="000000"/>
          <w:lang w:val="uk-UA"/>
        </w:rPr>
        <w:t>(на</w:t>
      </w:r>
      <w:r>
        <w:rPr>
          <w:color w:val="000000"/>
          <w:lang w:val="uk-UA"/>
        </w:rPr>
        <w:t xml:space="preserve"> четвереньках</w:t>
      </w:r>
      <w:r w:rsidRPr="00631AAD">
        <w:rPr>
          <w:color w:val="000000"/>
          <w:lang w:val="uk-UA"/>
        </w:rPr>
        <w:t>,</w:t>
      </w:r>
      <w:r>
        <w:rPr>
          <w:color w:val="000000"/>
          <w:lang w:val="uk-UA"/>
        </w:rPr>
        <w:t xml:space="preserve"> </w:t>
      </w:r>
      <w:r w:rsidRPr="00631AAD">
        <w:rPr>
          <w:color w:val="000000"/>
          <w:lang w:val="uk-UA"/>
        </w:rPr>
        <w:t>на боці)</w:t>
      </w:r>
      <w:r w:rsidRPr="00631AAD">
        <w:rPr>
          <w:bCs/>
          <w:color w:val="000000"/>
          <w:lang w:val="uk-UA"/>
        </w:rPr>
        <w:t xml:space="preserve"> </w:t>
      </w:r>
      <w:r w:rsidRPr="00631AAD">
        <w:rPr>
          <w:b/>
          <w:color w:val="000000"/>
          <w:lang w:val="uk-UA"/>
        </w:rPr>
        <w:t>справа</w:t>
      </w:r>
      <w:r w:rsidRPr="00631AAD">
        <w:rPr>
          <w:bCs/>
          <w:color w:val="000000"/>
          <w:lang w:val="uk-UA"/>
        </w:rPr>
        <w:t xml:space="preserve"> </w:t>
      </w:r>
      <w:r w:rsidRPr="00631AAD">
        <w:rPr>
          <w:color w:val="000000"/>
          <w:lang w:val="uk-UA"/>
        </w:rPr>
        <w:t>(зліва)</w:t>
      </w:r>
      <w:r w:rsidRPr="00631AAD">
        <w:rPr>
          <w:bCs/>
          <w:color w:val="000000"/>
          <w:lang w:val="uk-UA"/>
        </w:rPr>
        <w:t xml:space="preserve">, </w:t>
      </w:r>
      <w:r w:rsidRPr="00631AAD">
        <w:rPr>
          <w:b/>
          <w:color w:val="000000"/>
          <w:lang w:val="uk-UA"/>
        </w:rPr>
        <w:t xml:space="preserve">відділеннями </w:t>
      </w:r>
      <w:r w:rsidRPr="00631AAD">
        <w:rPr>
          <w:color w:val="000000"/>
          <w:lang w:val="uk-UA"/>
        </w:rPr>
        <w:t>–</w:t>
      </w:r>
      <w:r w:rsidRPr="00631AAD">
        <w:rPr>
          <w:b/>
          <w:color w:val="000000"/>
          <w:lang w:val="uk-UA"/>
        </w:rPr>
        <w:t xml:space="preserve"> ВПЕРЕД</w:t>
      </w:r>
      <w:r w:rsidRPr="00631AAD">
        <w:rPr>
          <w:color w:val="000000"/>
          <w:lang w:val="uk-UA"/>
        </w:rPr>
        <w:t>” або “</w:t>
      </w:r>
      <w:r w:rsidRPr="00631AAD">
        <w:rPr>
          <w:b/>
          <w:color w:val="000000"/>
          <w:lang w:val="uk-UA"/>
        </w:rPr>
        <w:t>Відділення, у напрямку</w:t>
      </w:r>
      <w:r w:rsidRPr="00631AAD">
        <w:rPr>
          <w:bCs/>
          <w:color w:val="000000"/>
          <w:lang w:val="uk-UA"/>
        </w:rPr>
        <w:t xml:space="preserve"> </w:t>
      </w:r>
      <w:r w:rsidRPr="00631AAD">
        <w:rPr>
          <w:color w:val="000000"/>
          <w:lang w:val="uk-UA"/>
        </w:rPr>
        <w:t>такого-то предмета (на такий-то рубіж)</w:t>
      </w:r>
      <w:r w:rsidRPr="00631AAD">
        <w:rPr>
          <w:bCs/>
          <w:color w:val="000000"/>
          <w:lang w:val="uk-UA"/>
        </w:rPr>
        <w:t xml:space="preserve">, </w:t>
      </w:r>
      <w:r w:rsidRPr="00631AAD">
        <w:rPr>
          <w:b/>
          <w:color w:val="000000"/>
          <w:lang w:val="uk-UA"/>
        </w:rPr>
        <w:t>на боці справа</w:t>
      </w:r>
      <w:r w:rsidRPr="00631AAD">
        <w:rPr>
          <w:bCs/>
          <w:color w:val="000000"/>
          <w:lang w:val="uk-UA"/>
        </w:rPr>
        <w:t xml:space="preserve"> </w:t>
      </w:r>
      <w:r w:rsidRPr="00631AAD">
        <w:rPr>
          <w:color w:val="000000"/>
          <w:lang w:val="uk-UA"/>
        </w:rPr>
        <w:t>(зліва, справа i зліва)</w:t>
      </w:r>
      <w:r w:rsidRPr="00631AAD">
        <w:rPr>
          <w:bCs/>
          <w:color w:val="000000"/>
          <w:lang w:val="uk-UA"/>
        </w:rPr>
        <w:t xml:space="preserve"> </w:t>
      </w:r>
      <w:r w:rsidRPr="00631AAD">
        <w:rPr>
          <w:b/>
          <w:color w:val="000000"/>
          <w:lang w:val="uk-UA"/>
        </w:rPr>
        <w:t xml:space="preserve">по одному </w:t>
      </w:r>
      <w:r w:rsidRPr="00631AAD">
        <w:rPr>
          <w:color w:val="000000"/>
          <w:lang w:val="uk-UA"/>
        </w:rPr>
        <w:t>–</w:t>
      </w:r>
      <w:r w:rsidRPr="00631AAD">
        <w:rPr>
          <w:b/>
          <w:color w:val="000000"/>
          <w:lang w:val="uk-UA"/>
        </w:rPr>
        <w:t xml:space="preserve"> ВПЕРЕД</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Для переповзання по-пластунськи (рис. 1) лягти щільно на землю, правою рукою взяти рукою ремінь за його верхню частину i покласти зброю на передпліччя правої руки. Підтягнути праву (ліву) ногу i одночасно витягнути ліву (праву) руку, як можна далі; відштовхуючись зігнутою ногою, пересунути тіло вперед, підтягнути другу ногу, витягнути другу руку i продовжувати рух у тому ж порядку. Під час переповзання голову високо не піднімати.</w:t>
      </w:r>
    </w:p>
    <w:p w:rsidR="0039394C" w:rsidRPr="00631AAD" w:rsidRDefault="008A7EE9" w:rsidP="007717D4">
      <w:pPr>
        <w:ind w:firstLine="709"/>
        <w:jc w:val="center"/>
        <w:rPr>
          <w:lang w:val="uk-UA"/>
        </w:rPr>
      </w:pPr>
      <w:r>
        <w:rPr>
          <w:lang w:val="uk-UA"/>
        </w:rPr>
        <w:pict>
          <v:shape id="Рисунок 4" o:spid="_x0000_i1028" type="#_x0000_t75" style="width:237.6pt;height:93.6pt;visibility:visible">
            <v:imagedata r:id="rId8" o:title="" blacklevel="-4588f" grayscale="t" bilevel="t"/>
          </v:shape>
        </w:pict>
      </w:r>
    </w:p>
    <w:p w:rsidR="0039394C" w:rsidRPr="00631AAD" w:rsidRDefault="0039394C" w:rsidP="007717D4">
      <w:pPr>
        <w:shd w:val="clear" w:color="auto" w:fill="FFFFFF"/>
        <w:ind w:firstLine="709"/>
        <w:jc w:val="center"/>
        <w:rPr>
          <w:color w:val="000000"/>
          <w:sz w:val="22"/>
          <w:lang w:val="uk-UA"/>
        </w:rPr>
      </w:pPr>
      <w:r w:rsidRPr="00631AAD">
        <w:rPr>
          <w:i/>
          <w:color w:val="000000"/>
          <w:sz w:val="22"/>
          <w:lang w:val="uk-UA"/>
        </w:rPr>
        <w:t>Рис. 1</w:t>
      </w:r>
      <w:r w:rsidRPr="00631AAD">
        <w:rPr>
          <w:color w:val="000000"/>
          <w:sz w:val="22"/>
          <w:lang w:val="uk-UA"/>
        </w:rPr>
        <w:t xml:space="preserve">. </w:t>
      </w:r>
      <w:r w:rsidRPr="00631AAD">
        <w:rPr>
          <w:b/>
          <w:color w:val="000000"/>
          <w:sz w:val="22"/>
          <w:lang w:val="uk-UA"/>
        </w:rPr>
        <w:t>Переповзання по-пластунськи</w:t>
      </w:r>
    </w:p>
    <w:p w:rsidR="0039394C" w:rsidRPr="00631AAD" w:rsidRDefault="0039394C" w:rsidP="007717D4">
      <w:pPr>
        <w:shd w:val="clear" w:color="auto" w:fill="FFFFFF"/>
        <w:ind w:firstLine="709"/>
        <w:jc w:val="both"/>
        <w:rPr>
          <w:lang w:val="uk-UA"/>
        </w:rPr>
      </w:pPr>
      <w:r w:rsidRPr="00631AAD">
        <w:rPr>
          <w:color w:val="000000"/>
          <w:lang w:val="uk-UA"/>
        </w:rPr>
        <w:t>Для переповзання на</w:t>
      </w:r>
      <w:r>
        <w:rPr>
          <w:color w:val="000000"/>
          <w:lang w:val="uk-UA"/>
        </w:rPr>
        <w:t xml:space="preserve"> четвереньках </w:t>
      </w:r>
      <w:r w:rsidRPr="00631AAD">
        <w:rPr>
          <w:color w:val="000000"/>
          <w:lang w:val="uk-UA"/>
        </w:rPr>
        <w:t>(рис. 2) встати на коліна i обпертися на передпліччя або кісті рук. Підтягнути зігнуту праву (ліву) ногу під груди, одночасно ліву (праву) руку витягнути вперед. Пересунути тіло вперед до повного випрямлення правої (лівої) ноги, одночасно підтягуючи під себе другу зігнуту ногу, i, витягуючи другу руку, продовжувати рух у тому ж порядку. Зброю тримати: при опорі на передпліччя – так же, як i під час переповзання по-пластунськи, при опорі на кісті</w:t>
      </w:r>
      <w:r w:rsidRPr="00631AAD">
        <w:rPr>
          <w:smallCaps/>
          <w:color w:val="000000"/>
          <w:lang w:val="uk-UA"/>
        </w:rPr>
        <w:t xml:space="preserve"> </w:t>
      </w:r>
      <w:r w:rsidRPr="00631AAD">
        <w:rPr>
          <w:color w:val="000000"/>
          <w:lang w:val="uk-UA"/>
        </w:rPr>
        <w:t>рук – в правій руці.</w:t>
      </w:r>
    </w:p>
    <w:p w:rsidR="0039394C" w:rsidRPr="00631AAD" w:rsidRDefault="008A7EE9" w:rsidP="007717D4">
      <w:pPr>
        <w:ind w:firstLine="709"/>
        <w:jc w:val="center"/>
        <w:rPr>
          <w:lang w:val="uk-UA"/>
        </w:rPr>
      </w:pPr>
      <w:r>
        <w:rPr>
          <w:lang w:val="uk-UA"/>
        </w:rPr>
        <w:pict>
          <v:shape id="Рисунок 5" o:spid="_x0000_i1029" type="#_x0000_t75" style="width:237.6pt;height:108pt;visibility:visible">
            <v:imagedata r:id="rId9" o:title="" blacklevel="-8520f" grayscale="t" bilevel="t"/>
          </v:shape>
        </w:pict>
      </w:r>
    </w:p>
    <w:p w:rsidR="0039394C" w:rsidRPr="00631AAD" w:rsidRDefault="0039394C" w:rsidP="007717D4">
      <w:pPr>
        <w:shd w:val="clear" w:color="auto" w:fill="FFFFFF"/>
        <w:ind w:firstLine="709"/>
        <w:jc w:val="center"/>
        <w:rPr>
          <w:b/>
          <w:color w:val="000000"/>
          <w:sz w:val="22"/>
          <w:lang w:val="uk-UA"/>
        </w:rPr>
      </w:pPr>
      <w:r w:rsidRPr="00631AAD">
        <w:rPr>
          <w:i/>
          <w:color w:val="000000"/>
          <w:sz w:val="22"/>
          <w:lang w:val="uk-UA"/>
        </w:rPr>
        <w:t>Рис. 2.</w:t>
      </w:r>
      <w:r w:rsidRPr="00631AAD">
        <w:rPr>
          <w:color w:val="000000"/>
          <w:sz w:val="22"/>
          <w:lang w:val="uk-UA"/>
        </w:rPr>
        <w:t xml:space="preserve"> </w:t>
      </w:r>
      <w:r w:rsidRPr="00631AAD">
        <w:rPr>
          <w:b/>
          <w:color w:val="000000"/>
          <w:sz w:val="22"/>
          <w:lang w:val="uk-UA"/>
        </w:rPr>
        <w:t>Переповзання на</w:t>
      </w:r>
      <w:r>
        <w:rPr>
          <w:b/>
          <w:color w:val="000000"/>
          <w:sz w:val="22"/>
          <w:lang w:val="uk-UA"/>
        </w:rPr>
        <w:t xml:space="preserve"> четвереньках</w:t>
      </w:r>
    </w:p>
    <w:p w:rsidR="0039394C" w:rsidRPr="00631AAD" w:rsidRDefault="0039394C" w:rsidP="009533F1">
      <w:pPr>
        <w:shd w:val="clear" w:color="auto" w:fill="FFFFFF"/>
        <w:ind w:firstLine="709"/>
        <w:jc w:val="both"/>
        <w:rPr>
          <w:lang w:val="uk-UA"/>
        </w:rPr>
      </w:pPr>
      <w:r w:rsidRPr="00631AAD">
        <w:rPr>
          <w:color w:val="000000"/>
          <w:lang w:val="uk-UA"/>
        </w:rPr>
        <w:t xml:space="preserve">Для переповзання на боці (рис. 3) лягти на лівий бік; підтягнувши вперед ліву ногу, зігнуту в коліні, обпертися на передпліччя лівої руки, правою ногою упертися каблуком у землю, як можна ближче до себе; розгинаючи праву ногу, пересунути тіло вперед, не змінюючи положення лівої ноги, після чого продовжувати рухи у тому ж порядку. Зброю тримати правою рукою, </w:t>
      </w:r>
      <w:r w:rsidRPr="00631AAD">
        <w:rPr>
          <w:bCs/>
          <w:color w:val="000000"/>
          <w:lang w:val="uk-UA"/>
        </w:rPr>
        <w:t>поклавши її</w:t>
      </w:r>
      <w:r w:rsidRPr="00631AAD">
        <w:rPr>
          <w:color w:val="000000"/>
          <w:lang w:val="uk-UA"/>
        </w:rPr>
        <w:t xml:space="preserve"> на стегно лівої ноги.</w:t>
      </w:r>
    </w:p>
    <w:p w:rsidR="0039394C" w:rsidRPr="00631AAD" w:rsidRDefault="008A7EE9" w:rsidP="007717D4">
      <w:pPr>
        <w:ind w:firstLine="709"/>
        <w:jc w:val="center"/>
        <w:rPr>
          <w:lang w:val="uk-UA"/>
        </w:rPr>
      </w:pPr>
      <w:r>
        <w:rPr>
          <w:lang w:val="uk-UA"/>
        </w:rPr>
        <w:pict>
          <v:shape id="Рисунок 6" o:spid="_x0000_i1030" type="#_x0000_t75" style="width:244.8pt;height:129.6pt;visibility:visible">
            <v:imagedata r:id="rId10" o:title="" blacklevel="-7864f" grayscale="t" bilevel="t"/>
          </v:shape>
        </w:pict>
      </w:r>
    </w:p>
    <w:p w:rsidR="0039394C" w:rsidRPr="00631AAD" w:rsidRDefault="0039394C" w:rsidP="007717D4">
      <w:pPr>
        <w:shd w:val="clear" w:color="auto" w:fill="FFFFFF"/>
        <w:ind w:firstLine="709"/>
        <w:jc w:val="center"/>
        <w:rPr>
          <w:b/>
          <w:sz w:val="22"/>
          <w:lang w:val="uk-UA"/>
        </w:rPr>
      </w:pPr>
      <w:r w:rsidRPr="00631AAD">
        <w:rPr>
          <w:i/>
          <w:color w:val="000000"/>
          <w:sz w:val="22"/>
          <w:lang w:val="uk-UA"/>
        </w:rPr>
        <w:t xml:space="preserve">Рис. 3. </w:t>
      </w:r>
      <w:r w:rsidRPr="00631AAD">
        <w:rPr>
          <w:b/>
          <w:color w:val="000000"/>
          <w:sz w:val="22"/>
          <w:lang w:val="uk-UA"/>
        </w:rPr>
        <w:t>Переповзання на боці</w:t>
      </w:r>
    </w:p>
    <w:p w:rsidR="0039394C" w:rsidRPr="00631AAD" w:rsidRDefault="0039394C" w:rsidP="007717D4">
      <w:pPr>
        <w:shd w:val="clear" w:color="auto" w:fill="FFFFFF"/>
        <w:ind w:firstLine="709"/>
        <w:jc w:val="both"/>
        <w:rPr>
          <w:lang w:val="uk-UA"/>
        </w:rPr>
      </w:pPr>
      <w:r w:rsidRPr="00631AAD">
        <w:rPr>
          <w:b/>
          <w:color w:val="000000"/>
          <w:lang w:val="uk-UA"/>
        </w:rPr>
        <w:t>4.</w:t>
      </w:r>
      <w:r w:rsidRPr="00631AAD">
        <w:rPr>
          <w:color w:val="000000"/>
          <w:lang w:val="uk-UA"/>
        </w:rPr>
        <w:t xml:space="preserve"> Для одночасного пересування всієї бойової лінії взводу (відділення) подається команда “</w:t>
      </w:r>
      <w:r w:rsidRPr="00631AAD">
        <w:rPr>
          <w:b/>
          <w:color w:val="000000"/>
          <w:lang w:val="uk-UA"/>
        </w:rPr>
        <w:t>Взвод (відділення), у напрямку</w:t>
      </w:r>
      <w:r w:rsidRPr="00631AAD">
        <w:rPr>
          <w:bCs/>
          <w:color w:val="000000"/>
          <w:lang w:val="uk-UA"/>
        </w:rPr>
        <w:t xml:space="preserve"> </w:t>
      </w:r>
      <w:r w:rsidRPr="00631AAD">
        <w:rPr>
          <w:color w:val="000000"/>
          <w:lang w:val="uk-UA"/>
        </w:rPr>
        <w:t>такого-то предмета –</w:t>
      </w:r>
      <w:r w:rsidRPr="00631AAD">
        <w:rPr>
          <w:bCs/>
          <w:color w:val="000000"/>
          <w:lang w:val="uk-UA"/>
        </w:rPr>
        <w:t xml:space="preserve"> </w:t>
      </w:r>
      <w:r w:rsidRPr="00631AAD">
        <w:rPr>
          <w:b/>
          <w:color w:val="000000"/>
          <w:lang w:val="uk-UA"/>
        </w:rPr>
        <w:t>ВПЕРЕД</w:t>
      </w:r>
      <w:r w:rsidRPr="00631AAD">
        <w:rPr>
          <w:color w:val="000000"/>
          <w:lang w:val="uk-UA"/>
        </w:rPr>
        <w:t xml:space="preserve">”, якщо </w:t>
      </w:r>
      <w:r w:rsidRPr="00631AAD">
        <w:rPr>
          <w:color w:val="000000"/>
          <w:lang w:val="uk-UA"/>
        </w:rPr>
        <w:lastRenderedPageBreak/>
        <w:t>необхідно, додається “</w:t>
      </w:r>
      <w:r w:rsidRPr="00631AAD">
        <w:rPr>
          <w:b/>
          <w:color w:val="000000"/>
          <w:lang w:val="uk-UA"/>
        </w:rPr>
        <w:t>БІГОМ</w:t>
      </w:r>
      <w:r w:rsidRPr="00631AAD">
        <w:rPr>
          <w:color w:val="000000"/>
          <w:lang w:val="uk-UA"/>
        </w:rPr>
        <w:t>” або “</w:t>
      </w:r>
      <w:r w:rsidRPr="00631AAD">
        <w:rPr>
          <w:b/>
          <w:color w:val="000000"/>
          <w:lang w:val="uk-UA"/>
        </w:rPr>
        <w:t>Взвод (відділення), у напрямку</w:t>
      </w:r>
      <w:r w:rsidRPr="00631AAD">
        <w:rPr>
          <w:bCs/>
          <w:color w:val="000000"/>
          <w:lang w:val="uk-UA"/>
        </w:rPr>
        <w:t xml:space="preserve"> </w:t>
      </w:r>
      <w:r w:rsidRPr="00631AAD">
        <w:rPr>
          <w:color w:val="000000"/>
          <w:lang w:val="uk-UA"/>
        </w:rPr>
        <w:t>такого-то предмета на такий-то рубіж</w:t>
      </w:r>
      <w:r w:rsidRPr="00631AAD">
        <w:rPr>
          <w:bCs/>
          <w:color w:val="000000"/>
          <w:lang w:val="uk-UA"/>
        </w:rPr>
        <w:t xml:space="preserve"> – </w:t>
      </w:r>
      <w:r w:rsidRPr="00631AAD">
        <w:rPr>
          <w:b/>
          <w:color w:val="000000"/>
          <w:lang w:val="uk-UA"/>
        </w:rPr>
        <w:t>ВПЕРЕД</w:t>
      </w:r>
      <w:r w:rsidRPr="00631AAD">
        <w:rPr>
          <w:color w:val="000000"/>
          <w:lang w:val="uk-UA"/>
        </w:rPr>
        <w:t>”, а для відділення, крім того, “</w:t>
      </w:r>
      <w:r w:rsidRPr="00631AAD">
        <w:rPr>
          <w:b/>
          <w:color w:val="000000"/>
          <w:lang w:val="uk-UA"/>
        </w:rPr>
        <w:t>Відділення, за мною – ВПЕРЕД</w:t>
      </w:r>
      <w:r w:rsidRPr="00631AAD">
        <w:rPr>
          <w:color w:val="000000"/>
          <w:lang w:val="uk-UA"/>
        </w:rPr>
        <w:t>”.</w:t>
      </w:r>
    </w:p>
    <w:p w:rsidR="0039394C" w:rsidRPr="00631AAD" w:rsidRDefault="0039394C" w:rsidP="007717D4">
      <w:pPr>
        <w:shd w:val="clear" w:color="auto" w:fill="FFFFFF"/>
        <w:ind w:firstLine="709"/>
        <w:jc w:val="both"/>
        <w:rPr>
          <w:color w:val="000000"/>
          <w:lang w:val="uk-UA"/>
        </w:rPr>
      </w:pPr>
      <w:r w:rsidRPr="00631AAD">
        <w:rPr>
          <w:color w:val="000000"/>
          <w:lang w:val="uk-UA"/>
        </w:rPr>
        <w:t>Для зупинки взводу (відділення) подається команда “</w:t>
      </w:r>
      <w:r w:rsidRPr="00631AAD">
        <w:rPr>
          <w:b/>
          <w:color w:val="000000"/>
          <w:lang w:val="uk-UA"/>
        </w:rPr>
        <w:t>Взвод (відділення) – СТІЙ</w:t>
      </w:r>
      <w:r w:rsidRPr="00631AAD">
        <w:rPr>
          <w:color w:val="000000"/>
          <w:lang w:val="uk-UA"/>
        </w:rPr>
        <w:t>”, а для поновлення руху – “</w:t>
      </w:r>
      <w:r w:rsidRPr="00631AAD">
        <w:rPr>
          <w:b/>
          <w:color w:val="000000"/>
          <w:lang w:val="uk-UA"/>
        </w:rPr>
        <w:t>Взвод (відділення) – ВПЕРЕД</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b/>
          <w:color w:val="000000"/>
          <w:lang w:val="uk-UA"/>
        </w:rPr>
        <w:t>5.</w:t>
      </w:r>
      <w:r w:rsidRPr="00631AAD">
        <w:rPr>
          <w:color w:val="000000"/>
          <w:lang w:val="uk-UA"/>
        </w:rPr>
        <w:t xml:space="preserve"> Рух бойової лінії взводу (відділення) назад проводиться так само, що i вперед, за командою “</w:t>
      </w:r>
      <w:r w:rsidRPr="00631AAD">
        <w:rPr>
          <w:b/>
          <w:color w:val="000000"/>
          <w:lang w:val="uk-UA"/>
        </w:rPr>
        <w:t>Взвод (відділення), відійти на такий-то рубіж, справа</w:t>
      </w:r>
      <w:r w:rsidRPr="00631AAD">
        <w:rPr>
          <w:bCs/>
          <w:color w:val="000000"/>
          <w:lang w:val="uk-UA"/>
        </w:rPr>
        <w:t xml:space="preserve"> </w:t>
      </w:r>
      <w:r w:rsidRPr="00631AAD">
        <w:rPr>
          <w:color w:val="000000"/>
          <w:lang w:val="uk-UA"/>
        </w:rPr>
        <w:t>(зліва або справа i зліва)</w:t>
      </w:r>
      <w:r w:rsidRPr="00631AAD">
        <w:rPr>
          <w:bCs/>
          <w:color w:val="000000"/>
          <w:lang w:val="uk-UA"/>
        </w:rPr>
        <w:t xml:space="preserve"> </w:t>
      </w:r>
      <w:r w:rsidRPr="00631AAD">
        <w:rPr>
          <w:b/>
          <w:color w:val="000000"/>
          <w:lang w:val="uk-UA"/>
        </w:rPr>
        <w:t>по одному (по групах, відділеннях) – НАЗАД</w:t>
      </w:r>
      <w:r w:rsidRPr="00631AAD">
        <w:rPr>
          <w:color w:val="000000"/>
          <w:lang w:val="uk-UA"/>
        </w:rPr>
        <w:t>”.</w:t>
      </w:r>
    </w:p>
    <w:p w:rsidR="0039394C" w:rsidRPr="00631AAD" w:rsidRDefault="0039394C" w:rsidP="00403896">
      <w:pPr>
        <w:shd w:val="clear" w:color="auto" w:fill="FFFFFF"/>
        <w:ind w:firstLine="709"/>
        <w:jc w:val="right"/>
        <w:rPr>
          <w:i/>
          <w:sz w:val="22"/>
          <w:szCs w:val="22"/>
          <w:lang w:val="uk-UA"/>
        </w:rPr>
      </w:pPr>
      <w:r w:rsidRPr="00631AAD">
        <w:rPr>
          <w:color w:val="000000"/>
          <w:lang w:val="uk-UA"/>
        </w:rPr>
        <w:br w:type="page"/>
      </w:r>
      <w:r w:rsidRPr="00631AAD">
        <w:rPr>
          <w:i/>
          <w:sz w:val="22"/>
          <w:szCs w:val="22"/>
          <w:lang w:val="uk-UA"/>
        </w:rPr>
        <w:lastRenderedPageBreak/>
        <w:t>Додаток 4</w:t>
      </w:r>
    </w:p>
    <w:p w:rsidR="0039394C" w:rsidRPr="00631AAD" w:rsidRDefault="0039394C" w:rsidP="00403896">
      <w:pPr>
        <w:ind w:firstLine="540"/>
        <w:jc w:val="center"/>
        <w:rPr>
          <w:b/>
          <w:lang w:val="uk-UA"/>
        </w:rPr>
      </w:pPr>
      <w:r w:rsidRPr="00631AAD">
        <w:rPr>
          <w:b/>
          <w:lang w:val="uk-UA"/>
        </w:rPr>
        <w:t>ПОРЯДОК РОЗРОБКИ І ВЕДЕННЯ БОЙОВИХ ДОКУМЕНТІВ</w:t>
      </w:r>
    </w:p>
    <w:p w:rsidR="0039394C" w:rsidRPr="00631AAD" w:rsidRDefault="0039394C" w:rsidP="007717D4">
      <w:pPr>
        <w:ind w:firstLine="540"/>
        <w:jc w:val="both"/>
        <w:rPr>
          <w:lang w:val="uk-UA"/>
        </w:rPr>
      </w:pPr>
    </w:p>
    <w:p w:rsidR="0039394C" w:rsidRPr="00631AAD" w:rsidRDefault="0039394C" w:rsidP="007717D4">
      <w:pPr>
        <w:ind w:firstLine="709"/>
        <w:jc w:val="both"/>
        <w:rPr>
          <w:lang w:val="uk-UA"/>
        </w:rPr>
      </w:pPr>
      <w:r w:rsidRPr="00631AAD">
        <w:rPr>
          <w:lang w:val="uk-UA"/>
        </w:rPr>
        <w:t>Бойові документи у взводі розробляються, як правило, графічно на топографічних картах, папері або кальці. Віддані бойові накази та розпорядження записуються у робочих зошитах або на звороті топографічної карти, отримані – в робочому зошиті.</w:t>
      </w:r>
    </w:p>
    <w:p w:rsidR="0039394C" w:rsidRPr="00631AAD" w:rsidRDefault="0039394C" w:rsidP="007717D4">
      <w:pPr>
        <w:ind w:firstLine="709"/>
        <w:jc w:val="both"/>
        <w:rPr>
          <w:lang w:val="uk-UA"/>
        </w:rPr>
      </w:pPr>
      <w:r w:rsidRPr="00631AAD">
        <w:rPr>
          <w:lang w:val="uk-UA"/>
        </w:rPr>
        <w:t>При розробці і веденні бойових документів необхідно дотримуватися наступних правил:</w:t>
      </w:r>
    </w:p>
    <w:p w:rsidR="0039394C" w:rsidRPr="00631AAD" w:rsidRDefault="0039394C" w:rsidP="007717D4">
      <w:pPr>
        <w:ind w:firstLine="709"/>
        <w:jc w:val="both"/>
        <w:rPr>
          <w:lang w:val="uk-UA"/>
        </w:rPr>
      </w:pPr>
      <w:r w:rsidRPr="00631AAD">
        <w:rPr>
          <w:lang w:val="uk-UA"/>
        </w:rPr>
        <w:t xml:space="preserve">будь-який бойовий документ повинен мати службовий заголовок та підпис із зазначенням посади, військового звання та прізвища особи, що підписала документ; у </w:t>
      </w:r>
      <w:r w:rsidRPr="00631AAD">
        <w:rPr>
          <w:color w:val="000000"/>
          <w:lang w:val="uk-UA"/>
        </w:rPr>
        <w:t xml:space="preserve">заголовку </w:t>
      </w:r>
      <w:r w:rsidRPr="00631AAD">
        <w:rPr>
          <w:lang w:val="uk-UA"/>
        </w:rPr>
        <w:t>письмового документу крім найменування документа вказується порядковий номер документа, місце пункту управління, час і дата його складання (підпису), масштаб і рік видання карти, на якій розроблений документ;</w:t>
      </w:r>
    </w:p>
    <w:p w:rsidR="0039394C" w:rsidRPr="00631AAD" w:rsidRDefault="0039394C" w:rsidP="007717D4">
      <w:pPr>
        <w:ind w:firstLine="709"/>
        <w:jc w:val="both"/>
        <w:rPr>
          <w:lang w:val="uk-UA"/>
        </w:rPr>
      </w:pPr>
      <w:r w:rsidRPr="00631AAD">
        <w:rPr>
          <w:lang w:val="uk-UA"/>
        </w:rPr>
        <w:t>населені пункти і місцеві предмети, рубежі, райони зосередження (розташування) або дії своїх підрозділів указуються, починаючи з правого флангу, а противника – з лівого флангу; рубежі указуються двома, райони (опорні пункти) – трьома пунктами; назви населених пунктів, річок та інших місцевих предметів вказуються в називному відмінку;</w:t>
      </w:r>
    </w:p>
    <w:p w:rsidR="0039394C" w:rsidRPr="00631AAD" w:rsidRDefault="0039394C" w:rsidP="007717D4">
      <w:pPr>
        <w:ind w:firstLine="709"/>
        <w:jc w:val="both"/>
        <w:rPr>
          <w:lang w:val="uk-UA"/>
        </w:rPr>
      </w:pPr>
      <w:r w:rsidRPr="00631AAD">
        <w:rPr>
          <w:lang w:val="uk-UA"/>
        </w:rPr>
        <w:t>розмежувальні лінії вказуються не менше ніж трьома пунктами, один з яких повинен бути на передньому краї; в обороні і в наступі – із тилу вбік противника, а при відході – від противника в напрямку відходу. Лінії вказуються спочатку справа, потім зліва; в обороні – на граничну досяжність своїх вогневих засобів, у наступі – на глибину бойового завдання; розмежувальні лінії в тил вказуються на глибину бойового порядку своїх підрозділів;</w:t>
      </w:r>
    </w:p>
    <w:p w:rsidR="0039394C" w:rsidRPr="00631AAD" w:rsidRDefault="0039394C" w:rsidP="007717D4">
      <w:pPr>
        <w:ind w:firstLine="709"/>
        <w:jc w:val="both"/>
        <w:rPr>
          <w:lang w:val="uk-UA"/>
        </w:rPr>
      </w:pPr>
      <w:r w:rsidRPr="00631AAD">
        <w:rPr>
          <w:lang w:val="uk-UA"/>
        </w:rPr>
        <w:t>напрямок наступу вказується декількома пунктами на всю глибину бойового завдання;</w:t>
      </w:r>
    </w:p>
    <w:p w:rsidR="0039394C" w:rsidRPr="00631AAD" w:rsidRDefault="0039394C" w:rsidP="007717D4">
      <w:pPr>
        <w:ind w:firstLine="709"/>
        <w:jc w:val="both"/>
        <w:rPr>
          <w:lang w:val="uk-UA"/>
        </w:rPr>
      </w:pPr>
      <w:r w:rsidRPr="00631AAD">
        <w:rPr>
          <w:lang w:val="uk-UA"/>
        </w:rPr>
        <w:t>маршрут руху вказується назвами місцевих предметів або населених пунктів: перша – на вихідному рубежі (пункті), решта – найбільш важливі, через які проходить маршрут, і останній – у районі зосередження або на рубежі переходу в атаку;</w:t>
      </w:r>
    </w:p>
    <w:p w:rsidR="0039394C" w:rsidRPr="00631AAD" w:rsidRDefault="0039394C" w:rsidP="007717D4">
      <w:pPr>
        <w:ind w:firstLine="709"/>
        <w:jc w:val="both"/>
        <w:rPr>
          <w:lang w:val="uk-UA"/>
        </w:rPr>
      </w:pPr>
      <w:r w:rsidRPr="00631AAD">
        <w:rPr>
          <w:lang w:val="uk-UA"/>
        </w:rPr>
        <w:t>дані обстановки наносяться на карту встановленими умовними знаками, тонкими лініями, не забиваючи топографічну основу карти і написи на ній; завдання і положення підрозділів, а також озброєння і техніка наносяться, як правило, знаками загального позначення; за відсутності необхідних знаків допускається застосовувати додаткові знаки з поясненнями на карті (схемі);</w:t>
      </w:r>
    </w:p>
    <w:p w:rsidR="0039394C" w:rsidRPr="00631AAD" w:rsidRDefault="0039394C" w:rsidP="007717D4">
      <w:pPr>
        <w:ind w:firstLine="709"/>
        <w:jc w:val="both"/>
        <w:rPr>
          <w:lang w:val="uk-UA"/>
        </w:rPr>
      </w:pPr>
      <w:r w:rsidRPr="00631AAD">
        <w:rPr>
          <w:lang w:val="uk-UA"/>
        </w:rPr>
        <w:t xml:space="preserve">положення своїх військ, їх завдання і дії позначаються </w:t>
      </w:r>
      <w:r w:rsidRPr="00631AAD">
        <w:rPr>
          <w:b/>
          <w:lang w:val="uk-UA"/>
        </w:rPr>
        <w:t>червоним кольором</w:t>
      </w:r>
      <w:r w:rsidRPr="00631AAD">
        <w:rPr>
          <w:lang w:val="uk-UA"/>
        </w:rPr>
        <w:t xml:space="preserve">, ракетних військ, артилерії, військ ППО і спеціальних військ – </w:t>
      </w:r>
      <w:r w:rsidRPr="00631AAD">
        <w:rPr>
          <w:b/>
          <w:lang w:val="uk-UA"/>
        </w:rPr>
        <w:t>чорним кольором</w:t>
      </w:r>
      <w:r w:rsidRPr="00631AAD">
        <w:rPr>
          <w:lang w:val="uk-UA"/>
        </w:rPr>
        <w:t xml:space="preserve">; положення і дії противника – </w:t>
      </w:r>
      <w:r w:rsidRPr="00631AAD">
        <w:rPr>
          <w:b/>
          <w:lang w:val="uk-UA"/>
        </w:rPr>
        <w:t>синім кольором</w:t>
      </w:r>
      <w:r w:rsidRPr="00631AAD">
        <w:rPr>
          <w:lang w:val="uk-UA"/>
        </w:rPr>
        <w:t>;</w:t>
      </w:r>
    </w:p>
    <w:p w:rsidR="0039394C" w:rsidRPr="00631AAD" w:rsidRDefault="0039394C" w:rsidP="007717D4">
      <w:pPr>
        <w:ind w:firstLine="709"/>
        <w:jc w:val="both"/>
        <w:rPr>
          <w:lang w:val="uk-UA"/>
        </w:rPr>
      </w:pPr>
      <w:r w:rsidRPr="00631AAD">
        <w:rPr>
          <w:lang w:val="uk-UA"/>
        </w:rPr>
        <w:t xml:space="preserve">нумерація, найменування частини (підрозділів) і пояснювальні написи своїх військ наносяться </w:t>
      </w:r>
      <w:r w:rsidRPr="00631AAD">
        <w:rPr>
          <w:b/>
          <w:lang w:val="uk-UA"/>
        </w:rPr>
        <w:t>чорним кольором</w:t>
      </w:r>
      <w:r w:rsidRPr="00631AAD">
        <w:rPr>
          <w:lang w:val="uk-UA"/>
        </w:rPr>
        <w:t xml:space="preserve">, противника – </w:t>
      </w:r>
      <w:r w:rsidRPr="00631AAD">
        <w:rPr>
          <w:b/>
          <w:lang w:val="uk-UA"/>
        </w:rPr>
        <w:t>синім</w:t>
      </w:r>
      <w:r w:rsidRPr="00631AAD">
        <w:rPr>
          <w:lang w:val="uk-UA"/>
        </w:rPr>
        <w:t>;</w:t>
      </w:r>
    </w:p>
    <w:p w:rsidR="0039394C" w:rsidRPr="00631AAD" w:rsidRDefault="0039394C" w:rsidP="007717D4">
      <w:pPr>
        <w:ind w:firstLine="709"/>
        <w:jc w:val="both"/>
        <w:rPr>
          <w:lang w:val="uk-UA"/>
        </w:rPr>
      </w:pPr>
      <w:r w:rsidRPr="00631AAD">
        <w:rPr>
          <w:lang w:val="uk-UA"/>
        </w:rPr>
        <w:t>для скорочення найменувань організаційно-штатних формувань підрозділів і військових частин використовуються тільки рядкові букви;</w:t>
      </w:r>
    </w:p>
    <w:p w:rsidR="0039394C" w:rsidRPr="00631AAD" w:rsidRDefault="0039394C" w:rsidP="007717D4">
      <w:pPr>
        <w:ind w:firstLine="709"/>
        <w:jc w:val="both"/>
        <w:rPr>
          <w:lang w:val="uk-UA"/>
        </w:rPr>
      </w:pPr>
      <w:r w:rsidRPr="00631AAD">
        <w:rPr>
          <w:lang w:val="uk-UA"/>
        </w:rPr>
        <w:t xml:space="preserve">при одноколірному виконанні графічних документів всі умовні знаки і написи наносяться </w:t>
      </w:r>
      <w:r w:rsidRPr="00631AAD">
        <w:rPr>
          <w:b/>
          <w:lang w:val="uk-UA"/>
        </w:rPr>
        <w:t>чорним кольором</w:t>
      </w:r>
      <w:r w:rsidRPr="00631AAD">
        <w:rPr>
          <w:lang w:val="uk-UA"/>
        </w:rPr>
        <w:t xml:space="preserve">, знаки умовних позначень противника – </w:t>
      </w:r>
      <w:r w:rsidRPr="00631AAD">
        <w:rPr>
          <w:b/>
          <w:lang w:val="uk-UA"/>
        </w:rPr>
        <w:t>подвійною лінією</w:t>
      </w:r>
      <w:r w:rsidRPr="00631AAD">
        <w:rPr>
          <w:lang w:val="uk-UA"/>
        </w:rPr>
        <w:t>;</w:t>
      </w:r>
    </w:p>
    <w:p w:rsidR="0039394C" w:rsidRPr="00631AAD" w:rsidRDefault="0039394C" w:rsidP="00163D56">
      <w:pPr>
        <w:ind w:firstLine="709"/>
        <w:jc w:val="both"/>
        <w:rPr>
          <w:lang w:val="uk-UA"/>
        </w:rPr>
      </w:pPr>
      <w:r w:rsidRPr="00631AAD">
        <w:rPr>
          <w:lang w:val="uk-UA"/>
        </w:rPr>
        <w:t>умовні знаки військ, озброєння і техніки наносяться на карту (схему) відповідно до дійсного положення їх на місцевості згідно з напрямком дій або ведення вогню; всередині або поряд з умовними знаками за необхідності вказуються кількість і тип озброєння і техніки;</w:t>
      </w:r>
    </w:p>
    <w:p w:rsidR="0039394C" w:rsidRPr="00631AAD" w:rsidRDefault="0039394C" w:rsidP="007717D4">
      <w:pPr>
        <w:ind w:firstLine="709"/>
        <w:jc w:val="both"/>
        <w:rPr>
          <w:lang w:val="uk-UA"/>
        </w:rPr>
      </w:pPr>
      <w:r w:rsidRPr="00631AAD">
        <w:rPr>
          <w:lang w:val="uk-UA"/>
        </w:rPr>
        <w:t>для позначення військ противника використовуються ті самі умовні знаки, що і для своїх військ, з необхідними написами;</w:t>
      </w:r>
    </w:p>
    <w:p w:rsidR="0039394C" w:rsidRPr="00631AAD" w:rsidRDefault="0039394C" w:rsidP="007717D4">
      <w:pPr>
        <w:ind w:firstLine="709"/>
        <w:jc w:val="both"/>
        <w:rPr>
          <w:lang w:val="uk-UA"/>
        </w:rPr>
      </w:pPr>
      <w:r w:rsidRPr="00631AAD">
        <w:rPr>
          <w:lang w:val="uk-UA"/>
        </w:rPr>
        <w:t xml:space="preserve">джерела одержання відомостей про противника позначаються чорним кольором, при цьому найменування джерел пишуться початковими буквами, наприклад: спостереження – С; показання полонених – П; документи противника – ДП; військова розвідка – ВР, повітряна розвідка – ПвР, артилерійська розвідка – АР, інженерна розвідка </w:t>
      </w:r>
      <w:r w:rsidRPr="00631AAD">
        <w:rPr>
          <w:lang w:val="uk-UA"/>
        </w:rPr>
        <w:lastRenderedPageBreak/>
        <w:t>– ІР, радіаційна, хімічна, біологічна розвідка – РХБР, час одержання відомостей про противника підписується під позначенням джерела або в рядок; відомості, що потребують перевірки, відмічаються знаком питання;</w:t>
      </w:r>
    </w:p>
    <w:p w:rsidR="0039394C" w:rsidRPr="00631AAD" w:rsidRDefault="0039394C" w:rsidP="007717D4">
      <w:pPr>
        <w:ind w:firstLine="709"/>
        <w:jc w:val="both"/>
        <w:rPr>
          <w:lang w:val="uk-UA"/>
        </w:rPr>
      </w:pPr>
      <w:r w:rsidRPr="00631AAD">
        <w:rPr>
          <w:lang w:val="uk-UA"/>
        </w:rPr>
        <w:t>другорядні дані, а також дані, що неможливо відобразити умовними знаками, записуються на полях карти або в робочому зошиті;</w:t>
      </w:r>
    </w:p>
    <w:p w:rsidR="0039394C" w:rsidRPr="00631AAD" w:rsidRDefault="0039394C" w:rsidP="007717D4">
      <w:pPr>
        <w:ind w:firstLine="709"/>
        <w:jc w:val="both"/>
        <w:rPr>
          <w:lang w:val="uk-UA"/>
        </w:rPr>
      </w:pPr>
      <w:r w:rsidRPr="00631AAD">
        <w:rPr>
          <w:lang w:val="uk-UA"/>
        </w:rPr>
        <w:t xml:space="preserve">розташування і дії військ наносяться умовними знаками суцільною лінією, а дії, що передбачаються або намічаються, дороги, аеродроми та інші спорудження, які будуються – переривчастою лінією (пунктиром); запасні райони розташування військ і запасні позиції позначаються переривчастою лінією (пунктиром) з надписом </w:t>
      </w:r>
      <w:r w:rsidRPr="009D12FF">
        <w:rPr>
          <w:b/>
          <w:lang w:val="uk-UA"/>
        </w:rPr>
        <w:t>“</w:t>
      </w:r>
      <w:r w:rsidR="009D12FF" w:rsidRPr="009D12FF">
        <w:rPr>
          <w:b/>
          <w:lang w:val="uk-UA"/>
        </w:rPr>
        <w:t>З</w:t>
      </w:r>
      <w:r w:rsidRPr="009D12FF">
        <w:rPr>
          <w:b/>
          <w:lang w:val="uk-UA"/>
        </w:rPr>
        <w:t>ап</w:t>
      </w:r>
      <w:r w:rsidR="009D12FF" w:rsidRPr="009D12FF">
        <w:rPr>
          <w:b/>
          <w:lang w:val="uk-UA"/>
        </w:rPr>
        <w:t>.</w:t>
      </w:r>
      <w:r w:rsidRPr="009D12FF">
        <w:rPr>
          <w:b/>
          <w:lang w:val="uk-UA"/>
        </w:rPr>
        <w:t>”</w:t>
      </w:r>
      <w:r w:rsidRPr="00631AAD">
        <w:rPr>
          <w:lang w:val="uk-UA"/>
        </w:rPr>
        <w:t xml:space="preserve"> всередині знака або поряд з ним; хибні райони, рубежі, хибні спорудження і об’єкти позначаються </w:t>
      </w:r>
      <w:r w:rsidRPr="00631AAD">
        <w:rPr>
          <w:b/>
          <w:lang w:val="uk-UA"/>
        </w:rPr>
        <w:t>зеленим кольором</w:t>
      </w:r>
      <w:r w:rsidRPr="00631AAD">
        <w:rPr>
          <w:lang w:val="uk-UA"/>
        </w:rPr>
        <w:t xml:space="preserve"> і доповнюються буквою “</w:t>
      </w:r>
      <w:r w:rsidR="009D12FF">
        <w:rPr>
          <w:b/>
          <w:lang w:val="uk-UA"/>
        </w:rPr>
        <w:t>Х</w:t>
      </w:r>
      <w:r w:rsidRPr="00631AAD">
        <w:rPr>
          <w:lang w:val="uk-UA"/>
        </w:rPr>
        <w:t>” всередині знака або поряд з ним;</w:t>
      </w:r>
    </w:p>
    <w:p w:rsidR="0039394C" w:rsidRPr="00631AAD" w:rsidRDefault="0039394C" w:rsidP="00F0375C">
      <w:pPr>
        <w:ind w:firstLine="709"/>
        <w:jc w:val="both"/>
        <w:rPr>
          <w:lang w:val="uk-UA"/>
        </w:rPr>
      </w:pPr>
      <w:r w:rsidRPr="00631AAD">
        <w:rPr>
          <w:lang w:val="uk-UA"/>
        </w:rPr>
        <w:t>для нанесення на карту (схему) положення підрозділів, яке відповідає різному часу, умовні знаки доповнюються штрихами, пунктирними лініями, крапками, іншими позначками або підтушовуються різними кольорами; час, до якого відноситься те або інше положення військ вказується під найменуванням підрозділу (військової частини) або в рядок;</w:t>
      </w:r>
    </w:p>
    <w:p w:rsidR="0039394C" w:rsidRPr="00631AAD" w:rsidRDefault="0039394C" w:rsidP="001A52E1">
      <w:pPr>
        <w:ind w:firstLine="709"/>
        <w:jc w:val="both"/>
        <w:rPr>
          <w:lang w:val="uk-UA"/>
        </w:rPr>
      </w:pPr>
      <w:r w:rsidRPr="00631AAD">
        <w:rPr>
          <w:lang w:val="uk-UA"/>
        </w:rPr>
        <w:t>всі написи розташовуються паралельно нижньому (верхньому) обрізу карти (схеми); букви і цифри пишуться без зв’язок, пристосовуючи їх розміри до масштабу карти і військової інстанції; написи можуть бути зроблені на вільному місці карти (схеми) із стрілкою до умовного знака;</w:t>
      </w:r>
    </w:p>
    <w:p w:rsidR="0039394C" w:rsidRPr="00631AAD" w:rsidRDefault="0039394C" w:rsidP="007717D4">
      <w:pPr>
        <w:ind w:firstLine="709"/>
        <w:jc w:val="both"/>
        <w:rPr>
          <w:lang w:val="uk-UA"/>
        </w:rPr>
      </w:pPr>
      <w:r w:rsidRPr="00631AAD">
        <w:rPr>
          <w:lang w:val="uk-UA"/>
        </w:rPr>
        <w:t>графічний документ, який виконаний на прозорій основі, повинен мати не менше позначок трьох пунктів (для подальшого використання документу), розташованих, як правило, по кутах верхньої рамки листка карти або в пересіченні координатної сітки, масштаб, номенклатуру і рік видання карти, на якій він виготовлений.</w:t>
      </w:r>
    </w:p>
    <w:p w:rsidR="0039394C" w:rsidRPr="00631AAD" w:rsidRDefault="0039394C" w:rsidP="007717D4">
      <w:pPr>
        <w:widowControl w:val="0"/>
        <w:tabs>
          <w:tab w:val="left" w:pos="0"/>
        </w:tabs>
        <w:ind w:firstLine="709"/>
        <w:jc w:val="both"/>
        <w:rPr>
          <w:lang w:val="uk-UA"/>
        </w:rPr>
      </w:pPr>
      <w:r w:rsidRPr="00631AAD">
        <w:rPr>
          <w:lang w:val="uk-UA"/>
        </w:rPr>
        <w:t xml:space="preserve">Командир взводу особисто веде </w:t>
      </w:r>
      <w:r w:rsidRPr="00631AAD">
        <w:rPr>
          <w:b/>
          <w:lang w:val="uk-UA"/>
        </w:rPr>
        <w:t>робочу карту</w:t>
      </w:r>
      <w:r w:rsidRPr="00631AAD">
        <w:rPr>
          <w:lang w:val="uk-UA"/>
        </w:rPr>
        <w:t xml:space="preserve"> і несе персональну відповідальність за точність нанесення даних обстановки на карту.</w:t>
      </w:r>
    </w:p>
    <w:p w:rsidR="0039394C" w:rsidRPr="00631AAD" w:rsidRDefault="0039394C" w:rsidP="007717D4">
      <w:pPr>
        <w:widowControl w:val="0"/>
        <w:tabs>
          <w:tab w:val="left" w:pos="0"/>
        </w:tabs>
        <w:ind w:firstLine="709"/>
        <w:jc w:val="both"/>
        <w:rPr>
          <w:lang w:val="uk-UA"/>
        </w:rPr>
      </w:pPr>
      <w:r w:rsidRPr="00631AAD">
        <w:rPr>
          <w:lang w:val="uk-UA"/>
        </w:rPr>
        <w:t>На робочу карту командира взводу наносяться: положення і склад противника; завдання взводу; завдання сусідів (напрямки дій); завдання, що виконуються силами і засобами старшого командира в інтересах взводу; замисел бою (дій), завдання екіпажам (підрозділам); місця і час розгортання командно-спостережних пунктів; основні питання взаємодії й інші питання</w:t>
      </w:r>
      <w:r w:rsidRPr="00631AAD">
        <w:rPr>
          <w:i/>
          <w:lang w:val="uk-UA"/>
        </w:rPr>
        <w:t>.</w:t>
      </w:r>
    </w:p>
    <w:p w:rsidR="0039394C" w:rsidRPr="00631AAD" w:rsidRDefault="0039394C" w:rsidP="007717D4">
      <w:pPr>
        <w:ind w:firstLine="709"/>
        <w:jc w:val="both"/>
        <w:rPr>
          <w:lang w:val="uk-UA"/>
        </w:rPr>
      </w:pPr>
      <w:r w:rsidRPr="00631AAD">
        <w:rPr>
          <w:lang w:val="uk-UA"/>
        </w:rPr>
        <w:t xml:space="preserve">Командир механізованого (танкового) взводу в обороні веде робочу карту і складає </w:t>
      </w:r>
      <w:r w:rsidRPr="00631AAD">
        <w:rPr>
          <w:b/>
          <w:lang w:val="uk-UA"/>
        </w:rPr>
        <w:t>схему опорного пункту взводу</w:t>
      </w:r>
      <w:r w:rsidRPr="00631AAD">
        <w:rPr>
          <w:lang w:val="uk-UA"/>
        </w:rPr>
        <w:t>. Схема опорного пункту подається командиру роти.</w:t>
      </w:r>
    </w:p>
    <w:p w:rsidR="0039394C" w:rsidRPr="00D77185" w:rsidRDefault="0039394C" w:rsidP="001A37A0">
      <w:pPr>
        <w:ind w:firstLine="709"/>
        <w:jc w:val="both"/>
        <w:rPr>
          <w:lang w:val="uk-UA"/>
        </w:rPr>
      </w:pPr>
      <w:r w:rsidRPr="00D77185">
        <w:rPr>
          <w:lang w:val="uk-UA"/>
        </w:rPr>
        <w:t xml:space="preserve">Командир механізованого відділення (танка) складає </w:t>
      </w:r>
      <w:r w:rsidRPr="00D77185">
        <w:rPr>
          <w:b/>
          <w:lang w:val="uk-UA"/>
        </w:rPr>
        <w:t>картку вогню відділення (танка)</w:t>
      </w:r>
      <w:r w:rsidRPr="00D77185">
        <w:rPr>
          <w:lang w:val="uk-UA"/>
        </w:rPr>
        <w:t>, яка подається командиру взводу.</w:t>
      </w:r>
    </w:p>
    <w:p w:rsidR="0039394C" w:rsidRPr="00631AAD" w:rsidRDefault="0039394C" w:rsidP="007717D4">
      <w:pPr>
        <w:ind w:firstLine="709"/>
        <w:jc w:val="both"/>
        <w:rPr>
          <w:lang w:val="uk-UA"/>
        </w:rPr>
      </w:pPr>
      <w:r w:rsidRPr="00631AAD">
        <w:rPr>
          <w:lang w:val="uk-UA"/>
        </w:rPr>
        <w:t xml:space="preserve">Командири доданих механізованому взводу гранатометного (протитанкового) відділень в обороні складають </w:t>
      </w:r>
      <w:r w:rsidRPr="00631AAD">
        <w:rPr>
          <w:b/>
          <w:lang w:val="uk-UA"/>
        </w:rPr>
        <w:t>картку вогню відділення</w:t>
      </w:r>
      <w:r w:rsidRPr="00631AAD">
        <w:rPr>
          <w:lang w:val="uk-UA"/>
        </w:rPr>
        <w:t xml:space="preserve">. </w:t>
      </w:r>
    </w:p>
    <w:p w:rsidR="0039394C" w:rsidRPr="00631AAD" w:rsidRDefault="0039394C" w:rsidP="00410721">
      <w:pPr>
        <w:ind w:firstLine="709"/>
        <w:jc w:val="right"/>
        <w:rPr>
          <w:i/>
          <w:sz w:val="22"/>
          <w:szCs w:val="22"/>
          <w:lang w:val="uk-UA"/>
        </w:rPr>
      </w:pPr>
      <w:r w:rsidRPr="00631AAD">
        <w:rPr>
          <w:lang w:val="uk-UA"/>
        </w:rPr>
        <w:br w:type="page"/>
      </w:r>
      <w:r w:rsidRPr="00631AAD">
        <w:rPr>
          <w:i/>
          <w:sz w:val="22"/>
          <w:szCs w:val="22"/>
          <w:lang w:val="uk-UA"/>
        </w:rPr>
        <w:lastRenderedPageBreak/>
        <w:t>Додаток 5</w:t>
      </w:r>
    </w:p>
    <w:p w:rsidR="0039394C" w:rsidRPr="00631AAD" w:rsidRDefault="0039394C" w:rsidP="00CA1FD7">
      <w:pPr>
        <w:widowControl w:val="0"/>
        <w:shd w:val="clear" w:color="auto" w:fill="FFFFFF"/>
        <w:ind w:left="142"/>
        <w:jc w:val="center"/>
        <w:rPr>
          <w:b/>
          <w:lang w:val="uk-UA"/>
        </w:rPr>
      </w:pPr>
      <w:r w:rsidRPr="00631AAD">
        <w:rPr>
          <w:b/>
          <w:lang w:val="uk-UA"/>
        </w:rPr>
        <w:t>ОСНОВНІ СКОРОЧЕННЯ,</w:t>
      </w:r>
    </w:p>
    <w:p w:rsidR="0039394C" w:rsidRPr="00631AAD" w:rsidRDefault="0039394C" w:rsidP="00F25EFA">
      <w:pPr>
        <w:widowControl w:val="0"/>
        <w:shd w:val="clear" w:color="auto" w:fill="FFFFFF"/>
        <w:ind w:left="142"/>
        <w:jc w:val="center"/>
        <w:rPr>
          <w:lang w:val="uk-UA"/>
        </w:rPr>
      </w:pPr>
      <w:r w:rsidRPr="00631AAD">
        <w:rPr>
          <w:b/>
          <w:lang w:val="uk-UA"/>
        </w:rPr>
        <w:t>що застосовуються у бойових документах</w:t>
      </w:r>
    </w:p>
    <w:p w:rsidR="0039394C" w:rsidRPr="00631AAD" w:rsidRDefault="0039394C" w:rsidP="00CA1FD7">
      <w:pPr>
        <w:widowControl w:val="0"/>
        <w:shd w:val="clear" w:color="auto" w:fill="FFFFFF"/>
        <w:ind w:left="142"/>
        <w:jc w:val="center"/>
        <w:rPr>
          <w:bCs/>
          <w:lang w:val="uk-UA"/>
        </w:rPr>
      </w:pPr>
    </w:p>
    <w:tbl>
      <w:tblPr>
        <w:tblW w:w="9639" w:type="dxa"/>
        <w:jc w:val="center"/>
        <w:tblLayout w:type="fixed"/>
        <w:tblLook w:val="0000" w:firstRow="0" w:lastRow="0" w:firstColumn="0" w:lastColumn="0" w:noHBand="0" w:noVBand="0"/>
      </w:tblPr>
      <w:tblGrid>
        <w:gridCol w:w="6982"/>
        <w:gridCol w:w="2657"/>
      </w:tblGrid>
      <w:tr w:rsidR="0039394C" w:rsidRPr="00631AAD">
        <w:trPr>
          <w:trHeight w:val="329"/>
          <w:jc w:val="center"/>
        </w:trPr>
        <w:tc>
          <w:tcPr>
            <w:tcW w:w="9639" w:type="dxa"/>
            <w:gridSpan w:val="2"/>
            <w:vAlign w:val="center"/>
          </w:tcPr>
          <w:p w:rsidR="0039394C" w:rsidRPr="00631AAD" w:rsidRDefault="0039394C" w:rsidP="00CA1FD7">
            <w:pPr>
              <w:shd w:val="clear" w:color="auto" w:fill="FFFFFF"/>
              <w:ind w:left="142"/>
              <w:jc w:val="center"/>
              <w:rPr>
                <w:b/>
                <w:lang w:val="uk-UA"/>
              </w:rPr>
            </w:pPr>
            <w:r w:rsidRPr="00631AAD">
              <w:rPr>
                <w:b/>
                <w:lang w:val="uk-UA"/>
              </w:rPr>
              <w:t>Загальновійськові частини і підрозділи</w:t>
            </w:r>
          </w:p>
        </w:tc>
      </w:tr>
      <w:tr w:rsidR="0039394C" w:rsidRPr="00631AAD" w:rsidTr="0098440F">
        <w:trPr>
          <w:trHeight w:val="287"/>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Батальйон, рота, взвод, відділення</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мб, мр, мв, мвід</w:t>
            </w:r>
          </w:p>
        </w:tc>
      </w:tr>
      <w:tr w:rsidR="0039394C" w:rsidRPr="00631AAD">
        <w:trPr>
          <w:trHeight w:val="299"/>
          <w:jc w:val="center"/>
        </w:trPr>
        <w:tc>
          <w:tcPr>
            <w:tcW w:w="6982" w:type="dxa"/>
          </w:tcPr>
          <w:p w:rsidR="0039394C" w:rsidRPr="00631AAD" w:rsidRDefault="0039394C" w:rsidP="00301454">
            <w:pPr>
              <w:shd w:val="clear" w:color="auto" w:fill="FFFFFF"/>
              <w:tabs>
                <w:tab w:val="left" w:pos="4037"/>
              </w:tabs>
              <w:ind w:left="142"/>
              <w:rPr>
                <w:lang w:val="uk-UA"/>
              </w:rPr>
            </w:pPr>
            <w:r w:rsidRPr="00631AAD">
              <w:rPr>
                <w:lang w:val="uk-UA"/>
              </w:rPr>
              <w:t>Танковий батальйон, рота, взвод</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тб, тр, тв</w:t>
            </w:r>
          </w:p>
        </w:tc>
      </w:tr>
      <w:tr w:rsidR="0039394C" w:rsidRPr="00631AAD" w:rsidTr="005E767A">
        <w:trPr>
          <w:trHeight w:val="267"/>
          <w:jc w:val="center"/>
        </w:trPr>
        <w:tc>
          <w:tcPr>
            <w:tcW w:w="6982" w:type="dxa"/>
          </w:tcPr>
          <w:p w:rsidR="0039394C" w:rsidRPr="00631AAD" w:rsidRDefault="0039394C" w:rsidP="005E767A">
            <w:pPr>
              <w:shd w:val="clear" w:color="auto" w:fill="FFFFFF"/>
              <w:tabs>
                <w:tab w:val="left" w:pos="6697"/>
              </w:tabs>
              <w:ind w:left="142"/>
              <w:rPr>
                <w:lang w:val="uk-UA"/>
              </w:rPr>
            </w:pPr>
            <w:r w:rsidRPr="00631AAD">
              <w:rPr>
                <w:lang w:val="uk-UA"/>
              </w:rPr>
              <w:t>Аеромобільний батальйон, рота, взвод, відділення</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аемб, аемр, аемв, аемвід</w:t>
            </w:r>
          </w:p>
        </w:tc>
      </w:tr>
      <w:tr w:rsidR="0039394C" w:rsidRPr="00631AAD">
        <w:trPr>
          <w:trHeight w:val="246"/>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Аеромобільно-десантний батальйон (рота)</w:t>
            </w:r>
          </w:p>
        </w:tc>
        <w:tc>
          <w:tcPr>
            <w:tcW w:w="2657" w:type="dxa"/>
          </w:tcPr>
          <w:p w:rsidR="0039394C" w:rsidRPr="00631AAD" w:rsidRDefault="0039394C" w:rsidP="00A82013">
            <w:pPr>
              <w:shd w:val="clear" w:color="auto" w:fill="FFFFFF"/>
              <w:tabs>
                <w:tab w:val="left" w:pos="4037"/>
              </w:tabs>
              <w:ind w:left="142"/>
              <w:rPr>
                <w:i/>
                <w:lang w:val="uk-UA"/>
              </w:rPr>
            </w:pPr>
            <w:r w:rsidRPr="00631AAD">
              <w:rPr>
                <w:i/>
                <w:lang w:val="uk-UA"/>
              </w:rPr>
              <w:t>аемдб, аемдр</w:t>
            </w:r>
          </w:p>
        </w:tc>
      </w:tr>
      <w:tr w:rsidR="0039394C" w:rsidRPr="00631AAD">
        <w:trPr>
          <w:trHeight w:val="258"/>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Гранатометний взвод, відділення</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гв, гвід</w:t>
            </w:r>
          </w:p>
        </w:tc>
      </w:tr>
      <w:tr w:rsidR="0039394C" w:rsidRPr="00631AAD">
        <w:trPr>
          <w:trHeight w:val="305"/>
          <w:jc w:val="center"/>
        </w:trPr>
        <w:tc>
          <w:tcPr>
            <w:tcW w:w="6982" w:type="dxa"/>
          </w:tcPr>
          <w:p w:rsidR="0039394C" w:rsidRPr="00631AAD" w:rsidRDefault="0039394C" w:rsidP="00725872">
            <w:pPr>
              <w:shd w:val="clear" w:color="auto" w:fill="FFFFFF"/>
              <w:tabs>
                <w:tab w:val="left" w:pos="4037"/>
              </w:tabs>
              <w:ind w:left="142"/>
              <w:rPr>
                <w:lang w:val="uk-UA"/>
              </w:rPr>
            </w:pPr>
            <w:r w:rsidRPr="00631AAD">
              <w:rPr>
                <w:lang w:val="uk-UA"/>
              </w:rPr>
              <w:t>Комендантський взвод</w:t>
            </w:r>
          </w:p>
        </w:tc>
        <w:tc>
          <w:tcPr>
            <w:tcW w:w="2657" w:type="dxa"/>
          </w:tcPr>
          <w:p w:rsidR="0039394C" w:rsidRPr="00631AAD" w:rsidRDefault="0039394C" w:rsidP="00ED1366">
            <w:pPr>
              <w:shd w:val="clear" w:color="auto" w:fill="FFFFFF"/>
              <w:tabs>
                <w:tab w:val="left" w:pos="4037"/>
              </w:tabs>
              <w:ind w:left="140"/>
              <w:rPr>
                <w:i/>
                <w:lang w:val="uk-UA"/>
              </w:rPr>
            </w:pPr>
            <w:r w:rsidRPr="00631AAD">
              <w:rPr>
                <w:i/>
                <w:lang w:val="uk-UA"/>
              </w:rPr>
              <w:t>кв</w:t>
            </w:r>
          </w:p>
        </w:tc>
      </w:tr>
      <w:tr w:rsidR="0039394C" w:rsidRPr="00631AAD">
        <w:trPr>
          <w:trHeight w:val="355"/>
          <w:jc w:val="center"/>
        </w:trPr>
        <w:tc>
          <w:tcPr>
            <w:tcW w:w="9639" w:type="dxa"/>
            <w:gridSpan w:val="2"/>
          </w:tcPr>
          <w:p w:rsidR="0039394C" w:rsidRPr="00631AAD" w:rsidRDefault="0039394C" w:rsidP="00301454">
            <w:pPr>
              <w:pStyle w:val="1"/>
              <w:keepNext w:val="0"/>
              <w:ind w:left="142"/>
              <w:jc w:val="center"/>
              <w:rPr>
                <w:rFonts w:ascii="Times New Roman" w:hAnsi="Times New Roman"/>
                <w:sz w:val="24"/>
                <w:szCs w:val="24"/>
                <w:lang w:val="uk-UA"/>
              </w:rPr>
            </w:pPr>
            <w:r w:rsidRPr="00631AAD">
              <w:rPr>
                <w:rFonts w:ascii="Times New Roman" w:hAnsi="Times New Roman"/>
                <w:sz w:val="24"/>
                <w:szCs w:val="24"/>
                <w:lang w:val="uk-UA"/>
              </w:rPr>
              <w:t>Артилерійські підрозділи</w:t>
            </w:r>
          </w:p>
        </w:tc>
      </w:tr>
      <w:tr w:rsidR="0039394C" w:rsidRPr="00631AAD">
        <w:trPr>
          <w:trHeight w:val="502"/>
          <w:jc w:val="center"/>
        </w:trPr>
        <w:tc>
          <w:tcPr>
            <w:tcW w:w="6982" w:type="dxa"/>
          </w:tcPr>
          <w:p w:rsidR="0039394C" w:rsidRPr="00631AAD" w:rsidRDefault="0039394C" w:rsidP="00CA1FD7">
            <w:pPr>
              <w:shd w:val="clear" w:color="auto" w:fill="FFFFFF"/>
              <w:ind w:left="142"/>
              <w:rPr>
                <w:lang w:val="uk-UA"/>
              </w:rPr>
            </w:pPr>
            <w:r w:rsidRPr="00631AAD">
              <w:rPr>
                <w:lang w:val="uk-UA"/>
              </w:rPr>
              <w:t>Гаубичний (гарматний) самохідно-артилерійський дивізіон (батарея)</w:t>
            </w:r>
          </w:p>
        </w:tc>
        <w:tc>
          <w:tcPr>
            <w:tcW w:w="2657" w:type="dxa"/>
            <w:tcMar>
              <w:left w:w="57" w:type="dxa"/>
              <w:right w:w="57" w:type="dxa"/>
            </w:tcMar>
          </w:tcPr>
          <w:p w:rsidR="0039394C" w:rsidRPr="00631AAD" w:rsidRDefault="0039394C" w:rsidP="00CA1FD7">
            <w:pPr>
              <w:shd w:val="clear" w:color="auto" w:fill="FFFFFF"/>
              <w:tabs>
                <w:tab w:val="left" w:pos="4037"/>
              </w:tabs>
              <w:ind w:left="142"/>
              <w:rPr>
                <w:i/>
                <w:lang w:val="uk-UA"/>
              </w:rPr>
            </w:pPr>
            <w:r w:rsidRPr="00631AAD">
              <w:rPr>
                <w:i/>
                <w:lang w:val="uk-UA"/>
              </w:rPr>
              <w:t>гсадн, гсабатр</w:t>
            </w:r>
          </w:p>
        </w:tc>
      </w:tr>
      <w:tr w:rsidR="0039394C" w:rsidRPr="00631AAD">
        <w:trPr>
          <w:trHeight w:val="277"/>
          <w:jc w:val="center"/>
        </w:trPr>
        <w:tc>
          <w:tcPr>
            <w:tcW w:w="6982" w:type="dxa"/>
          </w:tcPr>
          <w:p w:rsidR="0039394C" w:rsidRPr="00631AAD" w:rsidRDefault="0039394C" w:rsidP="00CA1FD7">
            <w:pPr>
              <w:shd w:val="clear" w:color="auto" w:fill="FFFFFF"/>
              <w:ind w:left="142"/>
              <w:rPr>
                <w:lang w:val="uk-UA"/>
              </w:rPr>
            </w:pPr>
            <w:r w:rsidRPr="00631AAD">
              <w:rPr>
                <w:lang w:val="uk-UA"/>
              </w:rPr>
              <w:t>Гаубичний (гарматний) артилерійський дивізіон (батарея)</w:t>
            </w:r>
          </w:p>
        </w:tc>
        <w:tc>
          <w:tcPr>
            <w:tcW w:w="2657" w:type="dxa"/>
            <w:tcMar>
              <w:left w:w="57" w:type="dxa"/>
              <w:right w:w="57" w:type="dxa"/>
            </w:tcMar>
          </w:tcPr>
          <w:p w:rsidR="0039394C" w:rsidRPr="00631AAD" w:rsidRDefault="0039394C" w:rsidP="00CA1FD7">
            <w:pPr>
              <w:shd w:val="clear" w:color="auto" w:fill="FFFFFF"/>
              <w:tabs>
                <w:tab w:val="left" w:pos="4037"/>
              </w:tabs>
              <w:ind w:left="142"/>
              <w:rPr>
                <w:i/>
                <w:lang w:val="uk-UA"/>
              </w:rPr>
            </w:pPr>
            <w:r w:rsidRPr="00631AAD">
              <w:rPr>
                <w:i/>
                <w:lang w:val="uk-UA"/>
              </w:rPr>
              <w:t>гадн, габатр</w:t>
            </w:r>
          </w:p>
        </w:tc>
      </w:tr>
      <w:tr w:rsidR="0039394C" w:rsidRPr="00631AAD" w:rsidTr="005E767A">
        <w:trPr>
          <w:trHeight w:val="294"/>
          <w:jc w:val="center"/>
        </w:trPr>
        <w:tc>
          <w:tcPr>
            <w:tcW w:w="6982" w:type="dxa"/>
          </w:tcPr>
          <w:p w:rsidR="0039394C" w:rsidRPr="00631AAD" w:rsidRDefault="0039394C" w:rsidP="00CA1FD7">
            <w:pPr>
              <w:shd w:val="clear" w:color="auto" w:fill="FFFFFF"/>
              <w:ind w:left="142"/>
              <w:rPr>
                <w:lang w:val="uk-UA"/>
              </w:rPr>
            </w:pPr>
            <w:r w:rsidRPr="00631AAD">
              <w:rPr>
                <w:lang w:val="uk-UA"/>
              </w:rPr>
              <w:t>Батарея управління та артилерійської розвідки</w:t>
            </w:r>
          </w:p>
        </w:tc>
        <w:tc>
          <w:tcPr>
            <w:tcW w:w="2657" w:type="dxa"/>
            <w:tcMar>
              <w:left w:w="57" w:type="dxa"/>
              <w:right w:w="57" w:type="dxa"/>
            </w:tcMar>
          </w:tcPr>
          <w:p w:rsidR="0039394C" w:rsidRPr="00631AAD" w:rsidRDefault="0039394C" w:rsidP="00CA1FD7">
            <w:pPr>
              <w:shd w:val="clear" w:color="auto" w:fill="FFFFFF"/>
              <w:tabs>
                <w:tab w:val="left" w:pos="4037"/>
              </w:tabs>
              <w:ind w:left="142"/>
              <w:rPr>
                <w:i/>
                <w:lang w:val="uk-UA"/>
              </w:rPr>
            </w:pPr>
            <w:r w:rsidRPr="00631AAD">
              <w:rPr>
                <w:i/>
                <w:lang w:val="uk-UA"/>
              </w:rPr>
              <w:t>батруар</w:t>
            </w:r>
          </w:p>
        </w:tc>
      </w:tr>
      <w:tr w:rsidR="0039394C" w:rsidRPr="00631AAD">
        <w:trPr>
          <w:trHeight w:val="277"/>
          <w:jc w:val="center"/>
        </w:trPr>
        <w:tc>
          <w:tcPr>
            <w:tcW w:w="6982" w:type="dxa"/>
          </w:tcPr>
          <w:p w:rsidR="0039394C" w:rsidRPr="00631AAD" w:rsidRDefault="0039394C" w:rsidP="00301454">
            <w:pPr>
              <w:shd w:val="clear" w:color="auto" w:fill="FFFFFF"/>
              <w:ind w:left="142"/>
              <w:rPr>
                <w:lang w:val="uk-UA"/>
              </w:rPr>
            </w:pPr>
            <w:r w:rsidRPr="00631AAD">
              <w:rPr>
                <w:lang w:val="uk-UA"/>
              </w:rPr>
              <w:t>Реактивна артилерійський дивізіон ( батарея)</w:t>
            </w:r>
          </w:p>
        </w:tc>
        <w:tc>
          <w:tcPr>
            <w:tcW w:w="2657" w:type="dxa"/>
            <w:tcMar>
              <w:left w:w="57" w:type="dxa"/>
              <w:right w:w="57" w:type="dxa"/>
            </w:tcMar>
          </w:tcPr>
          <w:p w:rsidR="0039394C" w:rsidRPr="00631AAD" w:rsidRDefault="0039394C" w:rsidP="00A82013">
            <w:pPr>
              <w:shd w:val="clear" w:color="auto" w:fill="FFFFFF"/>
              <w:tabs>
                <w:tab w:val="left" w:pos="4037"/>
              </w:tabs>
              <w:ind w:left="142"/>
              <w:rPr>
                <w:i/>
                <w:lang w:val="uk-UA"/>
              </w:rPr>
            </w:pPr>
            <w:r w:rsidRPr="00631AAD">
              <w:rPr>
                <w:i/>
                <w:lang w:val="uk-UA"/>
              </w:rPr>
              <w:t>реадн, реабатр</w:t>
            </w:r>
          </w:p>
        </w:tc>
      </w:tr>
      <w:tr w:rsidR="0039394C" w:rsidRPr="00631AAD">
        <w:trPr>
          <w:trHeight w:val="278"/>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Протитанковий артилерійський дивізіон, батарея, взвод</w:t>
            </w:r>
          </w:p>
        </w:tc>
        <w:tc>
          <w:tcPr>
            <w:tcW w:w="2657" w:type="dxa"/>
            <w:tcMar>
              <w:left w:w="57" w:type="dxa"/>
              <w:right w:w="57" w:type="dxa"/>
            </w:tcMar>
          </w:tcPr>
          <w:p w:rsidR="0039394C" w:rsidRPr="00631AAD" w:rsidRDefault="0039394C" w:rsidP="00CA1FD7">
            <w:pPr>
              <w:shd w:val="clear" w:color="auto" w:fill="FFFFFF"/>
              <w:tabs>
                <w:tab w:val="left" w:pos="4037"/>
              </w:tabs>
              <w:ind w:left="142"/>
              <w:rPr>
                <w:i/>
                <w:lang w:val="uk-UA"/>
              </w:rPr>
            </w:pPr>
            <w:r w:rsidRPr="00631AAD">
              <w:rPr>
                <w:i/>
                <w:lang w:val="uk-UA"/>
              </w:rPr>
              <w:t>птадн, птабатр, птав</w:t>
            </w:r>
          </w:p>
        </w:tc>
      </w:tr>
      <w:tr w:rsidR="0039394C" w:rsidRPr="00631AAD" w:rsidTr="005E767A">
        <w:trPr>
          <w:trHeight w:val="250"/>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Протитанковий взвод, відділення</w:t>
            </w:r>
          </w:p>
        </w:tc>
        <w:tc>
          <w:tcPr>
            <w:tcW w:w="2657" w:type="dxa"/>
            <w:tcMar>
              <w:left w:w="57" w:type="dxa"/>
              <w:right w:w="57" w:type="dxa"/>
            </w:tcMar>
          </w:tcPr>
          <w:p w:rsidR="0039394C" w:rsidRPr="00631AAD" w:rsidRDefault="0039394C" w:rsidP="00CA1FD7">
            <w:pPr>
              <w:shd w:val="clear" w:color="auto" w:fill="FFFFFF"/>
              <w:tabs>
                <w:tab w:val="left" w:pos="4037"/>
              </w:tabs>
              <w:ind w:left="142"/>
              <w:rPr>
                <w:i/>
                <w:lang w:val="uk-UA"/>
              </w:rPr>
            </w:pPr>
            <w:r w:rsidRPr="00631AAD">
              <w:rPr>
                <w:i/>
                <w:lang w:val="uk-UA"/>
              </w:rPr>
              <w:t>птв, птвід</w:t>
            </w:r>
          </w:p>
        </w:tc>
      </w:tr>
      <w:tr w:rsidR="0039394C" w:rsidRPr="00631AAD" w:rsidTr="005E767A">
        <w:trPr>
          <w:trHeight w:val="240"/>
          <w:jc w:val="center"/>
        </w:trPr>
        <w:tc>
          <w:tcPr>
            <w:tcW w:w="6982" w:type="dxa"/>
          </w:tcPr>
          <w:p w:rsidR="0039394C" w:rsidRPr="00631AAD" w:rsidRDefault="0039394C" w:rsidP="00CA1FD7">
            <w:pPr>
              <w:shd w:val="clear" w:color="auto" w:fill="FFFFFF"/>
              <w:ind w:left="142"/>
              <w:rPr>
                <w:lang w:val="uk-UA"/>
              </w:rPr>
            </w:pPr>
            <w:r w:rsidRPr="00631AAD">
              <w:rPr>
                <w:lang w:val="uk-UA"/>
              </w:rPr>
              <w:t>Батарея протитанкових керованих ракет</w:t>
            </w:r>
          </w:p>
        </w:tc>
        <w:tc>
          <w:tcPr>
            <w:tcW w:w="2657" w:type="dxa"/>
            <w:tcMar>
              <w:left w:w="57" w:type="dxa"/>
              <w:right w:w="57" w:type="dxa"/>
            </w:tcMar>
          </w:tcPr>
          <w:p w:rsidR="0039394C" w:rsidRPr="00631AAD" w:rsidRDefault="0039394C" w:rsidP="00CA1FD7">
            <w:pPr>
              <w:shd w:val="clear" w:color="auto" w:fill="FFFFFF"/>
              <w:ind w:left="142"/>
              <w:rPr>
                <w:i/>
                <w:lang w:val="uk-UA"/>
              </w:rPr>
            </w:pPr>
            <w:r w:rsidRPr="00631AAD">
              <w:rPr>
                <w:i/>
                <w:lang w:val="uk-UA"/>
              </w:rPr>
              <w:t xml:space="preserve">батр ПТКР </w:t>
            </w:r>
          </w:p>
        </w:tc>
      </w:tr>
      <w:tr w:rsidR="0039394C" w:rsidRPr="00631AAD" w:rsidTr="005E767A">
        <w:trPr>
          <w:trHeight w:val="258"/>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Мінометна батарея, взвод</w:t>
            </w:r>
          </w:p>
        </w:tc>
        <w:tc>
          <w:tcPr>
            <w:tcW w:w="2657" w:type="dxa"/>
            <w:tcMar>
              <w:left w:w="57" w:type="dxa"/>
              <w:right w:w="57" w:type="dxa"/>
            </w:tcMar>
          </w:tcPr>
          <w:p w:rsidR="0039394C" w:rsidRPr="00631AAD" w:rsidRDefault="0039394C" w:rsidP="00CA1FD7">
            <w:pPr>
              <w:shd w:val="clear" w:color="auto" w:fill="FFFFFF"/>
              <w:tabs>
                <w:tab w:val="left" w:pos="4037"/>
              </w:tabs>
              <w:ind w:left="142"/>
              <w:rPr>
                <w:i/>
                <w:lang w:val="uk-UA"/>
              </w:rPr>
            </w:pPr>
            <w:r w:rsidRPr="00631AAD">
              <w:rPr>
                <w:i/>
                <w:lang w:val="uk-UA"/>
              </w:rPr>
              <w:t>мінбатр, мінв</w:t>
            </w:r>
          </w:p>
        </w:tc>
      </w:tr>
      <w:tr w:rsidR="0039394C" w:rsidRPr="00631AAD">
        <w:trPr>
          <w:trHeight w:val="330"/>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Батарея (взвод) управління</w:t>
            </w:r>
          </w:p>
        </w:tc>
        <w:tc>
          <w:tcPr>
            <w:tcW w:w="2657" w:type="dxa"/>
            <w:tcMar>
              <w:left w:w="57" w:type="dxa"/>
              <w:right w:w="57" w:type="dxa"/>
            </w:tcMar>
          </w:tcPr>
          <w:p w:rsidR="0039394C" w:rsidRPr="00631AAD" w:rsidRDefault="0039394C" w:rsidP="00CA1FD7">
            <w:pPr>
              <w:shd w:val="clear" w:color="auto" w:fill="FFFFFF"/>
              <w:tabs>
                <w:tab w:val="left" w:pos="4037"/>
              </w:tabs>
              <w:ind w:left="142"/>
              <w:rPr>
                <w:i/>
                <w:lang w:val="uk-UA"/>
              </w:rPr>
            </w:pPr>
            <w:r w:rsidRPr="00631AAD">
              <w:rPr>
                <w:i/>
                <w:lang w:val="uk-UA"/>
              </w:rPr>
              <w:t>батру, ву</w:t>
            </w:r>
          </w:p>
        </w:tc>
      </w:tr>
      <w:tr w:rsidR="0039394C" w:rsidRPr="00631AAD">
        <w:trPr>
          <w:trHeight w:val="291"/>
          <w:jc w:val="center"/>
        </w:trPr>
        <w:tc>
          <w:tcPr>
            <w:tcW w:w="9639" w:type="dxa"/>
            <w:gridSpan w:val="2"/>
          </w:tcPr>
          <w:p w:rsidR="0039394C" w:rsidRPr="00631AAD" w:rsidRDefault="0039394C" w:rsidP="00CA1FD7">
            <w:pPr>
              <w:pStyle w:val="1"/>
              <w:keepNext w:val="0"/>
              <w:ind w:left="142"/>
              <w:jc w:val="center"/>
              <w:rPr>
                <w:rFonts w:ascii="Times New Roman" w:hAnsi="Times New Roman"/>
                <w:sz w:val="24"/>
                <w:szCs w:val="24"/>
                <w:lang w:val="uk-UA"/>
              </w:rPr>
            </w:pPr>
            <w:r w:rsidRPr="00631AAD">
              <w:rPr>
                <w:rFonts w:ascii="Times New Roman" w:hAnsi="Times New Roman"/>
                <w:sz w:val="24"/>
                <w:szCs w:val="24"/>
                <w:lang w:val="uk-UA"/>
              </w:rPr>
              <w:t>Підрозділи ППО</w:t>
            </w:r>
          </w:p>
        </w:tc>
      </w:tr>
      <w:tr w:rsidR="0039394C" w:rsidRPr="00631AAD" w:rsidTr="005E767A">
        <w:trPr>
          <w:trHeight w:val="306"/>
          <w:jc w:val="center"/>
        </w:trPr>
        <w:tc>
          <w:tcPr>
            <w:tcW w:w="6982" w:type="dxa"/>
          </w:tcPr>
          <w:p w:rsidR="0039394C" w:rsidRPr="00631AAD" w:rsidRDefault="0039394C" w:rsidP="004D64AE">
            <w:pPr>
              <w:shd w:val="clear" w:color="auto" w:fill="FFFFFF"/>
              <w:tabs>
                <w:tab w:val="left" w:pos="4037"/>
              </w:tabs>
              <w:ind w:left="142"/>
              <w:rPr>
                <w:lang w:val="uk-UA"/>
              </w:rPr>
            </w:pPr>
            <w:r w:rsidRPr="00631AAD">
              <w:rPr>
                <w:lang w:val="uk-UA"/>
              </w:rPr>
              <w:t>Зенітний ракетний дивізіон(батарея, взвод)</w:t>
            </w:r>
          </w:p>
        </w:tc>
        <w:tc>
          <w:tcPr>
            <w:tcW w:w="2657" w:type="dxa"/>
          </w:tcPr>
          <w:p w:rsidR="0039394C" w:rsidRPr="00631AAD" w:rsidRDefault="0039394C" w:rsidP="00C52A6A">
            <w:pPr>
              <w:shd w:val="clear" w:color="auto" w:fill="FFFFFF"/>
              <w:tabs>
                <w:tab w:val="left" w:pos="4037"/>
              </w:tabs>
              <w:ind w:left="142"/>
              <w:rPr>
                <w:i/>
                <w:lang w:val="uk-UA"/>
              </w:rPr>
            </w:pPr>
            <w:r w:rsidRPr="00631AAD">
              <w:rPr>
                <w:i/>
                <w:lang w:val="uk-UA"/>
              </w:rPr>
              <w:t xml:space="preserve">зрдн, зрбатр, зрв </w:t>
            </w:r>
          </w:p>
        </w:tc>
      </w:tr>
      <w:tr w:rsidR="0039394C" w:rsidRPr="00631AAD">
        <w:trPr>
          <w:trHeight w:val="341"/>
          <w:jc w:val="center"/>
        </w:trPr>
        <w:tc>
          <w:tcPr>
            <w:tcW w:w="6982" w:type="dxa"/>
          </w:tcPr>
          <w:p w:rsidR="0039394C" w:rsidRPr="00631AAD" w:rsidRDefault="0039394C" w:rsidP="005E767A">
            <w:pPr>
              <w:shd w:val="clear" w:color="auto" w:fill="FFFFFF"/>
              <w:tabs>
                <w:tab w:val="left" w:pos="4037"/>
              </w:tabs>
              <w:ind w:left="142"/>
              <w:rPr>
                <w:lang w:val="uk-UA"/>
              </w:rPr>
            </w:pPr>
            <w:r w:rsidRPr="00631AAD">
              <w:rPr>
                <w:lang w:val="uk-UA"/>
              </w:rPr>
              <w:t>Зенітний ракетний артилерійський дивізіон (батарея, взвод)</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зрадн, зрабатр, зрав</w:t>
            </w:r>
          </w:p>
        </w:tc>
      </w:tr>
      <w:tr w:rsidR="0039394C" w:rsidRPr="00631AAD">
        <w:trPr>
          <w:trHeight w:val="57"/>
          <w:jc w:val="center"/>
        </w:trPr>
        <w:tc>
          <w:tcPr>
            <w:tcW w:w="9639" w:type="dxa"/>
            <w:gridSpan w:val="2"/>
          </w:tcPr>
          <w:p w:rsidR="0039394C" w:rsidRPr="00631AAD" w:rsidRDefault="0039394C" w:rsidP="00CA1FD7">
            <w:pPr>
              <w:shd w:val="clear" w:color="auto" w:fill="FFFFFF"/>
              <w:tabs>
                <w:tab w:val="left" w:pos="232"/>
                <w:tab w:val="left" w:pos="4037"/>
              </w:tabs>
              <w:ind w:left="142"/>
              <w:jc w:val="center"/>
              <w:rPr>
                <w:b/>
                <w:lang w:val="uk-UA"/>
              </w:rPr>
            </w:pPr>
          </w:p>
          <w:p w:rsidR="0039394C" w:rsidRPr="00631AAD" w:rsidRDefault="0039394C" w:rsidP="00CA1FD7">
            <w:pPr>
              <w:shd w:val="clear" w:color="auto" w:fill="FFFFFF"/>
              <w:tabs>
                <w:tab w:val="left" w:pos="232"/>
                <w:tab w:val="left" w:pos="4037"/>
              </w:tabs>
              <w:ind w:left="142"/>
              <w:jc w:val="center"/>
              <w:rPr>
                <w:i/>
                <w:lang w:val="uk-UA"/>
              </w:rPr>
            </w:pPr>
            <w:r w:rsidRPr="00631AAD">
              <w:rPr>
                <w:b/>
                <w:lang w:val="uk-UA"/>
              </w:rPr>
              <w:t>Підрозділи спеціальних військ</w:t>
            </w:r>
          </w:p>
        </w:tc>
      </w:tr>
      <w:tr w:rsidR="0039394C" w:rsidRPr="00631AAD">
        <w:trPr>
          <w:trHeight w:val="192"/>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Розвідувальна рота, взвод, відділення</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рр, рв, рвід</w:t>
            </w:r>
          </w:p>
        </w:tc>
      </w:tr>
      <w:tr w:rsidR="0039394C" w:rsidRPr="00631AAD">
        <w:trPr>
          <w:trHeight w:val="283"/>
          <w:jc w:val="center"/>
        </w:trPr>
        <w:tc>
          <w:tcPr>
            <w:tcW w:w="6982" w:type="dxa"/>
          </w:tcPr>
          <w:p w:rsidR="0039394C" w:rsidRPr="00631AAD" w:rsidRDefault="0039394C" w:rsidP="004A2806">
            <w:pPr>
              <w:shd w:val="clear" w:color="auto" w:fill="FFFFFF"/>
              <w:tabs>
                <w:tab w:val="left" w:pos="4037"/>
              </w:tabs>
              <w:ind w:left="142"/>
              <w:rPr>
                <w:lang w:val="uk-UA"/>
              </w:rPr>
            </w:pPr>
            <w:r w:rsidRPr="00631AAD">
              <w:rPr>
                <w:lang w:val="uk-UA"/>
              </w:rPr>
              <w:t>Інженерний батальйон( рота)</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іб, ір</w:t>
            </w:r>
          </w:p>
        </w:tc>
      </w:tr>
      <w:tr w:rsidR="0039394C" w:rsidRPr="00631AAD">
        <w:trPr>
          <w:trHeight w:val="236"/>
          <w:jc w:val="center"/>
        </w:trPr>
        <w:tc>
          <w:tcPr>
            <w:tcW w:w="6982" w:type="dxa"/>
          </w:tcPr>
          <w:p w:rsidR="0039394C" w:rsidRPr="00631AAD" w:rsidRDefault="0039394C" w:rsidP="004D64AE">
            <w:pPr>
              <w:shd w:val="clear" w:color="auto" w:fill="FFFFFF"/>
              <w:tabs>
                <w:tab w:val="left" w:pos="4013"/>
              </w:tabs>
              <w:ind w:left="142"/>
              <w:rPr>
                <w:lang w:val="uk-UA"/>
              </w:rPr>
            </w:pPr>
            <w:r w:rsidRPr="00631AAD">
              <w:rPr>
                <w:lang w:val="uk-UA"/>
              </w:rPr>
              <w:t>Понтонно-мостовий батальйон (рота, взвод)</w:t>
            </w:r>
          </w:p>
        </w:tc>
        <w:tc>
          <w:tcPr>
            <w:tcW w:w="2657" w:type="dxa"/>
          </w:tcPr>
          <w:p w:rsidR="0039394C" w:rsidRPr="00631AAD" w:rsidRDefault="0039394C" w:rsidP="00CA1FD7">
            <w:pPr>
              <w:shd w:val="clear" w:color="auto" w:fill="FFFFFF"/>
              <w:tabs>
                <w:tab w:val="left" w:pos="4013"/>
              </w:tabs>
              <w:ind w:left="142"/>
              <w:rPr>
                <w:i/>
                <w:lang w:val="uk-UA"/>
              </w:rPr>
            </w:pPr>
            <w:r w:rsidRPr="00631AAD">
              <w:rPr>
                <w:i/>
                <w:lang w:val="uk-UA"/>
              </w:rPr>
              <w:t>помб, помр, помв</w:t>
            </w:r>
          </w:p>
        </w:tc>
      </w:tr>
      <w:tr w:rsidR="0039394C" w:rsidRPr="00631AAD" w:rsidTr="005E767A">
        <w:trPr>
          <w:trHeight w:val="239"/>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Інженерно-саперний батальйон (рота, взвод, відділення)</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ісб, іср, ісв, ісвід</w:t>
            </w:r>
          </w:p>
        </w:tc>
      </w:tr>
      <w:tr w:rsidR="0039394C" w:rsidRPr="00631AAD">
        <w:trPr>
          <w:trHeight w:val="282"/>
          <w:jc w:val="center"/>
        </w:trPr>
        <w:tc>
          <w:tcPr>
            <w:tcW w:w="6982" w:type="dxa"/>
          </w:tcPr>
          <w:p w:rsidR="0039394C" w:rsidRPr="00631AAD" w:rsidRDefault="0039394C" w:rsidP="00CA1FD7">
            <w:pPr>
              <w:shd w:val="clear" w:color="auto" w:fill="FFFFFF"/>
              <w:tabs>
                <w:tab w:val="left" w:pos="4037"/>
              </w:tabs>
              <w:ind w:left="142"/>
              <w:rPr>
                <w:lang w:val="uk-UA"/>
              </w:rPr>
            </w:pPr>
            <w:r w:rsidRPr="00631AAD">
              <w:rPr>
                <w:lang w:val="uk-UA"/>
              </w:rPr>
              <w:t>Інженерний батальйон (рота) загороджень</w:t>
            </w:r>
          </w:p>
        </w:tc>
        <w:tc>
          <w:tcPr>
            <w:tcW w:w="2657" w:type="dxa"/>
          </w:tcPr>
          <w:p w:rsidR="0039394C" w:rsidRPr="00631AAD" w:rsidRDefault="0039394C" w:rsidP="00CA1FD7">
            <w:pPr>
              <w:shd w:val="clear" w:color="auto" w:fill="FFFFFF"/>
              <w:tabs>
                <w:tab w:val="left" w:pos="4037"/>
              </w:tabs>
              <w:ind w:left="142"/>
              <w:rPr>
                <w:i/>
                <w:lang w:val="uk-UA"/>
              </w:rPr>
            </w:pPr>
            <w:r w:rsidRPr="00631AAD">
              <w:rPr>
                <w:i/>
                <w:lang w:val="uk-UA"/>
              </w:rPr>
              <w:t>ібз, ірз</w:t>
            </w:r>
          </w:p>
        </w:tc>
      </w:tr>
      <w:tr w:rsidR="0039394C" w:rsidRPr="00631AAD" w:rsidTr="005E767A">
        <w:trPr>
          <w:trHeight w:val="205"/>
          <w:jc w:val="center"/>
        </w:trPr>
        <w:tc>
          <w:tcPr>
            <w:tcW w:w="6982" w:type="dxa"/>
          </w:tcPr>
          <w:p w:rsidR="0039394C" w:rsidRPr="00631AAD" w:rsidRDefault="0039394C" w:rsidP="00CA1FD7">
            <w:pPr>
              <w:shd w:val="clear" w:color="auto" w:fill="FFFFFF"/>
              <w:ind w:left="142"/>
              <w:rPr>
                <w:lang w:val="uk-UA"/>
              </w:rPr>
            </w:pPr>
            <w:r w:rsidRPr="00631AAD">
              <w:rPr>
                <w:lang w:val="uk-UA"/>
              </w:rPr>
              <w:t>Рота (взвод, відділення) гусеничних плаваючих транспортерів</w:t>
            </w:r>
          </w:p>
        </w:tc>
        <w:tc>
          <w:tcPr>
            <w:tcW w:w="2657" w:type="dxa"/>
          </w:tcPr>
          <w:p w:rsidR="0039394C" w:rsidRPr="00631AAD" w:rsidRDefault="0039394C" w:rsidP="00CA1FD7">
            <w:pPr>
              <w:shd w:val="clear" w:color="auto" w:fill="FFFFFF"/>
              <w:tabs>
                <w:tab w:val="left" w:pos="4013"/>
              </w:tabs>
              <w:ind w:left="142"/>
              <w:rPr>
                <w:i/>
                <w:lang w:val="uk-UA"/>
              </w:rPr>
            </w:pPr>
            <w:r w:rsidRPr="00631AAD">
              <w:rPr>
                <w:i/>
                <w:lang w:val="uk-UA"/>
              </w:rPr>
              <w:t>рГПТ, вГПТ, відГПТ</w:t>
            </w:r>
          </w:p>
        </w:tc>
      </w:tr>
      <w:tr w:rsidR="0039394C" w:rsidRPr="00631AAD">
        <w:trPr>
          <w:trHeight w:val="315"/>
          <w:jc w:val="center"/>
        </w:trPr>
        <w:tc>
          <w:tcPr>
            <w:tcW w:w="6982" w:type="dxa"/>
          </w:tcPr>
          <w:p w:rsidR="0039394C" w:rsidRPr="00631AAD" w:rsidRDefault="0039394C" w:rsidP="000B412B">
            <w:pPr>
              <w:shd w:val="clear" w:color="auto" w:fill="FFFFFF"/>
              <w:ind w:left="142"/>
              <w:rPr>
                <w:lang w:val="uk-UA"/>
              </w:rPr>
            </w:pPr>
            <w:r w:rsidRPr="00631AAD">
              <w:rPr>
                <w:lang w:val="uk-UA"/>
              </w:rPr>
              <w:t>Рота(взвод) радіаційного, хімічного, біологічного захисту</w:t>
            </w:r>
          </w:p>
        </w:tc>
        <w:tc>
          <w:tcPr>
            <w:tcW w:w="2657" w:type="dxa"/>
          </w:tcPr>
          <w:p w:rsidR="0039394C" w:rsidRPr="00631AAD" w:rsidRDefault="0039394C" w:rsidP="000B412B">
            <w:pPr>
              <w:shd w:val="clear" w:color="auto" w:fill="FFFFFF"/>
              <w:ind w:left="142"/>
              <w:rPr>
                <w:i/>
                <w:lang w:val="uk-UA"/>
              </w:rPr>
            </w:pPr>
            <w:r w:rsidRPr="00631AAD">
              <w:rPr>
                <w:i/>
                <w:lang w:val="uk-UA"/>
              </w:rPr>
              <w:t>рРХБз, в РХБз,</w:t>
            </w:r>
          </w:p>
        </w:tc>
      </w:tr>
      <w:tr w:rsidR="0039394C" w:rsidRPr="00631AAD" w:rsidTr="005E767A">
        <w:trPr>
          <w:trHeight w:val="190"/>
          <w:jc w:val="center"/>
        </w:trPr>
        <w:tc>
          <w:tcPr>
            <w:tcW w:w="6982" w:type="dxa"/>
          </w:tcPr>
          <w:p w:rsidR="0039394C" w:rsidRPr="00631AAD" w:rsidRDefault="0039394C" w:rsidP="00CA1FD7">
            <w:pPr>
              <w:shd w:val="clear" w:color="auto" w:fill="FFFFFF"/>
              <w:tabs>
                <w:tab w:val="left" w:pos="4013"/>
              </w:tabs>
              <w:ind w:left="142"/>
              <w:rPr>
                <w:lang w:val="uk-UA"/>
              </w:rPr>
            </w:pPr>
            <w:r w:rsidRPr="00631AAD">
              <w:rPr>
                <w:lang w:val="uk-UA"/>
              </w:rPr>
              <w:t>Взвод (відділення) радіаційної, хімічної, біологічної розвідки</w:t>
            </w:r>
          </w:p>
        </w:tc>
        <w:tc>
          <w:tcPr>
            <w:tcW w:w="2657" w:type="dxa"/>
          </w:tcPr>
          <w:p w:rsidR="0039394C" w:rsidRPr="00631AAD" w:rsidRDefault="0039394C" w:rsidP="00CA1FD7">
            <w:pPr>
              <w:shd w:val="clear" w:color="auto" w:fill="FFFFFF"/>
              <w:ind w:left="142"/>
              <w:rPr>
                <w:i/>
                <w:lang w:val="uk-UA"/>
              </w:rPr>
            </w:pPr>
            <w:r w:rsidRPr="00631AAD">
              <w:rPr>
                <w:i/>
                <w:lang w:val="uk-UA"/>
              </w:rPr>
              <w:t>вРХБр, відРХБр</w:t>
            </w:r>
          </w:p>
        </w:tc>
      </w:tr>
      <w:tr w:rsidR="0039394C" w:rsidRPr="00631AAD" w:rsidTr="005E767A">
        <w:trPr>
          <w:trHeight w:val="207"/>
          <w:jc w:val="center"/>
        </w:trPr>
        <w:tc>
          <w:tcPr>
            <w:tcW w:w="6982" w:type="dxa"/>
          </w:tcPr>
          <w:p w:rsidR="0039394C" w:rsidRPr="00631AAD" w:rsidRDefault="0039394C" w:rsidP="005E767A">
            <w:pPr>
              <w:shd w:val="clear" w:color="auto" w:fill="FFFFFF"/>
              <w:tabs>
                <w:tab w:val="left" w:pos="4013"/>
              </w:tabs>
              <w:ind w:left="142"/>
              <w:rPr>
                <w:lang w:val="uk-UA"/>
              </w:rPr>
            </w:pPr>
            <w:r w:rsidRPr="00631AAD">
              <w:rPr>
                <w:lang w:val="uk-UA"/>
              </w:rPr>
              <w:t>Батальйон (рота, взвод, відділення) зв’язку</w:t>
            </w:r>
          </w:p>
        </w:tc>
        <w:tc>
          <w:tcPr>
            <w:tcW w:w="2657" w:type="dxa"/>
          </w:tcPr>
          <w:p w:rsidR="0039394C" w:rsidRPr="00631AAD" w:rsidRDefault="0039394C" w:rsidP="00CA1FD7">
            <w:pPr>
              <w:shd w:val="clear" w:color="auto" w:fill="FFFFFF"/>
              <w:tabs>
                <w:tab w:val="left" w:pos="4013"/>
              </w:tabs>
              <w:ind w:left="142"/>
              <w:rPr>
                <w:i/>
                <w:lang w:val="uk-UA"/>
              </w:rPr>
            </w:pPr>
            <w:r w:rsidRPr="00631AAD">
              <w:rPr>
                <w:i/>
                <w:lang w:val="uk-UA"/>
              </w:rPr>
              <w:t>бз, рз, вз, відз</w:t>
            </w:r>
          </w:p>
        </w:tc>
      </w:tr>
      <w:tr w:rsidR="0039394C" w:rsidRPr="00631AAD">
        <w:trPr>
          <w:trHeight w:val="339"/>
          <w:jc w:val="center"/>
        </w:trPr>
        <w:tc>
          <w:tcPr>
            <w:tcW w:w="6982" w:type="dxa"/>
          </w:tcPr>
          <w:p w:rsidR="0039394C" w:rsidRPr="00631AAD" w:rsidRDefault="0039394C" w:rsidP="00CA1FD7">
            <w:pPr>
              <w:shd w:val="clear" w:color="auto" w:fill="FFFFFF"/>
              <w:tabs>
                <w:tab w:val="left" w:pos="4013"/>
              </w:tabs>
              <w:ind w:left="142"/>
              <w:rPr>
                <w:lang w:val="uk-UA"/>
              </w:rPr>
            </w:pPr>
            <w:r w:rsidRPr="00631AAD">
              <w:rPr>
                <w:lang w:val="uk-UA"/>
              </w:rPr>
              <w:t>Вузол (польовий вузол) зв’язку</w:t>
            </w:r>
          </w:p>
        </w:tc>
        <w:tc>
          <w:tcPr>
            <w:tcW w:w="2657" w:type="dxa"/>
          </w:tcPr>
          <w:p w:rsidR="0039394C" w:rsidRPr="00631AAD" w:rsidRDefault="0039394C" w:rsidP="00CA1FD7">
            <w:pPr>
              <w:shd w:val="clear" w:color="auto" w:fill="FFFFFF"/>
              <w:tabs>
                <w:tab w:val="left" w:pos="4013"/>
              </w:tabs>
              <w:ind w:left="142"/>
              <w:rPr>
                <w:i/>
                <w:lang w:val="uk-UA"/>
              </w:rPr>
            </w:pPr>
            <w:r w:rsidRPr="00631AAD">
              <w:rPr>
                <w:i/>
                <w:lang w:val="uk-UA"/>
              </w:rPr>
              <w:t>ВЗ, ПВЗ</w:t>
            </w:r>
          </w:p>
        </w:tc>
      </w:tr>
    </w:tbl>
    <w:p w:rsidR="0039394C" w:rsidRPr="00631AAD" w:rsidRDefault="0039394C" w:rsidP="00CA1FD7">
      <w:pPr>
        <w:pStyle w:val="1"/>
        <w:ind w:left="142"/>
        <w:jc w:val="center"/>
        <w:rPr>
          <w:rFonts w:ascii="Times New Roman" w:hAnsi="Times New Roman"/>
          <w:sz w:val="24"/>
          <w:szCs w:val="24"/>
          <w:lang w:val="uk-UA"/>
        </w:rPr>
      </w:pPr>
      <w:r w:rsidRPr="00631AAD">
        <w:rPr>
          <w:rFonts w:ascii="Times New Roman" w:hAnsi="Times New Roman"/>
          <w:sz w:val="24"/>
          <w:szCs w:val="24"/>
          <w:lang w:val="uk-UA"/>
        </w:rPr>
        <w:t>Підрозділи матеріально-технічного забезпечення</w:t>
      </w:r>
    </w:p>
    <w:tbl>
      <w:tblPr>
        <w:tblW w:w="9639" w:type="dxa"/>
        <w:jc w:val="center"/>
        <w:tblLayout w:type="fixed"/>
        <w:tblLook w:val="0000" w:firstRow="0" w:lastRow="0" w:firstColumn="0" w:lastColumn="0" w:noHBand="0" w:noVBand="0"/>
      </w:tblPr>
      <w:tblGrid>
        <w:gridCol w:w="6946"/>
        <w:gridCol w:w="2693"/>
      </w:tblGrid>
      <w:tr w:rsidR="0039394C" w:rsidRPr="00631AAD" w:rsidTr="005E767A">
        <w:trPr>
          <w:trHeight w:val="273"/>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Батальйон (рота, взвод) матеріального забезпечення</w:t>
            </w:r>
          </w:p>
        </w:tc>
        <w:tc>
          <w:tcPr>
            <w:tcW w:w="2693" w:type="dxa"/>
          </w:tcPr>
          <w:p w:rsidR="0039394C" w:rsidRPr="00631AAD" w:rsidRDefault="0039394C" w:rsidP="00CA1FD7">
            <w:pPr>
              <w:shd w:val="clear" w:color="auto" w:fill="FFFFFF"/>
              <w:tabs>
                <w:tab w:val="left" w:pos="4013"/>
              </w:tabs>
              <w:ind w:left="142"/>
              <w:rPr>
                <w:i/>
                <w:lang w:val="uk-UA"/>
              </w:rPr>
            </w:pPr>
            <w:r w:rsidRPr="00631AAD">
              <w:rPr>
                <w:i/>
                <w:lang w:val="uk-UA"/>
              </w:rPr>
              <w:t>бмз, рмз, вмз</w:t>
            </w:r>
          </w:p>
        </w:tc>
      </w:tr>
      <w:tr w:rsidR="0039394C" w:rsidRPr="00631AAD">
        <w:trPr>
          <w:trHeight w:val="476"/>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Автомобільний батальйон (рота, взвод, відділення) підвозу пального</w:t>
            </w:r>
          </w:p>
        </w:tc>
        <w:tc>
          <w:tcPr>
            <w:tcW w:w="2693" w:type="dxa"/>
          </w:tcPr>
          <w:p w:rsidR="0039394C" w:rsidRPr="00631AAD" w:rsidRDefault="0039394C" w:rsidP="00CA1FD7">
            <w:pPr>
              <w:shd w:val="clear" w:color="auto" w:fill="FFFFFF"/>
              <w:tabs>
                <w:tab w:val="left" w:pos="4013"/>
              </w:tabs>
              <w:ind w:left="142"/>
              <w:rPr>
                <w:i/>
                <w:color w:val="000000"/>
                <w:lang w:val="uk-UA"/>
              </w:rPr>
            </w:pPr>
            <w:r w:rsidRPr="00631AAD">
              <w:rPr>
                <w:i/>
                <w:color w:val="000000"/>
                <w:lang w:val="uk-UA"/>
              </w:rPr>
              <w:t>автб ПП, автр ПП, автв ПП, автвід ПП</w:t>
            </w:r>
          </w:p>
        </w:tc>
      </w:tr>
      <w:tr w:rsidR="0039394C" w:rsidRPr="00631AAD">
        <w:trPr>
          <w:trHeight w:val="230"/>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Рота заправки пальним</w:t>
            </w:r>
          </w:p>
        </w:tc>
        <w:tc>
          <w:tcPr>
            <w:tcW w:w="2693" w:type="dxa"/>
          </w:tcPr>
          <w:p w:rsidR="0039394C" w:rsidRPr="00631AAD" w:rsidRDefault="0039394C" w:rsidP="00CA1FD7">
            <w:pPr>
              <w:shd w:val="clear" w:color="auto" w:fill="FFFFFF"/>
              <w:tabs>
                <w:tab w:val="left" w:pos="4013"/>
              </w:tabs>
              <w:ind w:left="142"/>
              <w:rPr>
                <w:i/>
                <w:color w:val="000000"/>
                <w:lang w:val="uk-UA"/>
              </w:rPr>
            </w:pPr>
            <w:r w:rsidRPr="00631AAD">
              <w:rPr>
                <w:i/>
                <w:color w:val="000000"/>
                <w:lang w:val="uk-UA"/>
              </w:rPr>
              <w:t>рзп</w:t>
            </w:r>
          </w:p>
        </w:tc>
      </w:tr>
      <w:tr w:rsidR="0039394C" w:rsidRPr="00631AAD">
        <w:trPr>
          <w:trHeight w:val="319"/>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Речовий склад</w:t>
            </w:r>
          </w:p>
        </w:tc>
        <w:tc>
          <w:tcPr>
            <w:tcW w:w="2693" w:type="dxa"/>
          </w:tcPr>
          <w:p w:rsidR="0039394C" w:rsidRPr="00631AAD" w:rsidRDefault="0039394C" w:rsidP="00CA1FD7">
            <w:pPr>
              <w:shd w:val="clear" w:color="auto" w:fill="FFFFFF"/>
              <w:tabs>
                <w:tab w:val="left" w:pos="4013"/>
              </w:tabs>
              <w:ind w:left="142"/>
              <w:rPr>
                <w:i/>
                <w:color w:val="000000"/>
                <w:lang w:val="uk-UA"/>
              </w:rPr>
            </w:pPr>
            <w:r w:rsidRPr="00631AAD">
              <w:rPr>
                <w:i/>
                <w:color w:val="000000"/>
                <w:lang w:val="uk-UA"/>
              </w:rPr>
              <w:t>рс</w:t>
            </w:r>
          </w:p>
        </w:tc>
      </w:tr>
      <w:tr w:rsidR="0039394C" w:rsidRPr="00631AAD">
        <w:trPr>
          <w:trHeight w:val="295"/>
          <w:jc w:val="center"/>
        </w:trPr>
        <w:tc>
          <w:tcPr>
            <w:tcW w:w="6946" w:type="dxa"/>
          </w:tcPr>
          <w:p w:rsidR="0039394C" w:rsidRPr="00631AAD" w:rsidRDefault="0039394C" w:rsidP="0066443B">
            <w:pPr>
              <w:shd w:val="clear" w:color="auto" w:fill="FFFFFF"/>
              <w:tabs>
                <w:tab w:val="left" w:pos="4037"/>
              </w:tabs>
              <w:ind w:left="142"/>
              <w:rPr>
                <w:color w:val="000000"/>
                <w:lang w:val="uk-UA"/>
              </w:rPr>
            </w:pPr>
            <w:r w:rsidRPr="00631AAD">
              <w:rPr>
                <w:color w:val="000000"/>
                <w:lang w:val="uk-UA"/>
              </w:rPr>
              <w:t>Ремонтно-відновлювальний батальйон</w:t>
            </w:r>
          </w:p>
        </w:tc>
        <w:tc>
          <w:tcPr>
            <w:tcW w:w="2693" w:type="dxa"/>
          </w:tcPr>
          <w:p w:rsidR="0039394C" w:rsidRPr="00631AAD" w:rsidRDefault="0039394C" w:rsidP="00CA1FD7">
            <w:pPr>
              <w:shd w:val="clear" w:color="auto" w:fill="FFFFFF"/>
              <w:tabs>
                <w:tab w:val="left" w:pos="4037"/>
              </w:tabs>
              <w:ind w:left="142"/>
              <w:rPr>
                <w:i/>
                <w:color w:val="000000"/>
                <w:lang w:val="uk-UA"/>
              </w:rPr>
            </w:pPr>
            <w:r w:rsidRPr="00631AAD">
              <w:rPr>
                <w:i/>
                <w:color w:val="000000"/>
                <w:lang w:val="uk-UA"/>
              </w:rPr>
              <w:t>рвб</w:t>
            </w:r>
          </w:p>
        </w:tc>
      </w:tr>
      <w:tr w:rsidR="0039394C" w:rsidRPr="00631AAD">
        <w:trPr>
          <w:trHeight w:val="283"/>
          <w:jc w:val="center"/>
        </w:trPr>
        <w:tc>
          <w:tcPr>
            <w:tcW w:w="6946" w:type="dxa"/>
          </w:tcPr>
          <w:p w:rsidR="0039394C" w:rsidRPr="00631AAD" w:rsidRDefault="0039394C" w:rsidP="00CA1FD7">
            <w:pPr>
              <w:shd w:val="clear" w:color="auto" w:fill="FFFFFF"/>
              <w:tabs>
                <w:tab w:val="left" w:pos="4037"/>
              </w:tabs>
              <w:ind w:left="142"/>
              <w:rPr>
                <w:color w:val="000000"/>
                <w:lang w:val="uk-UA"/>
              </w:rPr>
            </w:pPr>
            <w:r w:rsidRPr="00631AAD">
              <w:rPr>
                <w:color w:val="000000"/>
                <w:lang w:val="uk-UA"/>
              </w:rPr>
              <w:t>Батальйон (рота) обслуговування</w:t>
            </w:r>
          </w:p>
        </w:tc>
        <w:tc>
          <w:tcPr>
            <w:tcW w:w="2693" w:type="dxa"/>
          </w:tcPr>
          <w:p w:rsidR="0039394C" w:rsidRPr="00631AAD" w:rsidRDefault="0039394C" w:rsidP="00CA1FD7">
            <w:pPr>
              <w:shd w:val="clear" w:color="auto" w:fill="FFFFFF"/>
              <w:tabs>
                <w:tab w:val="left" w:pos="4037"/>
              </w:tabs>
              <w:ind w:left="142"/>
              <w:rPr>
                <w:i/>
                <w:color w:val="000000"/>
                <w:lang w:val="uk-UA"/>
              </w:rPr>
            </w:pPr>
            <w:r w:rsidRPr="00631AAD">
              <w:rPr>
                <w:i/>
                <w:color w:val="000000"/>
                <w:lang w:val="uk-UA"/>
              </w:rPr>
              <w:t>бо, ро</w:t>
            </w:r>
          </w:p>
        </w:tc>
      </w:tr>
      <w:tr w:rsidR="0039394C" w:rsidRPr="00631AAD">
        <w:trPr>
          <w:trHeight w:val="283"/>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Ремонтна рота, взвод</w:t>
            </w:r>
          </w:p>
        </w:tc>
        <w:tc>
          <w:tcPr>
            <w:tcW w:w="2693" w:type="dxa"/>
          </w:tcPr>
          <w:p w:rsidR="0039394C" w:rsidRPr="00631AAD" w:rsidRDefault="0039394C" w:rsidP="00CA1FD7">
            <w:pPr>
              <w:shd w:val="clear" w:color="auto" w:fill="FFFFFF"/>
              <w:tabs>
                <w:tab w:val="left" w:pos="4013"/>
              </w:tabs>
              <w:ind w:left="142"/>
              <w:rPr>
                <w:i/>
                <w:lang w:val="uk-UA"/>
              </w:rPr>
            </w:pPr>
            <w:r w:rsidRPr="00631AAD">
              <w:rPr>
                <w:i/>
                <w:lang w:val="uk-UA"/>
              </w:rPr>
              <w:t>ремр, ремв</w:t>
            </w:r>
          </w:p>
        </w:tc>
      </w:tr>
      <w:tr w:rsidR="0039394C" w:rsidRPr="00631AAD">
        <w:trPr>
          <w:trHeight w:val="244"/>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lastRenderedPageBreak/>
              <w:t xml:space="preserve">Ремонтна рота бронетанкової (автомобільної) техніки </w:t>
            </w:r>
          </w:p>
        </w:tc>
        <w:tc>
          <w:tcPr>
            <w:tcW w:w="2693" w:type="dxa"/>
          </w:tcPr>
          <w:p w:rsidR="0039394C" w:rsidRPr="00631AAD" w:rsidRDefault="0039394C" w:rsidP="004C3A78">
            <w:pPr>
              <w:shd w:val="clear" w:color="auto" w:fill="FFFFFF"/>
              <w:tabs>
                <w:tab w:val="left" w:pos="4013"/>
              </w:tabs>
              <w:ind w:left="142"/>
              <w:rPr>
                <w:i/>
                <w:lang w:val="uk-UA"/>
              </w:rPr>
            </w:pPr>
            <w:r w:rsidRPr="00631AAD">
              <w:rPr>
                <w:i/>
                <w:lang w:val="uk-UA"/>
              </w:rPr>
              <w:t>ремр БТ, ремр АТ</w:t>
            </w:r>
          </w:p>
        </w:tc>
      </w:tr>
      <w:tr w:rsidR="0039394C" w:rsidRPr="00631AAD">
        <w:trPr>
          <w:trHeight w:val="207"/>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Евакуаційна рота</w:t>
            </w:r>
          </w:p>
        </w:tc>
        <w:tc>
          <w:tcPr>
            <w:tcW w:w="2693" w:type="dxa"/>
          </w:tcPr>
          <w:p w:rsidR="0039394C" w:rsidRPr="00631AAD" w:rsidRDefault="0039394C" w:rsidP="00CA1FD7">
            <w:pPr>
              <w:shd w:val="clear" w:color="auto" w:fill="FFFFFF"/>
              <w:tabs>
                <w:tab w:val="left" w:pos="4013"/>
              </w:tabs>
              <w:ind w:left="142"/>
              <w:rPr>
                <w:i/>
                <w:lang w:val="uk-UA"/>
              </w:rPr>
            </w:pPr>
            <w:r w:rsidRPr="00631AAD">
              <w:rPr>
                <w:i/>
                <w:lang w:val="uk-UA"/>
              </w:rPr>
              <w:t>ер</w:t>
            </w:r>
          </w:p>
        </w:tc>
      </w:tr>
      <w:tr w:rsidR="0039394C" w:rsidRPr="00631AAD">
        <w:trPr>
          <w:trHeight w:val="272"/>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Взвод забезпечення</w:t>
            </w:r>
          </w:p>
        </w:tc>
        <w:tc>
          <w:tcPr>
            <w:tcW w:w="2693" w:type="dxa"/>
          </w:tcPr>
          <w:p w:rsidR="0039394C" w:rsidRPr="00631AAD" w:rsidRDefault="0039394C" w:rsidP="00CA1FD7">
            <w:pPr>
              <w:shd w:val="clear" w:color="auto" w:fill="FFFFFF"/>
              <w:tabs>
                <w:tab w:val="left" w:pos="4013"/>
              </w:tabs>
              <w:ind w:left="142"/>
              <w:rPr>
                <w:i/>
                <w:lang w:val="uk-UA"/>
              </w:rPr>
            </w:pPr>
            <w:r w:rsidRPr="00631AAD">
              <w:rPr>
                <w:i/>
                <w:lang w:val="uk-UA"/>
              </w:rPr>
              <w:t>взаб</w:t>
            </w:r>
          </w:p>
        </w:tc>
      </w:tr>
      <w:tr w:rsidR="0039394C" w:rsidRPr="00631AAD">
        <w:trPr>
          <w:trHeight w:val="233"/>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Взвод, відділення постачання</w:t>
            </w:r>
          </w:p>
        </w:tc>
        <w:tc>
          <w:tcPr>
            <w:tcW w:w="2693" w:type="dxa"/>
          </w:tcPr>
          <w:p w:rsidR="0039394C" w:rsidRPr="00631AAD" w:rsidRDefault="0039394C" w:rsidP="00CA1FD7">
            <w:pPr>
              <w:shd w:val="clear" w:color="auto" w:fill="FFFFFF"/>
              <w:tabs>
                <w:tab w:val="left" w:pos="4013"/>
              </w:tabs>
              <w:ind w:left="142"/>
              <w:rPr>
                <w:i/>
                <w:lang w:val="uk-UA"/>
              </w:rPr>
            </w:pPr>
            <w:r w:rsidRPr="00631AAD">
              <w:rPr>
                <w:i/>
                <w:lang w:val="uk-UA"/>
              </w:rPr>
              <w:t>впост, відпост</w:t>
            </w:r>
          </w:p>
        </w:tc>
      </w:tr>
      <w:tr w:rsidR="0039394C" w:rsidRPr="00631AAD">
        <w:trPr>
          <w:trHeight w:val="196"/>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Медичний батальйон (рота)</w:t>
            </w:r>
          </w:p>
        </w:tc>
        <w:tc>
          <w:tcPr>
            <w:tcW w:w="2693" w:type="dxa"/>
          </w:tcPr>
          <w:p w:rsidR="0039394C" w:rsidRPr="00631AAD" w:rsidRDefault="0039394C" w:rsidP="00CA1FD7">
            <w:pPr>
              <w:shd w:val="clear" w:color="auto" w:fill="FFFFFF"/>
              <w:tabs>
                <w:tab w:val="left" w:pos="4013"/>
              </w:tabs>
              <w:ind w:left="142"/>
              <w:rPr>
                <w:i/>
                <w:lang w:val="uk-UA"/>
              </w:rPr>
            </w:pPr>
            <w:r w:rsidRPr="00631AAD">
              <w:rPr>
                <w:i/>
                <w:lang w:val="uk-UA"/>
              </w:rPr>
              <w:t>медб, медр</w:t>
            </w:r>
          </w:p>
        </w:tc>
      </w:tr>
      <w:tr w:rsidR="0039394C" w:rsidRPr="00631AAD">
        <w:trPr>
          <w:trHeight w:val="196"/>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Медична рота бригади</w:t>
            </w:r>
          </w:p>
        </w:tc>
        <w:tc>
          <w:tcPr>
            <w:tcW w:w="2693" w:type="dxa"/>
          </w:tcPr>
          <w:p w:rsidR="0039394C" w:rsidRPr="00631AAD" w:rsidRDefault="0039394C" w:rsidP="00CA1FD7">
            <w:pPr>
              <w:shd w:val="clear" w:color="auto" w:fill="FFFFFF"/>
              <w:tabs>
                <w:tab w:val="left" w:pos="4013"/>
              </w:tabs>
              <w:ind w:left="142"/>
              <w:rPr>
                <w:lang w:val="uk-UA"/>
              </w:rPr>
            </w:pPr>
            <w:r w:rsidRPr="00631AAD">
              <w:rPr>
                <w:lang w:val="uk-UA"/>
              </w:rPr>
              <w:t>МРБр</w:t>
            </w:r>
          </w:p>
        </w:tc>
      </w:tr>
      <w:tr w:rsidR="0039394C" w:rsidRPr="00631AAD">
        <w:trPr>
          <w:trHeight w:val="299"/>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Медичний пункт полку (батальйону)</w:t>
            </w:r>
          </w:p>
        </w:tc>
        <w:tc>
          <w:tcPr>
            <w:tcW w:w="2693" w:type="dxa"/>
          </w:tcPr>
          <w:p w:rsidR="0039394C" w:rsidRPr="00631AAD" w:rsidRDefault="0039394C" w:rsidP="00CA1FD7">
            <w:pPr>
              <w:shd w:val="clear" w:color="auto" w:fill="FFFFFF"/>
              <w:tabs>
                <w:tab w:val="left" w:pos="4013"/>
              </w:tabs>
              <w:ind w:left="142"/>
              <w:rPr>
                <w:lang w:val="uk-UA"/>
              </w:rPr>
            </w:pPr>
            <w:r w:rsidRPr="00631AAD">
              <w:rPr>
                <w:lang w:val="uk-UA"/>
              </w:rPr>
              <w:t>МПП, МПБ</w:t>
            </w:r>
          </w:p>
        </w:tc>
      </w:tr>
      <w:tr w:rsidR="0039394C" w:rsidRPr="00631AAD">
        <w:trPr>
          <w:trHeight w:val="185"/>
          <w:jc w:val="center"/>
        </w:trPr>
        <w:tc>
          <w:tcPr>
            <w:tcW w:w="9639" w:type="dxa"/>
            <w:gridSpan w:val="2"/>
          </w:tcPr>
          <w:p w:rsidR="0039394C" w:rsidRPr="00631AAD" w:rsidRDefault="0039394C" w:rsidP="00CA1FD7">
            <w:pPr>
              <w:shd w:val="clear" w:color="auto" w:fill="FFFFFF"/>
              <w:tabs>
                <w:tab w:val="left" w:pos="4013"/>
              </w:tabs>
              <w:ind w:left="142"/>
              <w:jc w:val="center"/>
              <w:rPr>
                <w:b/>
                <w:lang w:val="uk-UA"/>
              </w:rPr>
            </w:pPr>
          </w:p>
          <w:p w:rsidR="0039394C" w:rsidRPr="00631AAD" w:rsidRDefault="0039394C" w:rsidP="00DF56E5">
            <w:pPr>
              <w:shd w:val="clear" w:color="auto" w:fill="FFFFFF"/>
              <w:tabs>
                <w:tab w:val="left" w:pos="4013"/>
              </w:tabs>
              <w:ind w:left="142"/>
              <w:jc w:val="center"/>
              <w:rPr>
                <w:b/>
                <w:lang w:val="uk-UA"/>
              </w:rPr>
            </w:pPr>
            <w:r w:rsidRPr="00631AAD">
              <w:rPr>
                <w:b/>
                <w:lang w:val="uk-UA"/>
              </w:rPr>
              <w:t>Інші військові формування та правоохоронні органи держави (ІВФ і ПОД)</w:t>
            </w:r>
          </w:p>
        </w:tc>
      </w:tr>
      <w:tr w:rsidR="0039394C" w:rsidRPr="00631AAD">
        <w:trPr>
          <w:trHeight w:val="185"/>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lang w:val="uk-UA"/>
              </w:rPr>
              <w:t>Військова служба правопорядку</w:t>
            </w:r>
          </w:p>
        </w:tc>
        <w:tc>
          <w:tcPr>
            <w:tcW w:w="2693"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ВСП</w:t>
            </w:r>
          </w:p>
        </w:tc>
      </w:tr>
      <w:tr w:rsidR="0039394C" w:rsidRPr="00631AAD">
        <w:trPr>
          <w:trHeight w:val="185"/>
          <w:jc w:val="center"/>
        </w:trPr>
        <w:tc>
          <w:tcPr>
            <w:tcW w:w="6946" w:type="dxa"/>
          </w:tcPr>
          <w:p w:rsidR="0039394C" w:rsidRPr="00631AAD" w:rsidRDefault="0039394C" w:rsidP="00F0505F">
            <w:pPr>
              <w:shd w:val="clear" w:color="auto" w:fill="FFFFFF"/>
              <w:tabs>
                <w:tab w:val="left" w:pos="4013"/>
              </w:tabs>
              <w:ind w:left="142"/>
              <w:rPr>
                <w:color w:val="000000"/>
                <w:lang w:val="uk-UA"/>
              </w:rPr>
            </w:pPr>
            <w:r w:rsidRPr="00631AAD">
              <w:rPr>
                <w:color w:val="000000"/>
                <w:lang w:val="uk-UA"/>
              </w:rPr>
              <w:t>Міністерство внутрішніх справ України</w:t>
            </w:r>
          </w:p>
        </w:tc>
        <w:tc>
          <w:tcPr>
            <w:tcW w:w="2693" w:type="dxa"/>
          </w:tcPr>
          <w:p w:rsidR="0039394C" w:rsidRPr="00631AAD" w:rsidRDefault="0039394C" w:rsidP="00F0505F">
            <w:pPr>
              <w:shd w:val="clear" w:color="auto" w:fill="FFFFFF"/>
              <w:tabs>
                <w:tab w:val="left" w:pos="4013"/>
              </w:tabs>
              <w:ind w:left="142"/>
              <w:rPr>
                <w:color w:val="000000"/>
                <w:lang w:val="uk-UA"/>
              </w:rPr>
            </w:pPr>
            <w:r w:rsidRPr="00631AAD">
              <w:rPr>
                <w:color w:val="000000"/>
                <w:lang w:val="uk-UA"/>
              </w:rPr>
              <w:t>МВС України</w:t>
            </w:r>
          </w:p>
        </w:tc>
      </w:tr>
      <w:tr w:rsidR="0039394C" w:rsidRPr="00631AAD">
        <w:trPr>
          <w:trHeight w:val="227"/>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Національна гвардія України</w:t>
            </w:r>
          </w:p>
        </w:tc>
        <w:tc>
          <w:tcPr>
            <w:tcW w:w="2693" w:type="dxa"/>
          </w:tcPr>
          <w:p w:rsidR="0039394C" w:rsidRPr="00631AAD" w:rsidRDefault="0039394C" w:rsidP="003722C4">
            <w:pPr>
              <w:shd w:val="clear" w:color="auto" w:fill="FFFFFF"/>
              <w:tabs>
                <w:tab w:val="left" w:pos="4013"/>
              </w:tabs>
              <w:ind w:left="142"/>
              <w:rPr>
                <w:color w:val="000000"/>
                <w:lang w:val="uk-UA"/>
              </w:rPr>
            </w:pPr>
            <w:r w:rsidRPr="00631AAD">
              <w:rPr>
                <w:color w:val="000000"/>
                <w:lang w:val="uk-UA"/>
              </w:rPr>
              <w:t>НГУ</w:t>
            </w:r>
          </w:p>
        </w:tc>
      </w:tr>
      <w:tr w:rsidR="0039394C" w:rsidRPr="00631AAD">
        <w:trPr>
          <w:trHeight w:val="200"/>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Державна прикордонна служба України</w:t>
            </w:r>
          </w:p>
        </w:tc>
        <w:tc>
          <w:tcPr>
            <w:tcW w:w="2693"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 xml:space="preserve">ДПСУ </w:t>
            </w:r>
          </w:p>
        </w:tc>
      </w:tr>
      <w:tr w:rsidR="0039394C" w:rsidRPr="00631AAD">
        <w:trPr>
          <w:trHeight w:val="189"/>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Служба безпеки України</w:t>
            </w:r>
          </w:p>
        </w:tc>
        <w:tc>
          <w:tcPr>
            <w:tcW w:w="2693"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СБУ</w:t>
            </w:r>
          </w:p>
        </w:tc>
      </w:tr>
      <w:tr w:rsidR="0039394C" w:rsidRPr="00631AAD">
        <w:trPr>
          <w:trHeight w:val="294"/>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Служба зовнішньої розвідки</w:t>
            </w:r>
          </w:p>
        </w:tc>
        <w:tc>
          <w:tcPr>
            <w:tcW w:w="2693" w:type="dxa"/>
          </w:tcPr>
          <w:p w:rsidR="0039394C" w:rsidRPr="00631AAD" w:rsidRDefault="0039394C" w:rsidP="00CA1FD7">
            <w:pPr>
              <w:shd w:val="clear" w:color="auto" w:fill="FFFFFF"/>
              <w:tabs>
                <w:tab w:val="left" w:pos="4013"/>
              </w:tabs>
              <w:ind w:left="142"/>
              <w:rPr>
                <w:lang w:val="uk-UA"/>
              </w:rPr>
            </w:pPr>
            <w:r w:rsidRPr="00631AAD">
              <w:rPr>
                <w:lang w:val="uk-UA"/>
              </w:rPr>
              <w:t>СЗР</w:t>
            </w:r>
          </w:p>
        </w:tc>
      </w:tr>
      <w:tr w:rsidR="0039394C" w:rsidRPr="00631AAD">
        <w:trPr>
          <w:trHeight w:val="269"/>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Управління державної охорони України</w:t>
            </w:r>
          </w:p>
        </w:tc>
        <w:tc>
          <w:tcPr>
            <w:tcW w:w="2693" w:type="dxa"/>
          </w:tcPr>
          <w:p w:rsidR="0039394C" w:rsidRPr="00631AAD" w:rsidRDefault="0039394C" w:rsidP="00CA1FD7">
            <w:pPr>
              <w:shd w:val="clear" w:color="auto" w:fill="FFFFFF"/>
              <w:tabs>
                <w:tab w:val="left" w:pos="4013"/>
              </w:tabs>
              <w:ind w:left="142"/>
              <w:rPr>
                <w:lang w:val="uk-UA"/>
              </w:rPr>
            </w:pPr>
            <w:r w:rsidRPr="00631AAD">
              <w:rPr>
                <w:lang w:val="uk-UA"/>
              </w:rPr>
              <w:t>УДО України</w:t>
            </w:r>
          </w:p>
        </w:tc>
      </w:tr>
      <w:tr w:rsidR="0039394C" w:rsidRPr="00631AAD">
        <w:trPr>
          <w:trHeight w:val="312"/>
          <w:jc w:val="center"/>
        </w:trPr>
        <w:tc>
          <w:tcPr>
            <w:tcW w:w="9639" w:type="dxa"/>
            <w:gridSpan w:val="2"/>
          </w:tcPr>
          <w:p w:rsidR="0039394C" w:rsidRPr="00631AAD" w:rsidRDefault="0039394C" w:rsidP="00000B99">
            <w:pPr>
              <w:shd w:val="clear" w:color="auto" w:fill="FFFFFF"/>
              <w:tabs>
                <w:tab w:val="left" w:pos="4013"/>
              </w:tabs>
              <w:jc w:val="center"/>
              <w:rPr>
                <w:b/>
                <w:lang w:val="uk-UA"/>
              </w:rPr>
            </w:pPr>
          </w:p>
          <w:p w:rsidR="0039394C" w:rsidRPr="00631AAD" w:rsidRDefault="0039394C" w:rsidP="00000B99">
            <w:pPr>
              <w:shd w:val="clear" w:color="auto" w:fill="FFFFFF"/>
              <w:tabs>
                <w:tab w:val="left" w:pos="4013"/>
              </w:tabs>
              <w:jc w:val="center"/>
              <w:rPr>
                <w:b/>
                <w:color w:val="000000"/>
                <w:lang w:val="uk-UA"/>
              </w:rPr>
            </w:pPr>
            <w:r w:rsidRPr="00631AAD">
              <w:rPr>
                <w:b/>
                <w:lang w:val="uk-UA"/>
              </w:rPr>
              <w:t>Пункти управління (ПУ)</w:t>
            </w:r>
          </w:p>
        </w:tc>
      </w:tr>
      <w:tr w:rsidR="0039394C" w:rsidRPr="00631AAD">
        <w:trPr>
          <w:trHeight w:val="312"/>
          <w:jc w:val="center"/>
        </w:trPr>
        <w:tc>
          <w:tcPr>
            <w:tcW w:w="6946"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Командний (запасний командний) пункт</w:t>
            </w:r>
          </w:p>
        </w:tc>
        <w:tc>
          <w:tcPr>
            <w:tcW w:w="2693" w:type="dxa"/>
          </w:tcPr>
          <w:p w:rsidR="0039394C" w:rsidRPr="00631AAD" w:rsidRDefault="0039394C" w:rsidP="00CA1FD7">
            <w:pPr>
              <w:shd w:val="clear" w:color="auto" w:fill="FFFFFF"/>
              <w:tabs>
                <w:tab w:val="left" w:pos="4013"/>
              </w:tabs>
              <w:ind w:left="142"/>
              <w:rPr>
                <w:color w:val="000000"/>
                <w:lang w:val="uk-UA"/>
              </w:rPr>
            </w:pPr>
            <w:r w:rsidRPr="00631AAD">
              <w:rPr>
                <w:color w:val="000000"/>
                <w:lang w:val="uk-UA"/>
              </w:rPr>
              <w:t>КП (ЗКП)</w:t>
            </w:r>
          </w:p>
        </w:tc>
      </w:tr>
      <w:tr w:rsidR="0039394C" w:rsidRPr="00631AAD">
        <w:trPr>
          <w:trHeight w:val="211"/>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 xml:space="preserve">Спостережний пункт </w:t>
            </w:r>
          </w:p>
        </w:tc>
        <w:tc>
          <w:tcPr>
            <w:tcW w:w="2693" w:type="dxa"/>
          </w:tcPr>
          <w:p w:rsidR="0039394C" w:rsidRPr="00631AAD" w:rsidRDefault="00775875" w:rsidP="00C05238">
            <w:pPr>
              <w:shd w:val="clear" w:color="auto" w:fill="FFFFFF"/>
              <w:tabs>
                <w:tab w:val="left" w:pos="4013"/>
              </w:tabs>
              <w:ind w:left="142"/>
              <w:rPr>
                <w:lang w:val="uk-UA"/>
              </w:rPr>
            </w:pPr>
            <w:r>
              <w:rPr>
                <w:lang w:val="uk-UA"/>
              </w:rPr>
              <w:t>с</w:t>
            </w:r>
            <w:r w:rsidR="0039394C" w:rsidRPr="00631AAD">
              <w:rPr>
                <w:lang w:val="uk-UA"/>
              </w:rPr>
              <w:t>П</w:t>
            </w:r>
          </w:p>
        </w:tc>
      </w:tr>
      <w:tr w:rsidR="0039394C" w:rsidRPr="00631AAD">
        <w:trPr>
          <w:trHeight w:val="302"/>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Командно-спостережний пункт</w:t>
            </w:r>
          </w:p>
        </w:tc>
        <w:tc>
          <w:tcPr>
            <w:tcW w:w="2693" w:type="dxa"/>
          </w:tcPr>
          <w:p w:rsidR="0039394C" w:rsidRPr="00631AAD" w:rsidRDefault="00775875" w:rsidP="00CA1FD7">
            <w:pPr>
              <w:shd w:val="clear" w:color="auto" w:fill="FFFFFF"/>
              <w:tabs>
                <w:tab w:val="left" w:pos="4013"/>
              </w:tabs>
              <w:ind w:left="142"/>
              <w:rPr>
                <w:lang w:val="uk-UA"/>
              </w:rPr>
            </w:pPr>
            <w:r>
              <w:rPr>
                <w:lang w:val="uk-UA"/>
              </w:rPr>
              <w:t>кс</w:t>
            </w:r>
            <w:r w:rsidR="0039394C" w:rsidRPr="00631AAD">
              <w:rPr>
                <w:lang w:val="uk-UA"/>
              </w:rPr>
              <w:t>П</w:t>
            </w:r>
          </w:p>
        </w:tc>
      </w:tr>
      <w:tr w:rsidR="0039394C" w:rsidRPr="00631AAD">
        <w:trPr>
          <w:trHeight w:val="262"/>
          <w:jc w:val="center"/>
        </w:trPr>
        <w:tc>
          <w:tcPr>
            <w:tcW w:w="6946" w:type="dxa"/>
          </w:tcPr>
          <w:p w:rsidR="0039394C" w:rsidRPr="00631AAD" w:rsidRDefault="0039394C" w:rsidP="00CA1FD7">
            <w:pPr>
              <w:shd w:val="clear" w:color="auto" w:fill="FFFFFF"/>
              <w:tabs>
                <w:tab w:val="left" w:pos="4013"/>
              </w:tabs>
              <w:ind w:left="142"/>
              <w:rPr>
                <w:lang w:val="uk-UA"/>
              </w:rPr>
            </w:pPr>
            <w:r w:rsidRPr="00631AAD">
              <w:rPr>
                <w:lang w:val="uk-UA"/>
              </w:rPr>
              <w:t>Тиловий пункт управління</w:t>
            </w:r>
          </w:p>
        </w:tc>
        <w:tc>
          <w:tcPr>
            <w:tcW w:w="2693" w:type="dxa"/>
          </w:tcPr>
          <w:p w:rsidR="0039394C" w:rsidRPr="00631AAD" w:rsidRDefault="0039394C" w:rsidP="00CA1FD7">
            <w:pPr>
              <w:shd w:val="clear" w:color="auto" w:fill="FFFFFF"/>
              <w:tabs>
                <w:tab w:val="left" w:pos="4013"/>
              </w:tabs>
              <w:ind w:left="142"/>
              <w:rPr>
                <w:lang w:val="uk-UA"/>
              </w:rPr>
            </w:pPr>
            <w:r w:rsidRPr="00631AAD">
              <w:rPr>
                <w:lang w:val="uk-UA"/>
              </w:rPr>
              <w:t>ТПУ</w:t>
            </w:r>
          </w:p>
        </w:tc>
      </w:tr>
      <w:tr w:rsidR="0039394C" w:rsidRPr="00631AAD">
        <w:trPr>
          <w:trHeight w:val="230"/>
          <w:jc w:val="center"/>
        </w:trPr>
        <w:tc>
          <w:tcPr>
            <w:tcW w:w="9639" w:type="dxa"/>
            <w:gridSpan w:val="2"/>
          </w:tcPr>
          <w:p w:rsidR="0039394C" w:rsidRPr="00631AAD" w:rsidRDefault="0039394C" w:rsidP="00CA1FD7">
            <w:pPr>
              <w:ind w:left="142"/>
              <w:jc w:val="center"/>
              <w:rPr>
                <w:b/>
                <w:lang w:val="uk-UA"/>
              </w:rPr>
            </w:pPr>
          </w:p>
          <w:p w:rsidR="0039394C" w:rsidRPr="00631AAD" w:rsidRDefault="0039394C" w:rsidP="00CA1FD7">
            <w:pPr>
              <w:ind w:left="142"/>
              <w:jc w:val="center"/>
              <w:rPr>
                <w:b/>
                <w:lang w:val="uk-UA"/>
              </w:rPr>
            </w:pPr>
            <w:r w:rsidRPr="00631AAD">
              <w:rPr>
                <w:b/>
                <w:lang w:val="uk-UA"/>
              </w:rPr>
              <w:t>Термінологія загального призначення</w:t>
            </w:r>
          </w:p>
        </w:tc>
      </w:tr>
      <w:tr w:rsidR="0039394C" w:rsidRPr="00631AAD">
        <w:trPr>
          <w:trHeight w:val="319"/>
          <w:jc w:val="center"/>
        </w:trPr>
        <w:tc>
          <w:tcPr>
            <w:tcW w:w="6946" w:type="dxa"/>
          </w:tcPr>
          <w:p w:rsidR="0039394C" w:rsidRPr="00631AAD" w:rsidRDefault="0039394C" w:rsidP="008E0D1C">
            <w:pPr>
              <w:shd w:val="clear" w:color="auto" w:fill="FFFFFF"/>
              <w:tabs>
                <w:tab w:val="left" w:pos="4042"/>
              </w:tabs>
              <w:ind w:left="142"/>
              <w:rPr>
                <w:color w:val="000000"/>
                <w:lang w:val="uk-UA"/>
              </w:rPr>
            </w:pPr>
            <w:r w:rsidRPr="00631AAD">
              <w:rPr>
                <w:color w:val="000000"/>
                <w:lang w:val="uk-UA"/>
              </w:rPr>
              <w:t>Авангард (ар’єргард)</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Ав (Ар)</w:t>
            </w:r>
          </w:p>
        </w:tc>
      </w:tr>
      <w:tr w:rsidR="0039394C" w:rsidRPr="00631AAD">
        <w:trPr>
          <w:trHeight w:val="247"/>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Автомобільний бензин</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АБ</w:t>
            </w:r>
          </w:p>
        </w:tc>
      </w:tr>
      <w:tr w:rsidR="0039394C" w:rsidRPr="00631AAD">
        <w:trPr>
          <w:trHeight w:val="247"/>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Автоматизована система управління</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АСУ</w:t>
            </w:r>
          </w:p>
        </w:tc>
      </w:tr>
      <w:tr w:rsidR="0039394C" w:rsidRPr="00631AAD">
        <w:trPr>
          <w:trHeight w:val="247"/>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Антитерористична операція</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АТО</w:t>
            </w:r>
          </w:p>
        </w:tc>
      </w:tr>
      <w:tr w:rsidR="0039394C" w:rsidRPr="00631AAD">
        <w:trPr>
          <w:trHeight w:val="476"/>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Батальйонний заправний пункт (пункт боєпостачання, продовольчий пункт)</w:t>
            </w:r>
          </w:p>
        </w:tc>
        <w:tc>
          <w:tcPr>
            <w:tcW w:w="2693" w:type="dxa"/>
          </w:tcPr>
          <w:p w:rsidR="0039394C" w:rsidRPr="00631AAD" w:rsidRDefault="0039394C" w:rsidP="00C364BB">
            <w:pPr>
              <w:shd w:val="clear" w:color="auto" w:fill="FFFFFF"/>
              <w:tabs>
                <w:tab w:val="left" w:pos="4042"/>
              </w:tabs>
              <w:ind w:left="142"/>
              <w:rPr>
                <w:color w:val="000000"/>
                <w:lang w:val="uk-UA"/>
              </w:rPr>
            </w:pPr>
            <w:r w:rsidRPr="00631AAD">
              <w:rPr>
                <w:lang w:val="uk-UA"/>
              </w:rPr>
              <w:t xml:space="preserve">БЗП </w:t>
            </w:r>
            <w:r w:rsidRPr="00631AAD">
              <w:rPr>
                <w:color w:val="000000"/>
                <w:lang w:val="uk-UA"/>
              </w:rPr>
              <w:t>(БПБ, БПП)</w:t>
            </w:r>
          </w:p>
        </w:tc>
      </w:tr>
      <w:tr w:rsidR="0039394C" w:rsidRPr="00B5557E" w:rsidTr="005E767A">
        <w:trPr>
          <w:trHeight w:val="473"/>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Біологічна, хімічна зброя (зараження), ядерна зброя, радіоактивне зараження</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БЗ (БЗар), ХЗ (ХЗар), ЯЗ, РЗар</w:t>
            </w:r>
          </w:p>
        </w:tc>
      </w:tr>
      <w:tr w:rsidR="0039394C" w:rsidRPr="00631AAD">
        <w:trPr>
          <w:trHeight w:val="274"/>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Біологічні засоби</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БЗ</w:t>
            </w:r>
          </w:p>
        </w:tc>
      </w:tr>
      <w:tr w:rsidR="0039394C" w:rsidRPr="00631AAD">
        <w:trPr>
          <w:trHeight w:val="274"/>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Блокпост</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БП</w:t>
            </w:r>
          </w:p>
        </w:tc>
      </w:tr>
      <w:tr w:rsidR="0039394C" w:rsidRPr="00631AAD">
        <w:trPr>
          <w:trHeight w:val="209"/>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Бойова машина десантна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БМД</w:t>
            </w:r>
          </w:p>
        </w:tc>
      </w:tr>
      <w:tr w:rsidR="0039394C" w:rsidRPr="00631AAD">
        <w:trPr>
          <w:trHeight w:val="301"/>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Бойова машина (піхоти)</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БМ (БМП)</w:t>
            </w:r>
          </w:p>
        </w:tc>
      </w:tr>
      <w:tr w:rsidR="0039394C" w:rsidRPr="00631AAD">
        <w:trPr>
          <w:trHeight w:val="545"/>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Бойова розвідувальна (броньована розвідувальна дозорна) машина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БРМ (БРДМ)</w:t>
            </w:r>
          </w:p>
        </w:tc>
      </w:tr>
      <w:tr w:rsidR="0039394C" w:rsidRPr="00631AAD">
        <w:trPr>
          <w:trHeight w:val="211"/>
          <w:jc w:val="center"/>
        </w:trPr>
        <w:tc>
          <w:tcPr>
            <w:tcW w:w="6946" w:type="dxa"/>
          </w:tcPr>
          <w:p w:rsidR="0039394C" w:rsidRPr="00631AAD" w:rsidRDefault="0039394C" w:rsidP="00CA1FD7">
            <w:pPr>
              <w:shd w:val="clear" w:color="auto" w:fill="FFFFFF"/>
              <w:tabs>
                <w:tab w:val="left" w:pos="4042"/>
              </w:tabs>
              <w:ind w:left="142"/>
              <w:rPr>
                <w:lang w:val="uk-UA"/>
              </w:rPr>
            </w:pPr>
            <w:r w:rsidRPr="00631AAD">
              <w:rPr>
                <w:lang w:val="uk-UA"/>
              </w:rPr>
              <w:t>Бойовий комплект</w:t>
            </w:r>
          </w:p>
        </w:tc>
        <w:tc>
          <w:tcPr>
            <w:tcW w:w="2693" w:type="dxa"/>
          </w:tcPr>
          <w:p w:rsidR="0039394C" w:rsidRPr="00631AAD" w:rsidRDefault="0039394C" w:rsidP="00CA1FD7">
            <w:pPr>
              <w:shd w:val="clear" w:color="auto" w:fill="FFFFFF"/>
              <w:tabs>
                <w:tab w:val="left" w:pos="4042"/>
              </w:tabs>
              <w:ind w:left="142"/>
              <w:rPr>
                <w:lang w:val="uk-UA"/>
              </w:rPr>
            </w:pPr>
            <w:r w:rsidRPr="00631AAD">
              <w:rPr>
                <w:lang w:val="uk-UA"/>
              </w:rPr>
              <w:t>Бк</w:t>
            </w:r>
          </w:p>
        </w:tc>
      </w:tr>
      <w:tr w:rsidR="0039394C" w:rsidRPr="00631AAD">
        <w:trPr>
          <w:trHeight w:val="95"/>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Бойовий розвідувальний (розвідувальний) дозор</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БРД (РД)</w:t>
            </w:r>
          </w:p>
        </w:tc>
      </w:tr>
      <w:tr w:rsidR="0039394C" w:rsidRPr="00631AAD">
        <w:trPr>
          <w:trHeight w:val="278"/>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Бокова (головна, тильна) похідна застава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БПЗ (ГПЗ, ТПЗ)</w:t>
            </w:r>
          </w:p>
        </w:tc>
      </w:tr>
      <w:tr w:rsidR="0039394C" w:rsidRPr="00631AAD">
        <w:trPr>
          <w:trHeight w:val="278"/>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Бронегрупа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БнГ</w:t>
            </w:r>
          </w:p>
        </w:tc>
      </w:tr>
      <w:tr w:rsidR="0039394C" w:rsidRPr="00631AAD">
        <w:trPr>
          <w:trHeight w:val="229"/>
          <w:jc w:val="center"/>
        </w:trPr>
        <w:tc>
          <w:tcPr>
            <w:tcW w:w="6946" w:type="dxa"/>
          </w:tcPr>
          <w:p w:rsidR="0039394C" w:rsidRPr="00631AAD" w:rsidRDefault="0039394C" w:rsidP="00DC0926">
            <w:pPr>
              <w:shd w:val="clear" w:color="auto" w:fill="FFFFFF"/>
              <w:tabs>
                <w:tab w:val="left" w:pos="4042"/>
              </w:tabs>
              <w:ind w:left="142"/>
              <w:rPr>
                <w:color w:val="000000"/>
                <w:lang w:val="uk-UA"/>
              </w:rPr>
            </w:pPr>
            <w:r w:rsidRPr="00631AAD">
              <w:rPr>
                <w:color w:val="000000"/>
                <w:lang w:val="uk-UA"/>
              </w:rPr>
              <w:t>Бронетранспортер (десантний)</w:t>
            </w:r>
          </w:p>
        </w:tc>
        <w:tc>
          <w:tcPr>
            <w:tcW w:w="2693" w:type="dxa"/>
          </w:tcPr>
          <w:p w:rsidR="0039394C" w:rsidRPr="00631AAD" w:rsidRDefault="0039394C" w:rsidP="00DC0926">
            <w:pPr>
              <w:shd w:val="clear" w:color="auto" w:fill="FFFFFF"/>
              <w:tabs>
                <w:tab w:val="left" w:pos="4042"/>
              </w:tabs>
              <w:ind w:left="142"/>
              <w:rPr>
                <w:color w:val="000000"/>
                <w:lang w:val="uk-UA"/>
              </w:rPr>
            </w:pPr>
            <w:r w:rsidRPr="00631AAD">
              <w:rPr>
                <w:color w:val="000000"/>
                <w:lang w:val="uk-UA"/>
              </w:rPr>
              <w:t>БТР (БТР-Д)</w:t>
            </w:r>
          </w:p>
        </w:tc>
      </w:tr>
      <w:tr w:rsidR="0039394C" w:rsidRPr="00631AAD">
        <w:trPr>
          <w:trHeight w:val="291"/>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Вибухові речовини</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ВР</w:t>
            </w:r>
          </w:p>
        </w:tc>
      </w:tr>
      <w:tr w:rsidR="0039394C" w:rsidRPr="00631AAD">
        <w:trPr>
          <w:trHeight w:val="268"/>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Високоточна зброя</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ВТЗ</w:t>
            </w:r>
          </w:p>
        </w:tc>
      </w:tr>
      <w:tr w:rsidR="0039394C" w:rsidRPr="00631AAD" w:rsidTr="005E767A">
        <w:trPr>
          <w:trHeight w:val="222"/>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Виключно</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(викл.)</w:t>
            </w:r>
          </w:p>
        </w:tc>
      </w:tr>
      <w:tr w:rsidR="0039394C" w:rsidRPr="00631AAD">
        <w:trPr>
          <w:trHeight w:val="292"/>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Вихідний рубіж (пункт)</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Вих. р-ж (вих. п.)</w:t>
            </w:r>
          </w:p>
        </w:tc>
      </w:tr>
      <w:tr w:rsidR="0039394C" w:rsidRPr="00631AAD">
        <w:trPr>
          <w:trHeight w:val="292"/>
          <w:jc w:val="center"/>
        </w:trPr>
        <w:tc>
          <w:tcPr>
            <w:tcW w:w="6946" w:type="dxa"/>
          </w:tcPr>
          <w:p w:rsidR="0039394C" w:rsidRPr="00631AAD" w:rsidRDefault="0039394C" w:rsidP="00F0505F">
            <w:pPr>
              <w:shd w:val="clear" w:color="auto" w:fill="FFFFFF"/>
              <w:tabs>
                <w:tab w:val="left" w:pos="4027"/>
              </w:tabs>
              <w:ind w:left="142"/>
              <w:rPr>
                <w:color w:val="000000"/>
                <w:lang w:val="uk-UA"/>
              </w:rPr>
            </w:pPr>
            <w:r w:rsidRPr="00631AAD">
              <w:rPr>
                <w:color w:val="000000"/>
                <w:lang w:val="uk-UA"/>
              </w:rPr>
              <w:t>Військово-технічне майно</w:t>
            </w:r>
          </w:p>
        </w:tc>
        <w:tc>
          <w:tcPr>
            <w:tcW w:w="2693" w:type="dxa"/>
          </w:tcPr>
          <w:p w:rsidR="0039394C" w:rsidRPr="00631AAD" w:rsidRDefault="0039394C" w:rsidP="00F0505F">
            <w:pPr>
              <w:shd w:val="clear" w:color="auto" w:fill="FFFFFF"/>
              <w:tabs>
                <w:tab w:val="left" w:pos="4027"/>
              </w:tabs>
              <w:ind w:left="142"/>
              <w:rPr>
                <w:color w:val="000000"/>
                <w:lang w:val="uk-UA"/>
              </w:rPr>
            </w:pPr>
            <w:r w:rsidRPr="00631AAD">
              <w:rPr>
                <w:color w:val="000000"/>
                <w:lang w:val="uk-UA"/>
              </w:rPr>
              <w:t>ВТМ</w:t>
            </w:r>
          </w:p>
        </w:tc>
      </w:tr>
      <w:tr w:rsidR="0039394C" w:rsidRPr="00631AAD">
        <w:trPr>
          <w:trHeight w:val="25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Вогнева (розвідувальна) засада</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ВЗас (РЗас)</w:t>
            </w:r>
          </w:p>
        </w:tc>
      </w:tr>
      <w:tr w:rsidR="0039394C" w:rsidRPr="00631AAD">
        <w:trPr>
          <w:trHeight w:val="215"/>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Вогнева (стартова) позиція</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Вп (Сп)</w:t>
            </w:r>
          </w:p>
        </w:tc>
      </w:tr>
      <w:tr w:rsidR="0039394C" w:rsidRPr="00631AAD">
        <w:trPr>
          <w:trHeight w:val="215"/>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Вогневе ураження противника</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ВУП</w:t>
            </w:r>
          </w:p>
        </w:tc>
      </w:tr>
      <w:tr w:rsidR="0039394C" w:rsidRPr="00631AAD">
        <w:trPr>
          <w:trHeight w:val="320"/>
          <w:jc w:val="center"/>
        </w:trPr>
        <w:tc>
          <w:tcPr>
            <w:tcW w:w="6946" w:type="dxa"/>
          </w:tcPr>
          <w:p w:rsidR="0039394C" w:rsidRPr="00631AAD" w:rsidRDefault="0039394C" w:rsidP="00462F00">
            <w:pPr>
              <w:shd w:val="clear" w:color="auto" w:fill="FFFFFF"/>
              <w:tabs>
                <w:tab w:val="left" w:pos="4042"/>
              </w:tabs>
              <w:ind w:left="142"/>
              <w:rPr>
                <w:color w:val="000000"/>
                <w:lang w:val="uk-UA"/>
              </w:rPr>
            </w:pPr>
            <w:r w:rsidRPr="00631AAD">
              <w:rPr>
                <w:color w:val="000000"/>
                <w:lang w:val="uk-UA"/>
              </w:rPr>
              <w:lastRenderedPageBreak/>
              <w:t>Вузол зв’язку</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ВЗ</w:t>
            </w:r>
          </w:p>
        </w:tc>
      </w:tr>
      <w:tr w:rsidR="0039394C" w:rsidRPr="00631AAD">
        <w:trPr>
          <w:trHeight w:val="278"/>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Висота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вис.</w:t>
            </w:r>
          </w:p>
        </w:tc>
      </w:tr>
      <w:tr w:rsidR="0039394C" w:rsidRPr="00631AAD">
        <w:trPr>
          <w:trHeight w:val="230"/>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Головний дозор</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ГД</w:t>
            </w:r>
          </w:p>
        </w:tc>
      </w:tr>
      <w:tr w:rsidR="0039394C" w:rsidRPr="00631AAD">
        <w:trPr>
          <w:trHeight w:val="205"/>
          <w:jc w:val="center"/>
        </w:trPr>
        <w:tc>
          <w:tcPr>
            <w:tcW w:w="6946" w:type="dxa"/>
          </w:tcPr>
          <w:p w:rsidR="0039394C" w:rsidRPr="00631AAD" w:rsidRDefault="0039394C" w:rsidP="00CA1FD7">
            <w:pPr>
              <w:shd w:val="clear" w:color="auto" w:fill="FFFFFF"/>
              <w:tabs>
                <w:tab w:val="left" w:pos="4042"/>
              </w:tabs>
              <w:ind w:left="142"/>
              <w:rPr>
                <w:lang w:val="uk-UA"/>
              </w:rPr>
            </w:pPr>
            <w:r w:rsidRPr="00631AAD">
              <w:rPr>
                <w:lang w:val="uk-UA"/>
              </w:rPr>
              <w:t>Група розгородження (розмінування)</w:t>
            </w:r>
          </w:p>
        </w:tc>
        <w:tc>
          <w:tcPr>
            <w:tcW w:w="2693" w:type="dxa"/>
          </w:tcPr>
          <w:p w:rsidR="0039394C" w:rsidRPr="00631AAD" w:rsidRDefault="0039394C" w:rsidP="00CA1FD7">
            <w:pPr>
              <w:shd w:val="clear" w:color="auto" w:fill="FFFFFF"/>
              <w:tabs>
                <w:tab w:val="left" w:pos="4042"/>
              </w:tabs>
              <w:ind w:left="142"/>
              <w:rPr>
                <w:lang w:val="uk-UA"/>
              </w:rPr>
            </w:pPr>
            <w:r w:rsidRPr="00631AAD">
              <w:rPr>
                <w:lang w:val="uk-UA"/>
              </w:rPr>
              <w:t>ГРозг (ГРозм)</w:t>
            </w:r>
          </w:p>
        </w:tc>
      </w:tr>
      <w:tr w:rsidR="0039394C" w:rsidRPr="00631AAD">
        <w:trPr>
          <w:trHeight w:val="296"/>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Група інженерного забезпечення</w:t>
            </w:r>
          </w:p>
          <w:p w:rsidR="0039394C" w:rsidRPr="00631AAD" w:rsidRDefault="0039394C" w:rsidP="00CA1FD7">
            <w:pPr>
              <w:shd w:val="clear" w:color="auto" w:fill="FFFFFF"/>
              <w:tabs>
                <w:tab w:val="left" w:pos="4042"/>
              </w:tabs>
              <w:ind w:left="142"/>
              <w:rPr>
                <w:color w:val="000000"/>
                <w:lang w:val="uk-UA"/>
              </w:rPr>
            </w:pPr>
            <w:r w:rsidRPr="00631AAD">
              <w:rPr>
                <w:color w:val="000000"/>
                <w:lang w:val="uk-UA"/>
              </w:rPr>
              <w:t>Диверсійно-розвідувальна група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ГІЗ</w:t>
            </w:r>
          </w:p>
          <w:p w:rsidR="0039394C" w:rsidRPr="00631AAD" w:rsidRDefault="0039394C" w:rsidP="00A93459">
            <w:pPr>
              <w:shd w:val="clear" w:color="auto" w:fill="FFFFFF"/>
              <w:tabs>
                <w:tab w:val="left" w:pos="4042"/>
              </w:tabs>
              <w:ind w:left="142"/>
              <w:jc w:val="both"/>
              <w:rPr>
                <w:color w:val="000000"/>
                <w:lang w:val="uk-UA"/>
              </w:rPr>
            </w:pPr>
            <w:r w:rsidRPr="00631AAD">
              <w:rPr>
                <w:color w:val="000000"/>
                <w:lang w:val="uk-UA"/>
              </w:rPr>
              <w:t>ДРГ</w:t>
            </w:r>
          </w:p>
        </w:tc>
      </w:tr>
      <w:tr w:rsidR="0039394C" w:rsidRPr="00631AAD">
        <w:trPr>
          <w:trHeight w:val="296"/>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Диверсійно-розвідувальні сили</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ДРС</w:t>
            </w:r>
          </w:p>
        </w:tc>
      </w:tr>
      <w:tr w:rsidR="0039394C" w:rsidRPr="00631AAD">
        <w:trPr>
          <w:trHeight w:val="272"/>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Дистанційно встановлене мінне поле</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ДВМП</w:t>
            </w:r>
          </w:p>
        </w:tc>
      </w:tr>
      <w:tr w:rsidR="0039394C" w:rsidRPr="00631AAD">
        <w:trPr>
          <w:trHeight w:val="283"/>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Дозорне відділення (танк)</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ДВід (ДТ)</w:t>
            </w:r>
          </w:p>
        </w:tc>
      </w:tr>
      <w:tr w:rsidR="0039394C" w:rsidRPr="00631AAD">
        <w:trPr>
          <w:trHeight w:val="218"/>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Добова дача</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д/д</w:t>
            </w:r>
          </w:p>
        </w:tc>
      </w:tr>
      <w:tr w:rsidR="0039394C" w:rsidRPr="00631AAD">
        <w:trPr>
          <w:trHeight w:val="310"/>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Довгочасна вогнева (фортифікаційна) споруда</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ДВС (ДФС)</w:t>
            </w:r>
          </w:p>
        </w:tc>
      </w:tr>
      <w:tr w:rsidR="0039394C" w:rsidRPr="00631AAD">
        <w:trPr>
          <w:trHeight w:val="259"/>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Загін ліквідації наслідків</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ЗЛН</w:t>
            </w:r>
          </w:p>
        </w:tc>
      </w:tr>
      <w:tr w:rsidR="0039394C" w:rsidRPr="00631AAD">
        <w:trPr>
          <w:trHeight w:val="337"/>
          <w:jc w:val="center"/>
        </w:trPr>
        <w:tc>
          <w:tcPr>
            <w:tcW w:w="6946" w:type="dxa"/>
          </w:tcPr>
          <w:p w:rsidR="0039394C" w:rsidRPr="00631AAD" w:rsidRDefault="0039394C" w:rsidP="00462F00">
            <w:pPr>
              <w:shd w:val="clear" w:color="auto" w:fill="FFFFFF"/>
              <w:tabs>
                <w:tab w:val="left" w:pos="4042"/>
              </w:tabs>
              <w:ind w:left="142"/>
              <w:rPr>
                <w:color w:val="000000"/>
                <w:lang w:val="uk-UA"/>
              </w:rPr>
            </w:pPr>
            <w:r w:rsidRPr="00631AAD">
              <w:rPr>
                <w:color w:val="000000"/>
                <w:lang w:val="uk-UA"/>
              </w:rPr>
              <w:t>Загін спеціального призначення</w:t>
            </w:r>
          </w:p>
          <w:p w:rsidR="0039394C" w:rsidRPr="00631AAD" w:rsidRDefault="0039394C" w:rsidP="00462F00">
            <w:pPr>
              <w:shd w:val="clear" w:color="auto" w:fill="FFFFFF"/>
              <w:tabs>
                <w:tab w:val="left" w:pos="4042"/>
              </w:tabs>
              <w:ind w:left="142"/>
              <w:rPr>
                <w:color w:val="000000"/>
                <w:lang w:val="uk-UA"/>
              </w:rPr>
            </w:pPr>
            <w:r w:rsidRPr="00631AAD">
              <w:rPr>
                <w:color w:val="000000"/>
                <w:lang w:val="uk-UA"/>
              </w:rPr>
              <w:t>Запалювальна зброя (запалювальні засоби)</w:t>
            </w:r>
          </w:p>
        </w:tc>
        <w:tc>
          <w:tcPr>
            <w:tcW w:w="2693" w:type="dxa"/>
          </w:tcPr>
          <w:p w:rsidR="0039394C" w:rsidRPr="00631AAD" w:rsidRDefault="0039394C" w:rsidP="00462F00">
            <w:pPr>
              <w:shd w:val="clear" w:color="auto" w:fill="FFFFFF"/>
              <w:tabs>
                <w:tab w:val="left" w:pos="4042"/>
              </w:tabs>
              <w:ind w:left="142"/>
              <w:rPr>
                <w:color w:val="000000"/>
                <w:lang w:val="uk-UA"/>
              </w:rPr>
            </w:pPr>
            <w:r w:rsidRPr="00631AAD">
              <w:rPr>
                <w:color w:val="000000"/>
                <w:lang w:val="uk-UA"/>
              </w:rPr>
              <w:t>заг СпП</w:t>
            </w:r>
          </w:p>
          <w:p w:rsidR="0039394C" w:rsidRPr="00631AAD" w:rsidRDefault="0039394C" w:rsidP="00462F00">
            <w:pPr>
              <w:shd w:val="clear" w:color="auto" w:fill="FFFFFF"/>
              <w:tabs>
                <w:tab w:val="left" w:pos="4042"/>
              </w:tabs>
              <w:ind w:left="142"/>
              <w:rPr>
                <w:color w:val="000000"/>
                <w:lang w:val="uk-UA"/>
              </w:rPr>
            </w:pPr>
            <w:r w:rsidRPr="00631AAD">
              <w:rPr>
                <w:color w:val="000000"/>
                <w:lang w:val="uk-UA"/>
              </w:rPr>
              <w:t>ЗпЗ (ЗпЗас)</w:t>
            </w:r>
          </w:p>
        </w:tc>
      </w:tr>
      <w:tr w:rsidR="0039394C" w:rsidRPr="00631AAD">
        <w:trPr>
          <w:trHeight w:val="132"/>
          <w:jc w:val="center"/>
        </w:trPr>
        <w:tc>
          <w:tcPr>
            <w:tcW w:w="6946" w:type="dxa"/>
          </w:tcPr>
          <w:p w:rsidR="0039394C" w:rsidRPr="00631AAD" w:rsidRDefault="0039394C" w:rsidP="00462F00">
            <w:pPr>
              <w:shd w:val="clear" w:color="auto" w:fill="FFFFFF"/>
              <w:tabs>
                <w:tab w:val="left" w:pos="4042"/>
              </w:tabs>
              <w:ind w:left="142"/>
              <w:rPr>
                <w:color w:val="000000"/>
                <w:lang w:val="uk-UA"/>
              </w:rPr>
            </w:pPr>
            <w:r w:rsidRPr="00631AAD">
              <w:rPr>
                <w:color w:val="000000"/>
                <w:lang w:val="uk-UA"/>
              </w:rPr>
              <w:t>Заправлення</w:t>
            </w:r>
          </w:p>
        </w:tc>
        <w:tc>
          <w:tcPr>
            <w:tcW w:w="2693" w:type="dxa"/>
          </w:tcPr>
          <w:p w:rsidR="0039394C" w:rsidRPr="00631AAD" w:rsidRDefault="0039394C" w:rsidP="00462F00">
            <w:pPr>
              <w:shd w:val="clear" w:color="auto" w:fill="FFFFFF"/>
              <w:tabs>
                <w:tab w:val="left" w:pos="4042"/>
              </w:tabs>
              <w:ind w:left="142"/>
              <w:rPr>
                <w:color w:val="000000"/>
                <w:lang w:val="uk-UA"/>
              </w:rPr>
            </w:pPr>
            <w:r w:rsidRPr="00631AAD">
              <w:rPr>
                <w:color w:val="000000"/>
                <w:lang w:val="uk-UA"/>
              </w:rPr>
              <w:t>запр</w:t>
            </w:r>
          </w:p>
        </w:tc>
      </w:tr>
      <w:tr w:rsidR="0039394C" w:rsidRPr="00631AAD">
        <w:trPr>
          <w:trHeight w:val="276"/>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Захист від зброї масового ураження</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ЗЗМУ</w:t>
            </w:r>
          </w:p>
        </w:tc>
      </w:tr>
      <w:tr w:rsidR="0039394C" w:rsidRPr="00631AAD">
        <w:trPr>
          <w:trHeight w:val="299"/>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Загальновійськовий (протитанковий, протидесантний) резерв</w:t>
            </w:r>
          </w:p>
        </w:tc>
        <w:tc>
          <w:tcPr>
            <w:tcW w:w="2693" w:type="dxa"/>
            <w:tcMar>
              <w:left w:w="57" w:type="dxa"/>
              <w:right w:w="57" w:type="dxa"/>
            </w:tcMar>
          </w:tcPr>
          <w:p w:rsidR="0039394C" w:rsidRPr="00631AAD" w:rsidRDefault="0039394C" w:rsidP="00F83EB7">
            <w:pPr>
              <w:shd w:val="clear" w:color="auto" w:fill="FFFFFF"/>
              <w:tabs>
                <w:tab w:val="left" w:pos="4027"/>
              </w:tabs>
              <w:ind w:left="142"/>
              <w:rPr>
                <w:color w:val="000000"/>
                <w:lang w:val="uk-UA"/>
              </w:rPr>
            </w:pPr>
            <w:r w:rsidRPr="00631AAD">
              <w:rPr>
                <w:lang w:val="uk-UA"/>
              </w:rPr>
              <w:t>ЗВРез</w:t>
            </w:r>
            <w:r w:rsidRPr="00631AAD">
              <w:rPr>
                <w:color w:val="000000"/>
                <w:lang w:val="uk-UA"/>
              </w:rPr>
              <w:t xml:space="preserve"> (ПТРез, ПДРез)</w:t>
            </w:r>
          </w:p>
        </w:tc>
      </w:tr>
      <w:tr w:rsidR="0039394C" w:rsidRPr="00631AAD">
        <w:trPr>
          <w:trHeight w:val="299"/>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Зброя масового ураження</w:t>
            </w:r>
          </w:p>
        </w:tc>
        <w:tc>
          <w:tcPr>
            <w:tcW w:w="2693" w:type="dxa"/>
            <w:tcMar>
              <w:left w:w="57" w:type="dxa"/>
              <w:right w:w="57" w:type="dxa"/>
            </w:tcMar>
          </w:tcPr>
          <w:p w:rsidR="0039394C" w:rsidRPr="00631AAD" w:rsidRDefault="0039394C" w:rsidP="00F83EB7">
            <w:pPr>
              <w:shd w:val="clear" w:color="auto" w:fill="FFFFFF"/>
              <w:tabs>
                <w:tab w:val="left" w:pos="4027"/>
              </w:tabs>
              <w:ind w:left="142"/>
              <w:rPr>
                <w:lang w:val="uk-UA"/>
              </w:rPr>
            </w:pPr>
            <w:r w:rsidRPr="00631AAD">
              <w:rPr>
                <w:lang w:val="uk-UA"/>
              </w:rPr>
              <w:t>ЗМУ</w:t>
            </w:r>
          </w:p>
        </w:tc>
      </w:tr>
      <w:tr w:rsidR="0039394C" w:rsidRPr="00631AAD">
        <w:trPr>
          <w:trHeight w:val="289"/>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Зосереджений вогонь</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ЗВ</w:t>
            </w:r>
          </w:p>
        </w:tc>
      </w:tr>
      <w:tr w:rsidR="0039394C" w:rsidRPr="00631AAD">
        <w:trPr>
          <w:trHeight w:val="141"/>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Зона радіоактивного зараження</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ЗРЗ</w:t>
            </w:r>
          </w:p>
        </w:tc>
      </w:tr>
      <w:tr w:rsidR="0039394C" w:rsidRPr="00631AAD">
        <w:trPr>
          <w:trHeight w:val="283"/>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Зенітна кулеметна (самохідна) установка</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ЗКУ (ЗСУ)</w:t>
            </w:r>
          </w:p>
        </w:tc>
      </w:tr>
      <w:tr w:rsidR="0039394C" w:rsidRPr="00631AAD">
        <w:trPr>
          <w:trHeight w:val="207"/>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Зенітний ракетний (гарматно-ракетний) комплекс</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ЗРК (ЗГРК)</w:t>
            </w:r>
          </w:p>
        </w:tc>
      </w:tr>
      <w:tr w:rsidR="0039394C" w:rsidRPr="00631AAD" w:rsidTr="005E767A">
        <w:trPr>
          <w:trHeight w:val="517"/>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Інженерний спостережний пост (пост радіаційного, хімічного, біологічного спостереження)</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ІСП (ПРХБС)</w:t>
            </w:r>
          </w:p>
        </w:tc>
      </w:tr>
      <w:tr w:rsidR="0039394C" w:rsidRPr="00631AAD">
        <w:trPr>
          <w:trHeight w:val="233"/>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Кілотонна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кт</w:t>
            </w:r>
          </w:p>
        </w:tc>
      </w:tr>
      <w:tr w:rsidR="0039394C" w:rsidRPr="00631AAD">
        <w:trPr>
          <w:trHeight w:val="196"/>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Командно-штабна машина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 xml:space="preserve">КШМ </w:t>
            </w:r>
          </w:p>
        </w:tc>
      </w:tr>
      <w:tr w:rsidR="0039394C" w:rsidRPr="00631AAD" w:rsidTr="005E767A">
        <w:trPr>
          <w:trHeight w:val="264"/>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Комплект</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компл.</w:t>
            </w:r>
          </w:p>
        </w:tc>
      </w:tr>
      <w:tr w:rsidR="0039394C" w:rsidRPr="00631AAD" w:rsidTr="005E767A">
        <w:trPr>
          <w:trHeight w:val="264"/>
          <w:jc w:val="center"/>
        </w:trPr>
        <w:tc>
          <w:tcPr>
            <w:tcW w:w="6946" w:type="dxa"/>
          </w:tcPr>
          <w:p w:rsidR="0039394C" w:rsidRPr="00631AAD" w:rsidRDefault="0039394C" w:rsidP="009D3D8F">
            <w:pPr>
              <w:shd w:val="clear" w:color="auto" w:fill="FFFFFF"/>
              <w:tabs>
                <w:tab w:val="left" w:pos="4042"/>
              </w:tabs>
              <w:ind w:left="142"/>
              <w:rPr>
                <w:color w:val="000000"/>
                <w:lang w:val="uk-UA"/>
              </w:rPr>
            </w:pPr>
            <w:r w:rsidRPr="00631AAD">
              <w:rPr>
                <w:color w:val="000000"/>
                <w:lang w:val="uk-UA"/>
              </w:rPr>
              <w:t>Комплект маскувальної сітки “Контраст”</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КМС-Л (літний), КМС-З (зимовий)</w:t>
            </w:r>
          </w:p>
        </w:tc>
      </w:tr>
      <w:tr w:rsidR="0039394C" w:rsidRPr="00631AAD">
        <w:trPr>
          <w:trHeight w:val="261"/>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Контрольно-пропускний пункт</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КПП</w:t>
            </w:r>
          </w:p>
        </w:tc>
      </w:tr>
      <w:tr w:rsidR="0039394C" w:rsidRPr="00631AAD">
        <w:trPr>
          <w:trHeight w:val="234"/>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Медичний пост роти</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МПР</w:t>
            </w:r>
          </w:p>
        </w:tc>
      </w:tr>
      <w:tr w:rsidR="0039394C" w:rsidRPr="00631AAD">
        <w:trPr>
          <w:trHeight w:val="209"/>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Мінно-вибухове загородження</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МВЗ</w:t>
            </w:r>
          </w:p>
        </w:tc>
      </w:tr>
      <w:tr w:rsidR="0039394C" w:rsidRPr="00631AAD">
        <w:trPr>
          <w:trHeight w:val="209"/>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Міжнародне гуманітарне право</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МГП</w:t>
            </w:r>
          </w:p>
        </w:tc>
      </w:tr>
      <w:tr w:rsidR="0039394C" w:rsidRPr="00631AAD">
        <w:trPr>
          <w:trHeight w:val="299"/>
          <w:jc w:val="center"/>
        </w:trPr>
        <w:tc>
          <w:tcPr>
            <w:tcW w:w="6946" w:type="dxa"/>
          </w:tcPr>
          <w:p w:rsidR="0039394C" w:rsidRPr="00631AAD" w:rsidRDefault="0039394C" w:rsidP="00D25902">
            <w:pPr>
              <w:shd w:val="clear" w:color="auto" w:fill="FFFFFF"/>
              <w:tabs>
                <w:tab w:val="left" w:pos="4042"/>
              </w:tabs>
              <w:ind w:left="142"/>
              <w:rPr>
                <w:color w:val="000000"/>
                <w:lang w:val="uk-UA"/>
              </w:rPr>
            </w:pPr>
            <w:r w:rsidRPr="00631AAD">
              <w:rPr>
                <w:color w:val="000000"/>
                <w:lang w:val="uk-UA"/>
              </w:rPr>
              <w:t>Тактичний повітряний (морський) десант</w:t>
            </w:r>
          </w:p>
        </w:tc>
        <w:tc>
          <w:tcPr>
            <w:tcW w:w="2693" w:type="dxa"/>
          </w:tcPr>
          <w:p w:rsidR="0039394C" w:rsidRPr="00631AAD" w:rsidRDefault="0039394C" w:rsidP="00D25902">
            <w:pPr>
              <w:shd w:val="clear" w:color="auto" w:fill="FFFFFF"/>
              <w:tabs>
                <w:tab w:val="left" w:pos="4042"/>
              </w:tabs>
              <w:ind w:left="142"/>
              <w:rPr>
                <w:color w:val="000000"/>
                <w:lang w:val="uk-UA"/>
              </w:rPr>
            </w:pPr>
            <w:r w:rsidRPr="00631AAD">
              <w:rPr>
                <w:color w:val="000000"/>
                <w:lang w:val="uk-UA"/>
              </w:rPr>
              <w:t>ТакПД (ТакМД)</w:t>
            </w:r>
          </w:p>
        </w:tc>
      </w:tr>
      <w:tr w:rsidR="0039394C" w:rsidRPr="00631AAD">
        <w:trPr>
          <w:trHeight w:val="299"/>
          <w:jc w:val="center"/>
        </w:trPr>
        <w:tc>
          <w:tcPr>
            <w:tcW w:w="6946" w:type="dxa"/>
          </w:tcPr>
          <w:p w:rsidR="0039394C" w:rsidRPr="00631AAD" w:rsidRDefault="0039394C" w:rsidP="00D25902">
            <w:pPr>
              <w:shd w:val="clear" w:color="auto" w:fill="FFFFFF"/>
              <w:tabs>
                <w:tab w:val="left" w:pos="4042"/>
              </w:tabs>
              <w:ind w:left="142"/>
              <w:rPr>
                <w:color w:val="000000"/>
                <w:lang w:val="uk-UA"/>
              </w:rPr>
            </w:pPr>
            <w:r w:rsidRPr="00631AAD">
              <w:rPr>
                <w:color w:val="000000"/>
                <w:lang w:val="uk-UA"/>
              </w:rPr>
              <w:t>Морально-психологічне забезпечення</w:t>
            </w:r>
          </w:p>
        </w:tc>
        <w:tc>
          <w:tcPr>
            <w:tcW w:w="2693" w:type="dxa"/>
          </w:tcPr>
          <w:p w:rsidR="0039394C" w:rsidRPr="00631AAD" w:rsidRDefault="0039394C" w:rsidP="00D25902">
            <w:pPr>
              <w:shd w:val="clear" w:color="auto" w:fill="FFFFFF"/>
              <w:tabs>
                <w:tab w:val="left" w:pos="4042"/>
              </w:tabs>
              <w:ind w:left="142"/>
              <w:rPr>
                <w:color w:val="000000"/>
                <w:lang w:val="uk-UA"/>
              </w:rPr>
            </w:pPr>
            <w:r w:rsidRPr="00631AAD">
              <w:rPr>
                <w:color w:val="000000"/>
                <w:lang w:val="uk-UA"/>
              </w:rPr>
              <w:t>МПЗ</w:t>
            </w:r>
          </w:p>
        </w:tc>
      </w:tr>
      <w:tr w:rsidR="0039394C" w:rsidRPr="00631AAD">
        <w:trPr>
          <w:trHeight w:val="299"/>
          <w:jc w:val="center"/>
        </w:trPr>
        <w:tc>
          <w:tcPr>
            <w:tcW w:w="6946" w:type="dxa"/>
          </w:tcPr>
          <w:p w:rsidR="0039394C" w:rsidRPr="00631AAD" w:rsidRDefault="0039394C" w:rsidP="00D25902">
            <w:pPr>
              <w:shd w:val="clear" w:color="auto" w:fill="FFFFFF"/>
              <w:tabs>
                <w:tab w:val="left" w:pos="4042"/>
              </w:tabs>
              <w:ind w:left="142"/>
              <w:rPr>
                <w:color w:val="000000"/>
                <w:lang w:val="uk-UA"/>
              </w:rPr>
            </w:pPr>
            <w:r w:rsidRPr="00631AAD">
              <w:rPr>
                <w:color w:val="000000"/>
                <w:lang w:val="uk-UA"/>
              </w:rPr>
              <w:t>Надзвичайна ситуація</w:t>
            </w:r>
          </w:p>
        </w:tc>
        <w:tc>
          <w:tcPr>
            <w:tcW w:w="2693" w:type="dxa"/>
          </w:tcPr>
          <w:p w:rsidR="0039394C" w:rsidRPr="00631AAD" w:rsidRDefault="0039394C" w:rsidP="00D25902">
            <w:pPr>
              <w:shd w:val="clear" w:color="auto" w:fill="FFFFFF"/>
              <w:tabs>
                <w:tab w:val="left" w:pos="4042"/>
              </w:tabs>
              <w:ind w:left="142"/>
              <w:rPr>
                <w:color w:val="000000"/>
                <w:lang w:val="uk-UA"/>
              </w:rPr>
            </w:pPr>
            <w:r w:rsidRPr="00631AAD">
              <w:rPr>
                <w:color w:val="000000"/>
                <w:lang w:val="uk-UA"/>
              </w:rPr>
              <w:t>НС</w:t>
            </w:r>
          </w:p>
        </w:tc>
      </w:tr>
      <w:tr w:rsidR="0039394C" w:rsidRPr="00631AAD">
        <w:trPr>
          <w:trHeight w:val="262"/>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Нерухомий (рухомий) загороджувальний вогонь</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НЗВ (РЗВ)</w:t>
            </w:r>
          </w:p>
        </w:tc>
      </w:tr>
      <w:tr w:rsidR="0039394C" w:rsidRPr="00631AAD">
        <w:trPr>
          <w:trHeight w:val="223"/>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Недоторканний (не понижуючий) запас</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НЗ (НПЗ)</w:t>
            </w:r>
          </w:p>
        </w:tc>
      </w:tr>
      <w:tr w:rsidR="0039394C" w:rsidRPr="00631AAD">
        <w:trPr>
          <w:trHeight w:val="186"/>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Обхідний (рейдовий, спеціальний) загін</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ОбЗ (РейдЗ, СпЗ)</w:t>
            </w:r>
          </w:p>
        </w:tc>
      </w:tr>
      <w:tr w:rsidR="0039394C" w:rsidRPr="00631AAD">
        <w:trPr>
          <w:trHeight w:val="186"/>
          <w:jc w:val="center"/>
        </w:trPr>
        <w:tc>
          <w:tcPr>
            <w:tcW w:w="6946" w:type="dxa"/>
          </w:tcPr>
          <w:p w:rsidR="0039394C" w:rsidRPr="00631AAD" w:rsidRDefault="0039394C" w:rsidP="00CA1FD7">
            <w:pPr>
              <w:shd w:val="clear" w:color="auto" w:fill="FFFFFF"/>
              <w:tabs>
                <w:tab w:val="left" w:pos="4042"/>
              </w:tabs>
              <w:ind w:left="142"/>
              <w:rPr>
                <w:color w:val="000000"/>
                <w:lang w:val="uk-UA"/>
              </w:rPr>
            </w:pPr>
            <w:r w:rsidRPr="00631AAD">
              <w:rPr>
                <w:bCs/>
                <w:color w:val="000000"/>
                <w:lang w:val="uk-UA"/>
              </w:rPr>
              <w:t>Озброєння і військова техніка</w:t>
            </w:r>
          </w:p>
        </w:tc>
        <w:tc>
          <w:tcPr>
            <w:tcW w:w="2693" w:type="dxa"/>
          </w:tcPr>
          <w:p w:rsidR="0039394C" w:rsidRPr="00631AAD" w:rsidRDefault="0039394C" w:rsidP="00CA1FD7">
            <w:pPr>
              <w:shd w:val="clear" w:color="auto" w:fill="FFFFFF"/>
              <w:tabs>
                <w:tab w:val="left" w:pos="4042"/>
              </w:tabs>
              <w:ind w:left="142"/>
              <w:rPr>
                <w:color w:val="000000"/>
                <w:lang w:val="uk-UA"/>
              </w:rPr>
            </w:pPr>
            <w:r w:rsidRPr="00631AAD">
              <w:rPr>
                <w:color w:val="000000"/>
                <w:lang w:val="uk-UA"/>
              </w:rPr>
              <w:t>ОВТ</w:t>
            </w:r>
          </w:p>
        </w:tc>
      </w:tr>
      <w:tr w:rsidR="0039394C" w:rsidRPr="00631AAD">
        <w:trPr>
          <w:trHeight w:val="161"/>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Околиця, позначка, окремий</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окол., позн., окр.</w:t>
            </w:r>
          </w:p>
        </w:tc>
      </w:tr>
      <w:tr w:rsidR="0039394C" w:rsidRPr="00631AAD">
        <w:trPr>
          <w:trHeight w:val="252"/>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Отруйні речовини (стійкі, нестійкі)</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ОР (СОР, НОР)</w:t>
            </w:r>
          </w:p>
        </w:tc>
      </w:tr>
      <w:tr w:rsidR="0039394C" w:rsidRPr="00631AAD">
        <w:trPr>
          <w:trHeight w:val="252"/>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Пально-мастильні матеріали</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ПММ</w:t>
            </w:r>
          </w:p>
        </w:tc>
      </w:tr>
      <w:tr w:rsidR="0039394C" w:rsidRPr="00631AAD">
        <w:trPr>
          <w:trHeight w:val="227"/>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 xml:space="preserve">Передовий (розвідувальний) загін </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ПЗ (РЗ)</w:t>
            </w:r>
          </w:p>
        </w:tc>
      </w:tr>
      <w:tr w:rsidR="0039394C" w:rsidRPr="00631AAD" w:rsidTr="005E767A">
        <w:trPr>
          <w:trHeight w:val="19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Переправно-десантні засоби</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ПДесЗ</w:t>
            </w:r>
          </w:p>
        </w:tc>
      </w:tr>
      <w:tr w:rsidR="0039394C" w:rsidRPr="00631AAD">
        <w:trPr>
          <w:trHeight w:val="293"/>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Повітряний десант</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ПДес</w:t>
            </w:r>
          </w:p>
        </w:tc>
      </w:tr>
      <w:tr w:rsidR="0039394C" w:rsidRPr="00631AAD">
        <w:trPr>
          <w:trHeight w:val="242"/>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Польовий пункт заправки</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ППЗ</w:t>
            </w:r>
          </w:p>
        </w:tc>
      </w:tr>
      <w:tr w:rsidR="0039394C" w:rsidRPr="00631AAD">
        <w:trPr>
          <w:trHeight w:val="20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Послідовне зосередження вогню</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ПЗВ</w:t>
            </w:r>
          </w:p>
        </w:tc>
      </w:tr>
      <w:tr w:rsidR="0039394C" w:rsidRPr="00631AAD" w:rsidTr="005E767A">
        <w:trPr>
          <w:trHeight w:val="210"/>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Противник</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пр-к</w:t>
            </w:r>
          </w:p>
        </w:tc>
      </w:tr>
      <w:tr w:rsidR="0039394C" w:rsidRPr="00631AAD" w:rsidTr="005E767A">
        <w:trPr>
          <w:trHeight w:val="210"/>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Правоохоронні органи</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ПрО</w:t>
            </w:r>
          </w:p>
        </w:tc>
      </w:tr>
      <w:tr w:rsidR="0039394C" w:rsidRPr="00631AAD">
        <w:trPr>
          <w:trHeight w:val="270"/>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 xml:space="preserve">Протиповітряна (протитанкова) оборона </w:t>
            </w:r>
          </w:p>
        </w:tc>
        <w:tc>
          <w:tcPr>
            <w:tcW w:w="2693" w:type="dxa"/>
          </w:tcPr>
          <w:p w:rsidR="0039394C" w:rsidRPr="00631AAD" w:rsidRDefault="0039394C" w:rsidP="00D25902">
            <w:pPr>
              <w:shd w:val="clear" w:color="auto" w:fill="FFFFFF"/>
              <w:tabs>
                <w:tab w:val="left" w:pos="4027"/>
              </w:tabs>
              <w:ind w:left="142"/>
              <w:rPr>
                <w:color w:val="000000"/>
                <w:lang w:val="uk-UA"/>
              </w:rPr>
            </w:pPr>
            <w:r w:rsidRPr="00631AAD">
              <w:rPr>
                <w:color w:val="000000"/>
                <w:lang w:val="uk-UA"/>
              </w:rPr>
              <w:t>ППО (ПТО)</w:t>
            </w:r>
          </w:p>
        </w:tc>
      </w:tr>
      <w:tr w:rsidR="0039394C" w:rsidRPr="00631AAD">
        <w:trPr>
          <w:trHeight w:val="231"/>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lastRenderedPageBreak/>
              <w:t>Протипіхотне (протитанкове) мінне поле</w:t>
            </w:r>
          </w:p>
        </w:tc>
        <w:tc>
          <w:tcPr>
            <w:tcW w:w="2693" w:type="dxa"/>
          </w:tcPr>
          <w:p w:rsidR="0039394C" w:rsidRPr="00631AAD" w:rsidRDefault="0039394C" w:rsidP="00D25902">
            <w:pPr>
              <w:shd w:val="clear" w:color="auto" w:fill="FFFFFF"/>
              <w:tabs>
                <w:tab w:val="left" w:pos="4027"/>
              </w:tabs>
              <w:ind w:left="142"/>
              <w:rPr>
                <w:color w:val="000000"/>
                <w:lang w:val="uk-UA"/>
              </w:rPr>
            </w:pPr>
            <w:r w:rsidRPr="00631AAD">
              <w:rPr>
                <w:color w:val="000000"/>
                <w:lang w:val="uk-UA"/>
              </w:rPr>
              <w:t>ППМП (ПТМП)</w:t>
            </w:r>
          </w:p>
        </w:tc>
      </w:tr>
      <w:tr w:rsidR="0039394C" w:rsidRPr="00631AAD">
        <w:trPr>
          <w:trHeight w:val="19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Протитанкова керована ракета (ракетний комплекс)</w:t>
            </w:r>
          </w:p>
        </w:tc>
        <w:tc>
          <w:tcPr>
            <w:tcW w:w="2693" w:type="dxa"/>
          </w:tcPr>
          <w:p w:rsidR="0039394C" w:rsidRPr="00631AAD" w:rsidRDefault="0039394C" w:rsidP="00E342E6">
            <w:pPr>
              <w:shd w:val="clear" w:color="auto" w:fill="FFFFFF"/>
              <w:tabs>
                <w:tab w:val="left" w:pos="4027"/>
              </w:tabs>
              <w:ind w:left="142"/>
              <w:rPr>
                <w:color w:val="000000"/>
                <w:lang w:val="uk-UA"/>
              </w:rPr>
            </w:pPr>
            <w:r w:rsidRPr="00631AAD">
              <w:rPr>
                <w:color w:val="000000"/>
                <w:lang w:val="uk-UA"/>
              </w:rPr>
              <w:t>ПТКР (ПТРК)</w:t>
            </w:r>
          </w:p>
        </w:tc>
      </w:tr>
      <w:tr w:rsidR="0039394C" w:rsidRPr="00631AAD">
        <w:trPr>
          <w:trHeight w:val="19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Пункт технічного спостереження</w:t>
            </w:r>
          </w:p>
        </w:tc>
        <w:tc>
          <w:tcPr>
            <w:tcW w:w="2693" w:type="dxa"/>
          </w:tcPr>
          <w:p w:rsidR="0039394C" w:rsidRPr="00631AAD" w:rsidRDefault="0039394C" w:rsidP="00E342E6">
            <w:pPr>
              <w:shd w:val="clear" w:color="auto" w:fill="FFFFFF"/>
              <w:tabs>
                <w:tab w:val="left" w:pos="4027"/>
              </w:tabs>
              <w:ind w:left="142"/>
              <w:rPr>
                <w:color w:val="000000"/>
                <w:lang w:val="uk-UA"/>
              </w:rPr>
            </w:pPr>
            <w:r w:rsidRPr="00631AAD">
              <w:rPr>
                <w:color w:val="000000"/>
                <w:lang w:val="uk-UA"/>
              </w:rPr>
              <w:t>ПТС</w:t>
            </w:r>
          </w:p>
        </w:tc>
      </w:tr>
      <w:tr w:rsidR="0039394C" w:rsidRPr="00631AAD">
        <w:trPr>
          <w:trHeight w:val="19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Радіоелектронна боротьба</w:t>
            </w:r>
          </w:p>
        </w:tc>
        <w:tc>
          <w:tcPr>
            <w:tcW w:w="2693" w:type="dxa"/>
          </w:tcPr>
          <w:p w:rsidR="0039394C" w:rsidRPr="00631AAD" w:rsidRDefault="0039394C" w:rsidP="00E342E6">
            <w:pPr>
              <w:shd w:val="clear" w:color="auto" w:fill="FFFFFF"/>
              <w:tabs>
                <w:tab w:val="left" w:pos="4027"/>
              </w:tabs>
              <w:ind w:left="142"/>
              <w:rPr>
                <w:color w:val="000000"/>
                <w:lang w:val="uk-UA"/>
              </w:rPr>
            </w:pPr>
            <w:r w:rsidRPr="00631AAD">
              <w:rPr>
                <w:color w:val="000000"/>
                <w:lang w:val="uk-UA"/>
              </w:rPr>
              <w:t>РЕБ</w:t>
            </w:r>
          </w:p>
        </w:tc>
      </w:tr>
      <w:tr w:rsidR="0039394C" w:rsidRPr="00631AAD">
        <w:trPr>
          <w:trHeight w:val="19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Ремонтно-евакуаційна група</w:t>
            </w:r>
          </w:p>
        </w:tc>
        <w:tc>
          <w:tcPr>
            <w:tcW w:w="2693" w:type="dxa"/>
          </w:tcPr>
          <w:p w:rsidR="0039394C" w:rsidRPr="00631AAD" w:rsidRDefault="0039394C" w:rsidP="00E342E6">
            <w:pPr>
              <w:shd w:val="clear" w:color="auto" w:fill="FFFFFF"/>
              <w:tabs>
                <w:tab w:val="left" w:pos="4027"/>
              </w:tabs>
              <w:ind w:left="142"/>
              <w:rPr>
                <w:color w:val="000000"/>
                <w:lang w:val="uk-UA"/>
              </w:rPr>
            </w:pPr>
            <w:r w:rsidRPr="00631AAD">
              <w:rPr>
                <w:color w:val="000000"/>
                <w:lang w:val="uk-UA"/>
              </w:rPr>
              <w:t>РЕГ</w:t>
            </w:r>
          </w:p>
        </w:tc>
      </w:tr>
      <w:tr w:rsidR="0039394C" w:rsidRPr="00631AAD">
        <w:trPr>
          <w:trHeight w:val="194"/>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Ремонтна група</w:t>
            </w:r>
          </w:p>
        </w:tc>
        <w:tc>
          <w:tcPr>
            <w:tcW w:w="2693" w:type="dxa"/>
          </w:tcPr>
          <w:p w:rsidR="0039394C" w:rsidRPr="00631AAD" w:rsidRDefault="0039394C" w:rsidP="00E342E6">
            <w:pPr>
              <w:shd w:val="clear" w:color="auto" w:fill="FFFFFF"/>
              <w:tabs>
                <w:tab w:val="left" w:pos="4027"/>
              </w:tabs>
              <w:ind w:left="142"/>
              <w:rPr>
                <w:color w:val="000000"/>
                <w:lang w:val="uk-UA"/>
              </w:rPr>
            </w:pPr>
            <w:r w:rsidRPr="00631AAD">
              <w:rPr>
                <w:color w:val="000000"/>
                <w:lang w:val="uk-UA"/>
              </w:rPr>
              <w:t>РемГ</w:t>
            </w:r>
          </w:p>
        </w:tc>
      </w:tr>
      <w:tr w:rsidR="0039394C" w:rsidRPr="00631AAD">
        <w:trPr>
          <w:trHeight w:val="566"/>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Розвідувальні дозори:</w:t>
            </w:r>
          </w:p>
          <w:p w:rsidR="0039394C" w:rsidRPr="00631AAD" w:rsidRDefault="0039394C" w:rsidP="00CA1FD7">
            <w:pPr>
              <w:shd w:val="clear" w:color="auto" w:fill="FFFFFF"/>
              <w:tabs>
                <w:tab w:val="left" w:pos="4027"/>
              </w:tabs>
              <w:ind w:left="142"/>
              <w:rPr>
                <w:color w:val="000000"/>
                <w:lang w:val="uk-UA"/>
              </w:rPr>
            </w:pPr>
            <w:r w:rsidRPr="00631AAD">
              <w:rPr>
                <w:color w:val="000000"/>
                <w:lang w:val="uk-UA"/>
              </w:rPr>
              <w:t xml:space="preserve">(інженерний, радіаційний, хімічний, біологічний) </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ІРД, РРД, ХРД,БРД</w:t>
            </w:r>
          </w:p>
        </w:tc>
      </w:tr>
      <w:tr w:rsidR="0039394C" w:rsidRPr="00631AAD">
        <w:trPr>
          <w:trHeight w:val="222"/>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Рухомий загін загороджень</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РЗЗ</w:t>
            </w:r>
          </w:p>
        </w:tc>
      </w:tr>
      <w:tr w:rsidR="0039394C" w:rsidRPr="00631AAD">
        <w:trPr>
          <w:trHeight w:val="325"/>
          <w:jc w:val="center"/>
        </w:trPr>
        <w:tc>
          <w:tcPr>
            <w:tcW w:w="6946" w:type="dxa"/>
          </w:tcPr>
          <w:p w:rsidR="0039394C" w:rsidRPr="00631AAD" w:rsidRDefault="0039394C" w:rsidP="00CA1FD7">
            <w:pPr>
              <w:shd w:val="clear" w:color="auto" w:fill="FFFFFF"/>
              <w:tabs>
                <w:tab w:val="left" w:pos="4027"/>
              </w:tabs>
              <w:ind w:left="142"/>
              <w:jc w:val="both"/>
              <w:rPr>
                <w:color w:val="000000"/>
                <w:lang w:val="uk-UA"/>
              </w:rPr>
            </w:pPr>
            <w:r w:rsidRPr="00631AAD">
              <w:rPr>
                <w:color w:val="000000"/>
                <w:lang w:val="uk-UA"/>
              </w:rPr>
              <w:t>Рубіж розгортання в батальйонні (ротні, взводні) колони</w:t>
            </w:r>
          </w:p>
        </w:tc>
        <w:tc>
          <w:tcPr>
            <w:tcW w:w="2693" w:type="dxa"/>
          </w:tcPr>
          <w:p w:rsidR="0039394C" w:rsidRPr="00631AAD" w:rsidRDefault="0039394C" w:rsidP="00CA1FD7">
            <w:pPr>
              <w:shd w:val="clear" w:color="auto" w:fill="FFFFFF"/>
              <w:tabs>
                <w:tab w:val="left" w:pos="4027"/>
              </w:tabs>
              <w:ind w:left="142"/>
              <w:jc w:val="both"/>
              <w:rPr>
                <w:color w:val="000000"/>
                <w:lang w:val="uk-UA"/>
              </w:rPr>
            </w:pPr>
            <w:r w:rsidRPr="00631AAD">
              <w:rPr>
                <w:color w:val="000000"/>
                <w:lang w:val="uk-UA"/>
              </w:rPr>
              <w:t>РРБК(РРРК, РРВК)</w:t>
            </w:r>
          </w:p>
        </w:tc>
      </w:tr>
      <w:tr w:rsidR="0039394C" w:rsidRPr="00631AAD">
        <w:trPr>
          <w:trHeight w:val="249"/>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Північний, південний, східний, західний,</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півн., півд., сх., зах.</w:t>
            </w:r>
          </w:p>
        </w:tc>
      </w:tr>
      <w:tr w:rsidR="0039394C" w:rsidRPr="00631AAD">
        <w:trPr>
          <w:trHeight w:val="249"/>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 xml:space="preserve">північно-західний, північно-східний, </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 xml:space="preserve">півн.-зах., півн.-сх., </w:t>
            </w:r>
          </w:p>
        </w:tc>
      </w:tr>
      <w:tr w:rsidR="0039394C" w:rsidRPr="00631AAD">
        <w:trPr>
          <w:trHeight w:val="198"/>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південно-західний, південно-східний</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півд.-зах., півд.-сх.</w:t>
            </w:r>
          </w:p>
        </w:tc>
      </w:tr>
      <w:tr w:rsidR="0039394C" w:rsidRPr="00631AAD">
        <w:trPr>
          <w:trHeight w:val="301"/>
          <w:jc w:val="center"/>
        </w:trPr>
        <w:tc>
          <w:tcPr>
            <w:tcW w:w="6946"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Пункт (рубіж) регулювання</w:t>
            </w:r>
          </w:p>
        </w:tc>
        <w:tc>
          <w:tcPr>
            <w:tcW w:w="2693" w:type="dxa"/>
          </w:tcPr>
          <w:p w:rsidR="0039394C" w:rsidRPr="00631AAD" w:rsidRDefault="0039394C" w:rsidP="00CA1FD7">
            <w:pPr>
              <w:shd w:val="clear" w:color="auto" w:fill="FFFFFF"/>
              <w:tabs>
                <w:tab w:val="left" w:pos="4027"/>
              </w:tabs>
              <w:ind w:left="142"/>
              <w:rPr>
                <w:color w:val="000000"/>
                <w:lang w:val="uk-UA"/>
              </w:rPr>
            </w:pPr>
            <w:r w:rsidRPr="00631AAD">
              <w:rPr>
                <w:color w:val="000000"/>
                <w:lang w:val="uk-UA"/>
              </w:rPr>
              <w:t>п. рег. (р-ж рег.)</w:t>
            </w:r>
          </w:p>
        </w:tc>
      </w:tr>
      <w:tr w:rsidR="0039394C" w:rsidRPr="00631AAD">
        <w:trPr>
          <w:trHeight w:val="278"/>
          <w:jc w:val="center"/>
        </w:trPr>
        <w:tc>
          <w:tcPr>
            <w:tcW w:w="6946" w:type="dxa"/>
          </w:tcPr>
          <w:p w:rsidR="0039394C" w:rsidRPr="00631AAD" w:rsidRDefault="0039394C" w:rsidP="00CA1FD7">
            <w:pPr>
              <w:shd w:val="clear" w:color="auto" w:fill="FFFFFF"/>
              <w:tabs>
                <w:tab w:val="left" w:pos="4027"/>
              </w:tabs>
              <w:ind w:left="142"/>
              <w:rPr>
                <w:lang w:val="uk-UA"/>
              </w:rPr>
            </w:pPr>
            <w:r w:rsidRPr="00631AAD">
              <w:rPr>
                <w:lang w:val="uk-UA"/>
              </w:rPr>
              <w:t>Пункт спеціальної обробки</w:t>
            </w:r>
          </w:p>
        </w:tc>
        <w:tc>
          <w:tcPr>
            <w:tcW w:w="2693" w:type="dxa"/>
          </w:tcPr>
          <w:p w:rsidR="0039394C" w:rsidRPr="00631AAD" w:rsidRDefault="0039394C" w:rsidP="00CA1FD7">
            <w:pPr>
              <w:shd w:val="clear" w:color="auto" w:fill="FFFFFF"/>
              <w:tabs>
                <w:tab w:val="left" w:pos="4027"/>
              </w:tabs>
              <w:ind w:left="142"/>
              <w:rPr>
                <w:lang w:val="uk-UA"/>
              </w:rPr>
            </w:pPr>
            <w:r w:rsidRPr="00631AAD">
              <w:rPr>
                <w:lang w:val="uk-UA"/>
              </w:rPr>
              <w:t>ПуСО</w:t>
            </w:r>
          </w:p>
        </w:tc>
      </w:tr>
      <w:tr w:rsidR="0039394C" w:rsidRPr="00631AAD">
        <w:trPr>
          <w:trHeight w:val="226"/>
          <w:jc w:val="center"/>
        </w:trPr>
        <w:tc>
          <w:tcPr>
            <w:tcW w:w="6946" w:type="dxa"/>
          </w:tcPr>
          <w:p w:rsidR="0039394C" w:rsidRPr="00631AAD" w:rsidRDefault="0039394C" w:rsidP="00CA1FD7">
            <w:pPr>
              <w:shd w:val="clear" w:color="auto" w:fill="FFFFFF"/>
              <w:tabs>
                <w:tab w:val="left" w:pos="4027"/>
              </w:tabs>
              <w:ind w:left="142"/>
              <w:rPr>
                <w:lang w:val="uk-UA"/>
              </w:rPr>
            </w:pPr>
            <w:r w:rsidRPr="00631AAD">
              <w:rPr>
                <w:lang w:val="uk-UA"/>
              </w:rPr>
              <w:t>Пункт технічного спостереження (допомоги)</w:t>
            </w:r>
          </w:p>
        </w:tc>
        <w:tc>
          <w:tcPr>
            <w:tcW w:w="2693" w:type="dxa"/>
          </w:tcPr>
          <w:p w:rsidR="0039394C" w:rsidRPr="00631AAD" w:rsidRDefault="0039394C" w:rsidP="00CA1FD7">
            <w:pPr>
              <w:shd w:val="clear" w:color="auto" w:fill="FFFFFF"/>
              <w:tabs>
                <w:tab w:val="left" w:pos="4027"/>
              </w:tabs>
              <w:ind w:left="142"/>
              <w:rPr>
                <w:lang w:val="uk-UA"/>
              </w:rPr>
            </w:pPr>
            <w:r w:rsidRPr="00631AAD">
              <w:rPr>
                <w:lang w:val="uk-UA"/>
              </w:rPr>
              <w:t>ПТС (ПТД)</w:t>
            </w:r>
          </w:p>
        </w:tc>
      </w:tr>
      <w:tr w:rsidR="0039394C" w:rsidRPr="00631AAD">
        <w:trPr>
          <w:trHeight w:val="201"/>
          <w:jc w:val="center"/>
        </w:trPr>
        <w:tc>
          <w:tcPr>
            <w:tcW w:w="6946" w:type="dxa"/>
          </w:tcPr>
          <w:p w:rsidR="0039394C" w:rsidRPr="00631AAD" w:rsidRDefault="0039394C" w:rsidP="00CA1FD7">
            <w:pPr>
              <w:shd w:val="clear" w:color="auto" w:fill="FFFFFF"/>
              <w:tabs>
                <w:tab w:val="left" w:pos="4027"/>
              </w:tabs>
              <w:ind w:left="142"/>
              <w:rPr>
                <w:lang w:val="uk-UA"/>
              </w:rPr>
            </w:pPr>
            <w:r w:rsidRPr="00631AAD">
              <w:rPr>
                <w:lang w:val="uk-UA"/>
              </w:rPr>
              <w:t>Радіаційна, хімічна розвідка</w:t>
            </w:r>
          </w:p>
        </w:tc>
        <w:tc>
          <w:tcPr>
            <w:tcW w:w="2693" w:type="dxa"/>
          </w:tcPr>
          <w:p w:rsidR="0039394C" w:rsidRPr="00631AAD" w:rsidRDefault="0039394C" w:rsidP="00CA1FD7">
            <w:pPr>
              <w:shd w:val="clear" w:color="auto" w:fill="FFFFFF"/>
              <w:tabs>
                <w:tab w:val="left" w:pos="4027"/>
              </w:tabs>
              <w:ind w:left="142"/>
              <w:rPr>
                <w:lang w:val="uk-UA"/>
              </w:rPr>
            </w:pPr>
            <w:r w:rsidRPr="00631AAD">
              <w:rPr>
                <w:lang w:val="uk-UA"/>
              </w:rPr>
              <w:t>РХР</w:t>
            </w:r>
          </w:p>
        </w:tc>
      </w:tr>
      <w:tr w:rsidR="0039394C" w:rsidRPr="00631AAD">
        <w:trPr>
          <w:trHeight w:val="292"/>
          <w:jc w:val="center"/>
        </w:trPr>
        <w:tc>
          <w:tcPr>
            <w:tcW w:w="6946" w:type="dxa"/>
          </w:tcPr>
          <w:p w:rsidR="0039394C" w:rsidRPr="00631AAD" w:rsidRDefault="0039394C" w:rsidP="00CA1FD7">
            <w:pPr>
              <w:shd w:val="clear" w:color="auto" w:fill="FFFFFF"/>
              <w:tabs>
                <w:tab w:val="left" w:pos="4027"/>
              </w:tabs>
              <w:ind w:left="142"/>
              <w:rPr>
                <w:lang w:val="uk-UA"/>
              </w:rPr>
            </w:pPr>
            <w:r w:rsidRPr="00631AAD">
              <w:rPr>
                <w:lang w:val="uk-UA"/>
              </w:rPr>
              <w:t>Радіоактивні речовини</w:t>
            </w:r>
          </w:p>
        </w:tc>
        <w:tc>
          <w:tcPr>
            <w:tcW w:w="2693" w:type="dxa"/>
          </w:tcPr>
          <w:p w:rsidR="0039394C" w:rsidRPr="00631AAD" w:rsidRDefault="0039394C" w:rsidP="00CA1FD7">
            <w:pPr>
              <w:shd w:val="clear" w:color="auto" w:fill="FFFFFF"/>
              <w:tabs>
                <w:tab w:val="left" w:pos="4027"/>
              </w:tabs>
              <w:ind w:left="142"/>
              <w:rPr>
                <w:lang w:val="uk-UA"/>
              </w:rPr>
            </w:pPr>
            <w:r w:rsidRPr="00631AAD">
              <w:rPr>
                <w:lang w:val="uk-UA"/>
              </w:rPr>
              <w:t>РадР</w:t>
            </w:r>
          </w:p>
        </w:tc>
      </w:tr>
      <w:tr w:rsidR="0039394C" w:rsidRPr="00631AAD">
        <w:trPr>
          <w:trHeight w:val="267"/>
          <w:jc w:val="center"/>
        </w:trPr>
        <w:tc>
          <w:tcPr>
            <w:tcW w:w="6946" w:type="dxa"/>
          </w:tcPr>
          <w:p w:rsidR="0039394C" w:rsidRPr="00631AAD" w:rsidRDefault="0039394C" w:rsidP="00CA1FD7">
            <w:pPr>
              <w:shd w:val="clear" w:color="auto" w:fill="FFFFFF"/>
              <w:tabs>
                <w:tab w:val="left" w:pos="4027"/>
              </w:tabs>
              <w:ind w:left="142"/>
              <w:rPr>
                <w:lang w:val="uk-UA"/>
              </w:rPr>
            </w:pPr>
            <w:r w:rsidRPr="00631AAD">
              <w:rPr>
                <w:lang w:val="uk-UA"/>
              </w:rPr>
              <w:t>Радіонапрямок (радіомережа)</w:t>
            </w:r>
          </w:p>
        </w:tc>
        <w:tc>
          <w:tcPr>
            <w:tcW w:w="2693" w:type="dxa"/>
          </w:tcPr>
          <w:p w:rsidR="0039394C" w:rsidRPr="00631AAD" w:rsidRDefault="0039394C" w:rsidP="00CA1FD7">
            <w:pPr>
              <w:shd w:val="clear" w:color="auto" w:fill="FFFFFF"/>
              <w:tabs>
                <w:tab w:val="left" w:pos="4027"/>
              </w:tabs>
              <w:ind w:left="142"/>
              <w:rPr>
                <w:lang w:val="uk-UA"/>
              </w:rPr>
            </w:pPr>
            <w:r w:rsidRPr="00631AAD">
              <w:rPr>
                <w:lang w:val="uk-UA"/>
              </w:rPr>
              <w:t>р/н (р/м)</w:t>
            </w:r>
          </w:p>
        </w:tc>
      </w:tr>
      <w:tr w:rsidR="0039394C" w:rsidRPr="00631AAD">
        <w:trPr>
          <w:trHeight w:val="283"/>
          <w:jc w:val="center"/>
        </w:trPr>
        <w:tc>
          <w:tcPr>
            <w:tcW w:w="6946" w:type="dxa"/>
          </w:tcPr>
          <w:p w:rsidR="0039394C" w:rsidRPr="00631AAD" w:rsidRDefault="0039394C" w:rsidP="00CA1FD7">
            <w:pPr>
              <w:shd w:val="clear" w:color="auto" w:fill="FFFFFF"/>
              <w:ind w:left="142"/>
              <w:rPr>
                <w:lang w:val="uk-UA"/>
              </w:rPr>
            </w:pPr>
            <w:r w:rsidRPr="00631AAD">
              <w:rPr>
                <w:lang w:val="uk-UA"/>
              </w:rPr>
              <w:t>Розвідувальний загін (дозор, група)</w:t>
            </w:r>
          </w:p>
        </w:tc>
        <w:tc>
          <w:tcPr>
            <w:tcW w:w="2693" w:type="dxa"/>
          </w:tcPr>
          <w:p w:rsidR="0039394C" w:rsidRPr="00631AAD" w:rsidRDefault="0039394C" w:rsidP="00CA1FD7">
            <w:pPr>
              <w:shd w:val="clear" w:color="auto" w:fill="FFFFFF"/>
              <w:ind w:left="142"/>
              <w:rPr>
                <w:lang w:val="uk-UA"/>
              </w:rPr>
            </w:pPr>
            <w:r w:rsidRPr="00631AAD">
              <w:rPr>
                <w:lang w:val="uk-UA"/>
              </w:rPr>
              <w:t>РЗ, РД, РГ</w:t>
            </w:r>
          </w:p>
        </w:tc>
      </w:tr>
      <w:tr w:rsidR="0039394C" w:rsidRPr="00631AAD">
        <w:trPr>
          <w:trHeight w:val="244"/>
          <w:jc w:val="center"/>
        </w:trPr>
        <w:tc>
          <w:tcPr>
            <w:tcW w:w="6946" w:type="dxa"/>
          </w:tcPr>
          <w:p w:rsidR="0039394C" w:rsidRPr="00631AAD" w:rsidRDefault="0039394C" w:rsidP="00CA1FD7">
            <w:pPr>
              <w:shd w:val="clear" w:color="auto" w:fill="FFFFFF"/>
              <w:ind w:left="142"/>
              <w:rPr>
                <w:lang w:val="uk-UA"/>
              </w:rPr>
            </w:pPr>
            <w:r w:rsidRPr="00631AAD">
              <w:rPr>
                <w:lang w:val="uk-UA"/>
              </w:rPr>
              <w:t>Розмежувальна лінія</w:t>
            </w:r>
          </w:p>
        </w:tc>
        <w:tc>
          <w:tcPr>
            <w:tcW w:w="2693" w:type="dxa"/>
          </w:tcPr>
          <w:p w:rsidR="0039394C" w:rsidRPr="00631AAD" w:rsidRDefault="0039394C" w:rsidP="00CA1FD7">
            <w:pPr>
              <w:shd w:val="clear" w:color="auto" w:fill="FFFFFF"/>
              <w:ind w:left="142"/>
              <w:rPr>
                <w:lang w:val="uk-UA"/>
              </w:rPr>
            </w:pPr>
            <w:r w:rsidRPr="00631AAD">
              <w:rPr>
                <w:lang w:val="uk-UA"/>
              </w:rPr>
              <w:t>розмежлінія</w:t>
            </w:r>
          </w:p>
        </w:tc>
      </w:tr>
      <w:tr w:rsidR="0039394C" w:rsidRPr="00631AAD">
        <w:trPr>
          <w:trHeight w:val="207"/>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Радіоелектронна боротьба (захист)</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РЕБ (РЕЗ)</w:t>
            </w:r>
          </w:p>
        </w:tc>
      </w:tr>
      <w:tr w:rsidR="0039394C" w:rsidRPr="00631AAD">
        <w:trPr>
          <w:trHeight w:val="310"/>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Радіоелектронні засоби</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РЕЗас</w:t>
            </w:r>
          </w:p>
        </w:tc>
      </w:tr>
      <w:tr w:rsidR="0039394C" w:rsidRPr="00631AAD">
        <w:trPr>
          <w:trHeight w:val="272"/>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Район</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р-н</w:t>
            </w:r>
          </w:p>
        </w:tc>
      </w:tr>
      <w:tr w:rsidR="0039394C" w:rsidRPr="00631AAD">
        <w:trPr>
          <w:trHeight w:val="233"/>
          <w:jc w:val="center"/>
        </w:trPr>
        <w:tc>
          <w:tcPr>
            <w:tcW w:w="6946" w:type="dxa"/>
          </w:tcPr>
          <w:p w:rsidR="0039394C" w:rsidRPr="00631AAD" w:rsidRDefault="0039394C" w:rsidP="00C364BB">
            <w:pPr>
              <w:shd w:val="clear" w:color="auto" w:fill="FFFFFF"/>
              <w:ind w:left="142"/>
              <w:rPr>
                <w:color w:val="000000"/>
                <w:lang w:val="uk-UA"/>
              </w:rPr>
            </w:pPr>
            <w:r w:rsidRPr="00631AAD">
              <w:rPr>
                <w:color w:val="000000"/>
                <w:lang w:val="uk-UA"/>
              </w:rPr>
              <w:t>Район хімічного (біологічного) зараження</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РХЗ (РБЗ)</w:t>
            </w:r>
          </w:p>
        </w:tc>
      </w:tr>
      <w:tr w:rsidR="0039394C" w:rsidRPr="00631AAD" w:rsidTr="005E767A">
        <w:trPr>
          <w:trHeight w:val="296"/>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Ремонтна (ремонтно-евакуаційна) група</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РемГ (РЕГ)</w:t>
            </w:r>
          </w:p>
        </w:tc>
      </w:tr>
      <w:tr w:rsidR="0039394C" w:rsidRPr="00631AAD" w:rsidTr="005E767A">
        <w:trPr>
          <w:trHeight w:val="296"/>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Спеціальна операція</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СпО</w:t>
            </w:r>
          </w:p>
        </w:tc>
      </w:tr>
      <w:tr w:rsidR="0039394C" w:rsidRPr="00631AAD" w:rsidTr="005E767A">
        <w:trPr>
          <w:trHeight w:val="296"/>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Сили спеціальних операцій (противника)</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ССО</w:t>
            </w:r>
          </w:p>
        </w:tc>
      </w:tr>
      <w:tr w:rsidR="0039394C" w:rsidRPr="00631AAD" w:rsidTr="005E767A">
        <w:trPr>
          <w:trHeight w:val="296"/>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Сили спеціальних операцій (своїх військ)</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ССпО</w:t>
            </w:r>
          </w:p>
        </w:tc>
      </w:tr>
      <w:tr w:rsidR="0039394C" w:rsidRPr="00631AAD">
        <w:trPr>
          <w:trHeight w:val="286"/>
          <w:jc w:val="center"/>
        </w:trPr>
        <w:tc>
          <w:tcPr>
            <w:tcW w:w="6946" w:type="dxa"/>
          </w:tcPr>
          <w:p w:rsidR="0039394C" w:rsidRPr="00631AAD" w:rsidRDefault="0039394C" w:rsidP="00CA1FD7">
            <w:pPr>
              <w:shd w:val="clear" w:color="auto" w:fill="FFFFFF"/>
              <w:ind w:left="142"/>
              <w:rPr>
                <w:lang w:val="uk-UA"/>
              </w:rPr>
            </w:pPr>
            <w:r w:rsidRPr="00631AAD">
              <w:rPr>
                <w:lang w:val="uk-UA"/>
              </w:rPr>
              <w:t>Сторожовий загін (застава, пост)</w:t>
            </w:r>
          </w:p>
        </w:tc>
        <w:tc>
          <w:tcPr>
            <w:tcW w:w="2693" w:type="dxa"/>
          </w:tcPr>
          <w:p w:rsidR="0039394C" w:rsidRPr="00631AAD" w:rsidRDefault="0039394C" w:rsidP="00CA1FD7">
            <w:pPr>
              <w:shd w:val="clear" w:color="auto" w:fill="FFFFFF"/>
              <w:ind w:left="142"/>
              <w:rPr>
                <w:lang w:val="uk-UA"/>
              </w:rPr>
            </w:pPr>
            <w:r w:rsidRPr="00631AAD">
              <w:rPr>
                <w:lang w:val="uk-UA"/>
              </w:rPr>
              <w:t>СтЗ (СтЗаст, СтП)</w:t>
            </w:r>
          </w:p>
        </w:tc>
      </w:tr>
      <w:tr w:rsidR="0039394C" w:rsidRPr="00631AAD">
        <w:trPr>
          <w:trHeight w:val="247"/>
          <w:jc w:val="center"/>
        </w:trPr>
        <w:tc>
          <w:tcPr>
            <w:tcW w:w="6946" w:type="dxa"/>
          </w:tcPr>
          <w:p w:rsidR="0039394C" w:rsidRPr="00631AAD" w:rsidRDefault="0039394C" w:rsidP="00CA1FD7">
            <w:pPr>
              <w:shd w:val="clear" w:color="auto" w:fill="FFFFFF"/>
              <w:ind w:left="142"/>
              <w:rPr>
                <w:lang w:val="uk-UA"/>
              </w:rPr>
            </w:pPr>
            <w:r w:rsidRPr="00631AAD">
              <w:rPr>
                <w:lang w:val="uk-UA"/>
              </w:rPr>
              <w:t>Система дистанційного мінування</w:t>
            </w:r>
          </w:p>
        </w:tc>
        <w:tc>
          <w:tcPr>
            <w:tcW w:w="2693" w:type="dxa"/>
          </w:tcPr>
          <w:p w:rsidR="0039394C" w:rsidRPr="00631AAD" w:rsidRDefault="0039394C" w:rsidP="00CA1FD7">
            <w:pPr>
              <w:shd w:val="clear" w:color="auto" w:fill="FFFFFF"/>
              <w:ind w:left="142"/>
              <w:rPr>
                <w:lang w:val="uk-UA"/>
              </w:rPr>
            </w:pPr>
            <w:r w:rsidRPr="00631AAD">
              <w:rPr>
                <w:lang w:val="uk-UA"/>
              </w:rPr>
              <w:t>СДМ</w:t>
            </w:r>
          </w:p>
        </w:tc>
      </w:tr>
      <w:tr w:rsidR="0039394C" w:rsidRPr="00631AAD">
        <w:trPr>
          <w:trHeight w:val="196"/>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Танковий мостоукладальник</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МТУ</w:t>
            </w:r>
          </w:p>
        </w:tc>
      </w:tr>
      <w:tr w:rsidR="0039394C" w:rsidRPr="00631AAD">
        <w:trPr>
          <w:trHeight w:val="313"/>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Танконебезпечний напрямок</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ТНН</w:t>
            </w:r>
          </w:p>
        </w:tc>
      </w:tr>
      <w:tr w:rsidR="0039394C" w:rsidRPr="00631AAD">
        <w:trPr>
          <w:trHeight w:val="313"/>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Технічне забезпечення</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ТхЗ</w:t>
            </w:r>
          </w:p>
        </w:tc>
      </w:tr>
      <w:tr w:rsidR="0039394C" w:rsidRPr="00631AAD">
        <w:trPr>
          <w:trHeight w:val="262"/>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Технічне обслуговування</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ТО</w:t>
            </w:r>
          </w:p>
        </w:tc>
      </w:tr>
      <w:tr w:rsidR="0039394C" w:rsidRPr="00631AAD">
        <w:trPr>
          <w:trHeight w:val="262"/>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Тилове забезпечення</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ТлЗ</w:t>
            </w:r>
          </w:p>
        </w:tc>
      </w:tr>
      <w:tr w:rsidR="0039394C" w:rsidRPr="00631AAD">
        <w:trPr>
          <w:trHeight w:val="237"/>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Хибний район</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ХР</w:t>
            </w:r>
          </w:p>
        </w:tc>
      </w:tr>
      <w:tr w:rsidR="0039394C" w:rsidRPr="00631AAD">
        <w:trPr>
          <w:trHeight w:val="328"/>
          <w:jc w:val="center"/>
        </w:trPr>
        <w:tc>
          <w:tcPr>
            <w:tcW w:w="6946" w:type="dxa"/>
          </w:tcPr>
          <w:p w:rsidR="0039394C" w:rsidRPr="00631AAD" w:rsidRDefault="0039394C" w:rsidP="00CA1FD7">
            <w:pPr>
              <w:shd w:val="clear" w:color="auto" w:fill="FFFFFF"/>
              <w:ind w:left="142"/>
              <w:rPr>
                <w:lang w:val="uk-UA"/>
              </w:rPr>
            </w:pPr>
            <w:r w:rsidRPr="00631AAD">
              <w:rPr>
                <w:lang w:val="uk-UA"/>
              </w:rPr>
              <w:t>Оманна теплова ціль («пастка»)</w:t>
            </w:r>
          </w:p>
        </w:tc>
        <w:tc>
          <w:tcPr>
            <w:tcW w:w="2693" w:type="dxa"/>
          </w:tcPr>
          <w:p w:rsidR="0039394C" w:rsidRPr="00631AAD" w:rsidRDefault="0039394C" w:rsidP="00CA1FD7">
            <w:pPr>
              <w:shd w:val="clear" w:color="auto" w:fill="FFFFFF"/>
              <w:ind w:left="142"/>
              <w:rPr>
                <w:lang w:val="uk-UA"/>
              </w:rPr>
            </w:pPr>
            <w:r w:rsidRPr="00631AAD">
              <w:rPr>
                <w:lang w:val="uk-UA"/>
              </w:rPr>
              <w:t>ОТЦ (ОТП)</w:t>
            </w:r>
          </w:p>
        </w:tc>
      </w:tr>
      <w:tr w:rsidR="0039394C" w:rsidRPr="00631AAD">
        <w:trPr>
          <w:trHeight w:val="290"/>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Хімічний фугас</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ХФ</w:t>
            </w:r>
          </w:p>
        </w:tc>
      </w:tr>
      <w:tr w:rsidR="0039394C" w:rsidRPr="00631AAD">
        <w:trPr>
          <w:trHeight w:val="360"/>
          <w:jc w:val="center"/>
        </w:trPr>
        <w:tc>
          <w:tcPr>
            <w:tcW w:w="6946" w:type="dxa"/>
          </w:tcPr>
          <w:p w:rsidR="0039394C" w:rsidRPr="00631AAD" w:rsidRDefault="0039394C" w:rsidP="00CA1FD7">
            <w:pPr>
              <w:shd w:val="clear" w:color="auto" w:fill="FFFFFF"/>
              <w:ind w:left="142"/>
              <w:jc w:val="both"/>
              <w:rPr>
                <w:color w:val="000000"/>
                <w:lang w:val="uk-UA"/>
              </w:rPr>
            </w:pPr>
            <w:r w:rsidRPr="00631AAD">
              <w:rPr>
                <w:color w:val="000000"/>
                <w:lang w:val="uk-UA"/>
              </w:rPr>
              <w:t>Час початку дій: виходу на передній край оборони противника, викидання (висадки) десанту, початку форсування</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“Ч”</w:t>
            </w:r>
          </w:p>
        </w:tc>
      </w:tr>
      <w:tr w:rsidR="0039394C" w:rsidRPr="00631AAD">
        <w:trPr>
          <w:cantSplit/>
          <w:trHeight w:val="317"/>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Штурмовий загін (група)</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ШЗ (ШГ)</w:t>
            </w:r>
          </w:p>
        </w:tc>
      </w:tr>
      <w:tr w:rsidR="0039394C" w:rsidRPr="00631AAD">
        <w:trPr>
          <w:cantSplit/>
          <w:trHeight w:val="317"/>
          <w:jc w:val="center"/>
        </w:trPr>
        <w:tc>
          <w:tcPr>
            <w:tcW w:w="6946" w:type="dxa"/>
          </w:tcPr>
          <w:p w:rsidR="0039394C" w:rsidRPr="00631AAD" w:rsidRDefault="0039394C" w:rsidP="00CA1FD7">
            <w:pPr>
              <w:shd w:val="clear" w:color="auto" w:fill="FFFFFF"/>
              <w:ind w:left="142"/>
              <w:rPr>
                <w:color w:val="000000"/>
                <w:lang w:val="uk-UA"/>
              </w:rPr>
            </w:pPr>
            <w:r w:rsidRPr="00631AAD">
              <w:rPr>
                <w:color w:val="000000"/>
                <w:lang w:val="uk-UA"/>
              </w:rPr>
              <w:t>Ядерна міна</w:t>
            </w:r>
          </w:p>
        </w:tc>
        <w:tc>
          <w:tcPr>
            <w:tcW w:w="2693" w:type="dxa"/>
          </w:tcPr>
          <w:p w:rsidR="0039394C" w:rsidRPr="00631AAD" w:rsidRDefault="0039394C" w:rsidP="00CA1FD7">
            <w:pPr>
              <w:shd w:val="clear" w:color="auto" w:fill="FFFFFF"/>
              <w:ind w:left="142"/>
              <w:rPr>
                <w:color w:val="000000"/>
                <w:lang w:val="uk-UA"/>
              </w:rPr>
            </w:pPr>
            <w:r w:rsidRPr="00631AAD">
              <w:rPr>
                <w:color w:val="000000"/>
                <w:lang w:val="uk-UA"/>
              </w:rPr>
              <w:t>ЯМ</w:t>
            </w:r>
          </w:p>
        </w:tc>
      </w:tr>
    </w:tbl>
    <w:p w:rsidR="0039394C" w:rsidRPr="00631AAD" w:rsidRDefault="0039394C" w:rsidP="004F61DA">
      <w:pPr>
        <w:ind w:left="142"/>
        <w:jc w:val="right"/>
        <w:rPr>
          <w:i/>
          <w:sz w:val="22"/>
          <w:szCs w:val="22"/>
          <w:lang w:val="uk-UA"/>
        </w:rPr>
      </w:pPr>
      <w:r w:rsidRPr="00631AAD">
        <w:rPr>
          <w:sz w:val="20"/>
          <w:szCs w:val="20"/>
          <w:lang w:val="uk-UA"/>
        </w:rPr>
        <w:br w:type="page"/>
      </w:r>
      <w:r w:rsidRPr="00631AAD">
        <w:rPr>
          <w:i/>
          <w:sz w:val="22"/>
          <w:szCs w:val="22"/>
          <w:lang w:val="uk-UA"/>
        </w:rPr>
        <w:lastRenderedPageBreak/>
        <w:t>Додаток 6</w:t>
      </w:r>
    </w:p>
    <w:p w:rsidR="0039394C" w:rsidRPr="00631AAD" w:rsidRDefault="0039394C" w:rsidP="00A467D3">
      <w:pPr>
        <w:jc w:val="center"/>
        <w:rPr>
          <w:b/>
          <w:lang w:val="uk-UA"/>
        </w:rPr>
      </w:pPr>
      <w:r w:rsidRPr="00631AAD">
        <w:rPr>
          <w:b/>
          <w:lang w:val="uk-UA"/>
        </w:rPr>
        <w:t>ОСНОВНІ УМОВНІ ПОЗНАЧЕННЯ,</w:t>
      </w:r>
    </w:p>
    <w:p w:rsidR="0039394C" w:rsidRPr="00631AAD" w:rsidRDefault="0039394C" w:rsidP="00A467D3">
      <w:pPr>
        <w:jc w:val="center"/>
        <w:rPr>
          <w:lang w:val="uk-UA"/>
        </w:rPr>
      </w:pPr>
      <w:r w:rsidRPr="00631AAD">
        <w:rPr>
          <w:b/>
          <w:lang w:val="uk-UA"/>
        </w:rPr>
        <w:t>ЩО ЗАСТОСОВУЮТЬСЯ У БОЙОВИХ ДОКУМЕНТАХ</w:t>
      </w:r>
    </w:p>
    <w:p w:rsidR="0039394C" w:rsidRPr="00631AAD" w:rsidRDefault="0039394C" w:rsidP="00A467D3">
      <w:pPr>
        <w:jc w:val="center"/>
        <w:rPr>
          <w:sz w:val="16"/>
          <w:szCs w:val="1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5515"/>
      </w:tblGrid>
      <w:tr w:rsidR="0039394C" w:rsidRPr="00631AAD" w:rsidTr="007B67B5">
        <w:trPr>
          <w:trHeight w:val="414"/>
        </w:trPr>
        <w:tc>
          <w:tcPr>
            <w:tcW w:w="9287" w:type="dxa"/>
            <w:gridSpan w:val="2"/>
          </w:tcPr>
          <w:p w:rsidR="0039394C" w:rsidRPr="00631AAD" w:rsidRDefault="0039394C" w:rsidP="00273AFC">
            <w:pPr>
              <w:jc w:val="center"/>
              <w:rPr>
                <w:b/>
                <w:lang w:val="uk-UA"/>
              </w:rPr>
            </w:pPr>
            <w:r w:rsidRPr="00631AAD">
              <w:rPr>
                <w:b/>
                <w:lang w:val="uk-UA"/>
              </w:rPr>
              <w:t>Пункти управління та засоби зв’язку</w:t>
            </w:r>
          </w:p>
        </w:tc>
      </w:tr>
      <w:tr w:rsidR="0039394C" w:rsidRPr="00631AAD" w:rsidTr="007B67B5">
        <w:trPr>
          <w:trHeight w:val="898"/>
        </w:trPr>
        <w:tc>
          <w:tcPr>
            <w:tcW w:w="3772" w:type="dxa"/>
          </w:tcPr>
          <w:p w:rsidR="0039394C" w:rsidRPr="00631AAD" w:rsidRDefault="008A7EE9" w:rsidP="00A467D3">
            <w:pPr>
              <w:rPr>
                <w:lang w:val="uk-UA"/>
              </w:rPr>
            </w:pPr>
            <w:r>
              <w:rPr>
                <w:noProof/>
              </w:rPr>
              <w:pict>
                <v:group id="_x0000_s1096" style="position:absolute;margin-left:8.85pt;margin-top:7.55pt;width:16.85pt;height:37.15pt;z-index:6;mso-position-horizontal-relative:text;mso-position-vertical-relative:text" coordorigin="3634,3226" coordsize="720,1440">
                  <v:line id="_x0000_s1097" style="position:absolute" from="3634,3226" to="3635,4666" strokecolor="#1f497d" strokeweight="1.5pt"/>
                  <v:line id="_x0000_s1098" style="position:absolute" from="3634,3226" to="4354,3706" strokecolor="#1f497d" strokeweight="1.5pt"/>
                  <v:line id="_x0000_s1099" style="position:absolute;flip:x" from="3634,3706" to="4354,4186" strokecolor="#1f497d" strokeweight="1.5pt"/>
                </v:group>
              </w:pict>
            </w:r>
            <w:r>
              <w:rPr>
                <w:noProof/>
              </w:rPr>
              <w:pict>
                <v:group id="_x0000_s1100" style="position:absolute;margin-left:1in;margin-top:6.7pt;width:53.2pt;height:36.65pt;z-index:7;mso-position-horizontal-relative:text;mso-position-vertical-relative:text" coordorigin="5074,3226" coordsize="1920,1440">
                  <v:line id="_x0000_s1101" style="position:absolute" from="6034,3226" to="6035,4666" strokecolor="#1f497d" strokeweight="1.5pt"/>
                  <v:line id="_x0000_s1102" style="position:absolute" from="6034,3226" to="6754,3706" strokecolor="#1f497d" strokeweight="1.5pt"/>
                  <v:line id="_x0000_s1103" style="position:absolute;flip:x" from="6034,3706" to="6754,4186" strokecolor="#1f497d" strokeweight="1.5pt"/>
                  <v:line id="_x0000_s1104" style="position:absolute;flip:x" from="5074,4666" to="6994,4666" strokecolor="#1f497d" strokeweight="1.5pt">
                    <v:stroke endarrow="block"/>
                  </v:line>
                </v:group>
              </w:pict>
            </w:r>
          </w:p>
          <w:p w:rsidR="0039394C" w:rsidRPr="00631AAD" w:rsidRDefault="0039394C" w:rsidP="00A467D3">
            <w:pPr>
              <w:rPr>
                <w:lang w:val="uk-UA"/>
              </w:rPr>
            </w:pPr>
          </w:p>
          <w:p w:rsidR="0039394C" w:rsidRPr="00631AAD" w:rsidRDefault="0039394C" w:rsidP="00A467D3">
            <w:pPr>
              <w:rPr>
                <w:rFonts w:ascii="Arial" w:hAnsi="Arial" w:cs="Arial"/>
                <w:i/>
                <w:lang w:val="uk-UA"/>
              </w:rPr>
            </w:pPr>
            <w:r w:rsidRPr="00631AAD">
              <w:rPr>
                <w:lang w:val="uk-UA"/>
              </w:rPr>
              <w:t xml:space="preserve">     </w:t>
            </w:r>
            <w:r w:rsidRPr="00631AAD">
              <w:rPr>
                <w:i/>
                <w:lang w:val="uk-UA"/>
              </w:rPr>
              <w:t xml:space="preserve"> 1 мб</w:t>
            </w:r>
            <w:r w:rsidRPr="00631AAD">
              <w:rPr>
                <w:rFonts w:ascii="Arial" w:hAnsi="Arial" w:cs="Arial"/>
                <w:i/>
                <w:lang w:val="uk-UA"/>
              </w:rPr>
              <w:t xml:space="preserve">                     </w:t>
            </w:r>
            <w:r w:rsidRPr="00631AAD">
              <w:rPr>
                <w:i/>
                <w:lang w:val="uk-UA"/>
              </w:rPr>
              <w:t>1/4 мбр</w:t>
            </w:r>
          </w:p>
          <w:p w:rsidR="0039394C" w:rsidRPr="00631AAD" w:rsidRDefault="0039394C" w:rsidP="00A467D3">
            <w:pPr>
              <w:rPr>
                <w:lang w:val="uk-UA"/>
              </w:rPr>
            </w:pPr>
            <w:r w:rsidRPr="00631AAD">
              <w:rPr>
                <w:sz w:val="20"/>
                <w:szCs w:val="20"/>
                <w:lang w:val="uk-UA"/>
              </w:rPr>
              <w:t xml:space="preserve">     1</w:t>
            </w:r>
            <w:r w:rsidRPr="00631AAD">
              <w:rPr>
                <w:lang w:val="uk-UA"/>
              </w:rPr>
              <w:t xml:space="preserve">                                     </w:t>
            </w:r>
            <w:r w:rsidRPr="00631AAD">
              <w:rPr>
                <w:sz w:val="20"/>
                <w:szCs w:val="20"/>
                <w:lang w:val="uk-UA"/>
              </w:rPr>
              <w:t>2</w:t>
            </w:r>
          </w:p>
        </w:tc>
        <w:tc>
          <w:tcPr>
            <w:tcW w:w="5515" w:type="dxa"/>
            <w:vAlign w:val="center"/>
          </w:tcPr>
          <w:p w:rsidR="0039394C" w:rsidRPr="00631AAD" w:rsidRDefault="0039394C" w:rsidP="00B367BA">
            <w:pPr>
              <w:jc w:val="both"/>
              <w:rPr>
                <w:lang w:val="uk-UA"/>
              </w:rPr>
            </w:pPr>
            <w:r w:rsidRPr="00631AAD">
              <w:rPr>
                <w:lang w:val="uk-UA"/>
              </w:rPr>
              <w:t>Командно-спостережний пункт батальйону:</w:t>
            </w:r>
          </w:p>
          <w:p w:rsidR="0039394C" w:rsidRPr="00631AAD" w:rsidRDefault="0039394C" w:rsidP="00B367BA">
            <w:pPr>
              <w:jc w:val="both"/>
              <w:rPr>
                <w:lang w:val="uk-UA"/>
              </w:rPr>
            </w:pPr>
            <w:r w:rsidRPr="00631AAD">
              <w:rPr>
                <w:lang w:val="uk-UA"/>
              </w:rPr>
              <w:t xml:space="preserve">1 – на місці, 2 – в русі </w:t>
            </w:r>
          </w:p>
        </w:tc>
      </w:tr>
      <w:tr w:rsidR="0039394C" w:rsidRPr="00631AAD" w:rsidTr="007B67B5">
        <w:trPr>
          <w:trHeight w:val="1483"/>
        </w:trPr>
        <w:tc>
          <w:tcPr>
            <w:tcW w:w="3772" w:type="dxa"/>
          </w:tcPr>
          <w:p w:rsidR="0039394C" w:rsidRPr="00631AAD" w:rsidRDefault="008A7EE9" w:rsidP="00A467D3">
            <w:pPr>
              <w:rPr>
                <w:lang w:val="uk-UA"/>
              </w:rPr>
            </w:pPr>
            <w:r>
              <w:rPr>
                <w:noProof/>
              </w:rPr>
              <w:pict>
                <v:group id="_x0000_s1105" style="position:absolute;margin-left:5.85pt;margin-top:8.6pt;width:30.15pt;height:38.2pt;z-index:9;mso-position-horizontal-relative:text;mso-position-vertical-relative:text" coordorigin="1818,5230" coordsize="603,764">
                  <v:line id="_x0000_s1106" style="position:absolute;flip:x" from="2120,5230" to="2120,5612" strokecolor="#1f497d" strokeweight="1.5pt"/>
                  <v:line id="_x0000_s1107" style="position:absolute;flip:x" from="1818,5612" to="2120,5994" strokecolor="#1f497d" strokeweight="1.5pt"/>
                  <v:line id="_x0000_s1108" style="position:absolute" from="2120,5612" to="2421,5994" strokecolor="#1f497d" strokeweight="1.5pt"/>
                  <v:line id="_x0000_s1109" style="position:absolute" from="1818,5994" to="2421,5994" strokecolor="#1f497d" strokeweight="1.5pt"/>
                  <v:shape id="_x0000_s1110" style="position:absolute;left:1980;top:5430;width:275;height:1" coordsize="275,1" path="m,l275,e" filled="f" strokecolor="#1f497d" strokeweight="1.5pt">
                    <v:path arrowok="t"/>
                  </v:shape>
                  <v:shape id="_x0000_s1111" style="position:absolute;left:1975;top:5360;width:290;height:1" coordsize="290,1" path="m,l290,e" filled="f" strokecolor="#1f497d" strokeweight="1.5pt">
                    <v:path arrowok="t"/>
                  </v:shape>
                </v:group>
              </w:pict>
            </w:r>
            <w:r>
              <w:rPr>
                <w:noProof/>
              </w:rPr>
              <w:pict>
                <v:group id="_x0000_s1112" style="position:absolute;margin-left:72.1pt;margin-top:10.9pt;width:27pt;height:36pt;z-index:10;mso-position-horizontal-relative:text;mso-position-vertical-relative:text" coordorigin="6754,5216" coordsize="960,1201">
                  <v:line id="_x0000_s1113" style="position:absolute;flip:x" from="6754,5696" to="7234,6416" strokecolor="#1f497d" strokeweight="1.5pt"/>
                  <v:line id="_x0000_s1114" style="position:absolute" from="7234,5696" to="7714,6416" strokecolor="#1f497d" strokeweight="1.5pt"/>
                  <v:line id="_x0000_s1115" style="position:absolute" from="6754,6416" to="7714,6417" strokecolor="#1f497d" strokeweight="1.5pt"/>
                  <v:line id="_x0000_s1116" style="position:absolute;flip:y" from="7234,5216" to="7234,5696" strokecolor="#1f497d" strokeweight="1.5pt"/>
                  <v:line id="_x0000_s1117" style="position:absolute" from="6994,5456" to="7474,5456" strokecolor="#1f497d" strokeweight="1.5pt"/>
                </v:group>
              </w:pict>
            </w:r>
          </w:p>
          <w:p w:rsidR="0039394C" w:rsidRPr="00631AAD" w:rsidRDefault="008A7EE9" w:rsidP="00A467D3">
            <w:pPr>
              <w:rPr>
                <w:lang w:val="uk-UA"/>
              </w:rPr>
            </w:pPr>
            <w:r>
              <w:rPr>
                <w:noProof/>
              </w:rPr>
              <w:pict>
                <v:group id="_x0000_s1118" style="position:absolute;margin-left:126.05pt;margin-top:5.5pt;width:53.65pt;height:18.5pt;z-index:8" coordorigin="4401,5633" coordsize="1073,370">
                  <v:group id="_x0000_s1119" style="position:absolute;left:4979;top:5508;width:370;height:620;rotation:270" coordorigin="4053,6606" coordsize="180,369">
                    <v:group id="_x0000_s1120" style="position:absolute;left:3958;top:6701;width:369;height:180;rotation:90" coordorigin="1728,3552" coordsize="192,96">
                      <v:line id="_x0000_s1121" style="position:absolute" from="1776,3552" to="1920,3552" strokecolor="#1f497d" strokeweight="1.5pt">
                        <v:stroke startarrowwidth="narrow" startarrowlength="short" endarrowwidth="narrow" endarrowlength="short"/>
                      </v:line>
                      <v:line id="_x0000_s1122" style="position:absolute" from="1776,3648" to="1920,3648" strokecolor="#1f497d" strokeweight="1.5pt">
                        <v:stroke startarrowwidth="narrow" startarrowlength="short" endarrowwidth="narrow" endarrowlength="short"/>
                      </v:line>
                      <v:line id="_x0000_s1123" style="position:absolute" from="1920,3552" to="1920,3648" strokecolor="#1f497d" strokeweight="1.5pt">
                        <v:stroke startarrowwidth="narrow" startarrowlength="short" endarrowwidth="narrow" endarrowlength="short"/>
                      </v:line>
                      <v:line id="_x0000_s1124" style="position:absolute;flip:y" from="1728,3552" to="1776,3600" strokecolor="#1f497d" strokeweight="1.5pt">
                        <v:stroke startarrowwidth="narrow" startarrowlength="short" endarrowwidth="narrow" endarrowlength="short"/>
                      </v:line>
                      <v:line id="_x0000_s1125" style="position:absolute" from="1728,3600" to="1776,3648" strokecolor="#1f497d" strokeweight="1.5pt">
                        <v:stroke startarrowwidth="narrow" startarrowlength="short" endarrowwidth="narrow" endarrowlength="short"/>
                      </v:line>
                    </v:group>
                    <v:line id="_x0000_s1126" style="position:absolute" from="4053,6898" to="4233,6898" strokecolor="#1f497d" strokeweight="1.5pt"/>
                  </v:group>
                  <v:line id="_x0000_s1127" style="position:absolute;rotation:270" from="4628,5591" to="4628,6044" strokecolor="#1f497d" strokeweight="1.5pt"/>
                  <v:shape id="_x0000_s1128" style="position:absolute;left:4610;top:5695;width:1;height:250" coordsize="1,250" path="m,250l,e" filled="f" strokecolor="#1f497d" strokeweight="1.5pt">
                    <v:path arrowok="t"/>
                  </v:shape>
                  <v:shape id="_x0000_s1129" style="position:absolute;left:4705;top:5685;width:1;height:260" coordsize="1,260" path="m,260l,e" filled="f" strokecolor="#1f497d" strokeweight="1.5pt">
                    <v:path arrowok="t"/>
                  </v:shape>
                </v:group>
              </w:pict>
            </w:r>
          </w:p>
          <w:p w:rsidR="0039394C" w:rsidRPr="00631AAD" w:rsidRDefault="0039394C" w:rsidP="00A467D3">
            <w:pPr>
              <w:rPr>
                <w:sz w:val="14"/>
                <w:szCs w:val="14"/>
                <w:lang w:val="uk-UA"/>
              </w:rPr>
            </w:pPr>
          </w:p>
          <w:p w:rsidR="0039394C" w:rsidRPr="00631AAD" w:rsidRDefault="0039394C" w:rsidP="00A467D3">
            <w:pPr>
              <w:rPr>
                <w:i/>
                <w:lang w:val="uk-UA"/>
              </w:rPr>
            </w:pPr>
            <w:r w:rsidRPr="00631AAD">
              <w:rPr>
                <w:lang w:val="uk-UA"/>
              </w:rPr>
              <w:t xml:space="preserve">            </w:t>
            </w:r>
            <w:r w:rsidRPr="00631AAD">
              <w:rPr>
                <w:i/>
                <w:lang w:val="uk-UA"/>
              </w:rPr>
              <w:t xml:space="preserve">1 мр              1 мв </w:t>
            </w:r>
          </w:p>
          <w:p w:rsidR="0039394C" w:rsidRPr="00631AAD" w:rsidRDefault="0039394C" w:rsidP="00000B99">
            <w:pPr>
              <w:rPr>
                <w:sz w:val="20"/>
                <w:szCs w:val="20"/>
                <w:lang w:val="uk-UA"/>
              </w:rPr>
            </w:pPr>
            <w:r w:rsidRPr="00631AAD">
              <w:rPr>
                <w:sz w:val="20"/>
                <w:szCs w:val="20"/>
                <w:lang w:val="uk-UA"/>
              </w:rPr>
              <w:t xml:space="preserve">             1                        2                       </w:t>
            </w:r>
            <w:r>
              <w:rPr>
                <w:sz w:val="20"/>
                <w:szCs w:val="20"/>
                <w:lang w:val="uk-UA"/>
              </w:rPr>
              <w:t xml:space="preserve">  </w:t>
            </w:r>
            <w:r w:rsidRPr="00631AAD">
              <w:rPr>
                <w:sz w:val="20"/>
                <w:szCs w:val="20"/>
                <w:lang w:val="uk-UA"/>
              </w:rPr>
              <w:t xml:space="preserve">   3</w:t>
            </w:r>
          </w:p>
        </w:tc>
        <w:tc>
          <w:tcPr>
            <w:tcW w:w="5515" w:type="dxa"/>
            <w:vAlign w:val="center"/>
          </w:tcPr>
          <w:p w:rsidR="0039394C" w:rsidRPr="00631AAD" w:rsidRDefault="0039394C" w:rsidP="00B367BA">
            <w:pPr>
              <w:jc w:val="both"/>
              <w:rPr>
                <w:lang w:val="uk-UA"/>
              </w:rPr>
            </w:pPr>
            <w:r w:rsidRPr="00631AAD">
              <w:rPr>
                <w:lang w:val="uk-UA"/>
              </w:rPr>
              <w:t>Командно-спостережний пункт:</w:t>
            </w:r>
          </w:p>
          <w:p w:rsidR="0039394C" w:rsidRPr="00631AAD" w:rsidRDefault="0039394C" w:rsidP="00B367BA">
            <w:pPr>
              <w:jc w:val="both"/>
              <w:rPr>
                <w:lang w:val="uk-UA"/>
              </w:rPr>
            </w:pPr>
            <w:r w:rsidRPr="00631AAD">
              <w:rPr>
                <w:lang w:val="uk-UA"/>
              </w:rPr>
              <w:t>1 – роти в обороні і пішому порядку в наступі,</w:t>
            </w:r>
          </w:p>
          <w:p w:rsidR="0039394C" w:rsidRPr="00631AAD" w:rsidRDefault="0039394C" w:rsidP="00B367BA">
            <w:pPr>
              <w:jc w:val="both"/>
              <w:rPr>
                <w:lang w:val="uk-UA"/>
              </w:rPr>
            </w:pPr>
            <w:r w:rsidRPr="00631AAD">
              <w:rPr>
                <w:lang w:val="uk-UA"/>
              </w:rPr>
              <w:t>2 – взводу в обороні і в пішому порядку в наступі,</w:t>
            </w:r>
          </w:p>
          <w:p w:rsidR="0039394C" w:rsidRPr="00631AAD" w:rsidRDefault="0039394C" w:rsidP="00B367BA">
            <w:pPr>
              <w:jc w:val="both"/>
              <w:rPr>
                <w:lang w:val="uk-UA"/>
              </w:rPr>
            </w:pPr>
            <w:r w:rsidRPr="00631AAD">
              <w:rPr>
                <w:lang w:val="uk-UA"/>
              </w:rPr>
              <w:t>3 – в русі на бойовій машині піхоти (на інш</w:t>
            </w:r>
            <w:r>
              <w:rPr>
                <w:lang w:val="uk-UA"/>
              </w:rPr>
              <w:t>ій техніці – з відповідним знако</w:t>
            </w:r>
            <w:r w:rsidRPr="00631AAD">
              <w:rPr>
                <w:lang w:val="uk-UA"/>
              </w:rPr>
              <w:t>м)</w:t>
            </w:r>
          </w:p>
        </w:tc>
      </w:tr>
      <w:tr w:rsidR="0039394C" w:rsidRPr="00631AAD" w:rsidTr="007B67B5">
        <w:trPr>
          <w:trHeight w:val="1618"/>
        </w:trPr>
        <w:tc>
          <w:tcPr>
            <w:tcW w:w="3772" w:type="dxa"/>
          </w:tcPr>
          <w:p w:rsidR="0039394C" w:rsidRPr="00631AAD" w:rsidRDefault="0039394C" w:rsidP="00A467D3">
            <w:pPr>
              <w:rPr>
                <w:lang w:val="uk-UA"/>
              </w:rPr>
            </w:pPr>
          </w:p>
          <w:p w:rsidR="0039394C" w:rsidRPr="00631AAD" w:rsidRDefault="0039394C" w:rsidP="00A467D3">
            <w:pPr>
              <w:rPr>
                <w:sz w:val="12"/>
                <w:szCs w:val="12"/>
                <w:lang w:val="uk-UA"/>
              </w:rPr>
            </w:pPr>
          </w:p>
          <w:p w:rsidR="0039394C" w:rsidRPr="00631AAD" w:rsidRDefault="008A7EE9" w:rsidP="00A467D3">
            <w:pPr>
              <w:rPr>
                <w:sz w:val="20"/>
                <w:szCs w:val="20"/>
                <w:lang w:val="uk-UA"/>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0" type="#_x0000_t5" style="position:absolute;margin-left:9pt;margin-top:2pt;width:26.9pt;height:22.2pt;z-index:11" strokecolor="#1f497d" strokeweight="1.5pt"/>
              </w:pict>
            </w:r>
          </w:p>
          <w:p w:rsidR="0039394C" w:rsidRPr="00631AAD" w:rsidRDefault="0039394C" w:rsidP="00914DED">
            <w:pPr>
              <w:rPr>
                <w:lang w:val="uk-UA"/>
              </w:rPr>
            </w:pPr>
            <w:r w:rsidRPr="00631AAD">
              <w:rPr>
                <w:rFonts w:ascii="Arial" w:hAnsi="Arial" w:cs="Arial"/>
                <w:lang w:val="uk-UA"/>
              </w:rPr>
              <w:t xml:space="preserve">             </w:t>
            </w:r>
            <w:r w:rsidRPr="00631AAD">
              <w:rPr>
                <w:i/>
                <w:lang w:val="uk-UA"/>
              </w:rPr>
              <w:t>СП 3 мб</w:t>
            </w:r>
          </w:p>
        </w:tc>
        <w:tc>
          <w:tcPr>
            <w:tcW w:w="5515" w:type="dxa"/>
            <w:vAlign w:val="center"/>
          </w:tcPr>
          <w:p w:rsidR="0039394C" w:rsidRPr="00631AAD" w:rsidRDefault="0039394C" w:rsidP="00B367BA">
            <w:pPr>
              <w:jc w:val="both"/>
              <w:rPr>
                <w:lang w:val="uk-UA"/>
              </w:rPr>
            </w:pPr>
            <w:r w:rsidRPr="00631AAD">
              <w:rPr>
                <w:lang w:val="uk-UA"/>
              </w:rPr>
              <w:t>Спостережний пункт (пост) із зазначенням належності. З буквами всередині знака:</w:t>
            </w:r>
          </w:p>
          <w:p w:rsidR="0039394C" w:rsidRPr="00631AAD" w:rsidRDefault="0039394C" w:rsidP="00B367BA">
            <w:pPr>
              <w:jc w:val="both"/>
              <w:rPr>
                <w:lang w:val="uk-UA"/>
              </w:rPr>
            </w:pPr>
            <w:r w:rsidRPr="00631AAD">
              <w:rPr>
                <w:lang w:val="uk-UA"/>
              </w:rPr>
              <w:t>П – повітряного спостереження, І – інженерний,</w:t>
            </w:r>
          </w:p>
          <w:p w:rsidR="0039394C" w:rsidRPr="00631AAD" w:rsidRDefault="0039394C" w:rsidP="00B367BA">
            <w:pPr>
              <w:jc w:val="both"/>
              <w:rPr>
                <w:lang w:val="uk-UA"/>
              </w:rPr>
            </w:pPr>
            <w:r w:rsidRPr="00631AAD">
              <w:rPr>
                <w:lang w:val="uk-UA"/>
              </w:rPr>
              <w:t>Т – технічного спостереження, Х – радіаційного, хімічного, біологічного спостереження</w:t>
            </w:r>
          </w:p>
        </w:tc>
      </w:tr>
      <w:tr w:rsidR="0039394C" w:rsidRPr="00631AAD" w:rsidTr="007B67B5">
        <w:trPr>
          <w:trHeight w:val="903"/>
        </w:trPr>
        <w:tc>
          <w:tcPr>
            <w:tcW w:w="3772" w:type="dxa"/>
          </w:tcPr>
          <w:p w:rsidR="0039394C" w:rsidRPr="00631AAD" w:rsidRDefault="0039394C" w:rsidP="00A467D3">
            <w:pPr>
              <w:rPr>
                <w:lang w:val="uk-UA"/>
              </w:rPr>
            </w:pPr>
          </w:p>
          <w:p w:rsidR="0039394C" w:rsidRPr="00631AAD" w:rsidRDefault="008A7EE9" w:rsidP="00A467D3">
            <w:pPr>
              <w:rPr>
                <w:lang w:val="uk-UA"/>
              </w:rPr>
            </w:pPr>
            <w:r>
              <w:rPr>
                <w:noProof/>
              </w:rPr>
              <w:pict>
                <v:shape id="_x0000_s1131" type="#_x0000_t5" style="position:absolute;margin-left:9pt;margin-top:1.3pt;width:26.9pt;height:22.45pt;z-index:12" strokecolor="#1f497d" strokeweight="1.5pt"/>
              </w:pict>
            </w:r>
          </w:p>
          <w:p w:rsidR="0039394C" w:rsidRPr="00631AAD" w:rsidRDefault="0039394C" w:rsidP="00A467D3">
            <w:pPr>
              <w:rPr>
                <w:i/>
                <w:lang w:val="uk-UA"/>
              </w:rPr>
            </w:pPr>
            <w:r w:rsidRPr="00631AAD">
              <w:rPr>
                <w:i/>
                <w:lang w:val="uk-UA"/>
              </w:rPr>
              <w:t xml:space="preserve">              ППоз 1 мб</w:t>
            </w:r>
          </w:p>
          <w:p w:rsidR="0039394C" w:rsidRPr="00631AAD" w:rsidRDefault="0039394C" w:rsidP="00A467D3">
            <w:pPr>
              <w:rPr>
                <w:sz w:val="8"/>
                <w:szCs w:val="8"/>
                <w:lang w:val="uk-UA"/>
              </w:rPr>
            </w:pPr>
          </w:p>
        </w:tc>
        <w:tc>
          <w:tcPr>
            <w:tcW w:w="5515" w:type="dxa"/>
            <w:vAlign w:val="center"/>
          </w:tcPr>
          <w:p w:rsidR="0039394C" w:rsidRPr="00631AAD" w:rsidRDefault="0039394C" w:rsidP="00B367BA">
            <w:pPr>
              <w:jc w:val="both"/>
              <w:rPr>
                <w:lang w:val="uk-UA"/>
              </w:rPr>
            </w:pPr>
            <w:r w:rsidRPr="00631AAD">
              <w:rPr>
                <w:lang w:val="uk-UA"/>
              </w:rPr>
              <w:t>Пункт (пост) позначення. Інші пункти (пости) – з відповідним написом</w:t>
            </w:r>
          </w:p>
        </w:tc>
      </w:tr>
      <w:tr w:rsidR="0039394C" w:rsidRPr="00631AAD" w:rsidTr="007B67B5">
        <w:trPr>
          <w:trHeight w:val="1164"/>
        </w:trPr>
        <w:tc>
          <w:tcPr>
            <w:tcW w:w="3772" w:type="dxa"/>
          </w:tcPr>
          <w:p w:rsidR="0039394C" w:rsidRPr="00631AAD" w:rsidRDefault="0039394C" w:rsidP="00A467D3">
            <w:pPr>
              <w:rPr>
                <w:lang w:val="uk-UA"/>
              </w:rPr>
            </w:pPr>
          </w:p>
          <w:p w:rsidR="0039394C" w:rsidRPr="00631AAD" w:rsidRDefault="008A7EE9" w:rsidP="00A467D3">
            <w:pPr>
              <w:rPr>
                <w:lang w:val="uk-UA"/>
              </w:rPr>
            </w:pPr>
            <w:r>
              <w:rPr>
                <w:noProof/>
              </w:rPr>
              <w:pict>
                <v:oval id="_x0000_s1132" style="position:absolute;margin-left:80.85pt;margin-top:6.75pt;width:18.2pt;height:16.85pt;z-index:13" strokecolor="#1f497d" strokeweight="1.5pt">
                  <v:textbox style="mso-next-textbox:#_x0000_s1132">
                    <w:txbxContent>
                      <w:p w:rsidR="0016117F" w:rsidRPr="00EC360C" w:rsidRDefault="0016117F" w:rsidP="00A467D3">
                        <w:pPr>
                          <w:rPr>
                            <w:b/>
                            <w:i/>
                            <w:sz w:val="14"/>
                            <w:szCs w:val="14"/>
                            <w:lang w:val="uk-UA"/>
                          </w:rPr>
                        </w:pPr>
                        <w:r w:rsidRPr="00EC360C">
                          <w:rPr>
                            <w:b/>
                            <w:i/>
                            <w:sz w:val="14"/>
                            <w:szCs w:val="14"/>
                            <w:lang w:val="uk-UA"/>
                          </w:rPr>
                          <w:t>Р</w:t>
                        </w:r>
                      </w:p>
                    </w:txbxContent>
                  </v:textbox>
                </v:oval>
              </w:pict>
            </w:r>
          </w:p>
          <w:p w:rsidR="0039394C" w:rsidRPr="00631AAD" w:rsidRDefault="0039394C" w:rsidP="00A467D3">
            <w:pPr>
              <w:rPr>
                <w:lang w:val="uk-UA"/>
              </w:rPr>
            </w:pPr>
          </w:p>
          <w:p w:rsidR="0039394C" w:rsidRPr="00631AAD" w:rsidRDefault="0039394C" w:rsidP="00A467D3">
            <w:pPr>
              <w:rPr>
                <w:lang w:val="uk-UA"/>
              </w:rPr>
            </w:pPr>
          </w:p>
        </w:tc>
        <w:tc>
          <w:tcPr>
            <w:tcW w:w="5515" w:type="dxa"/>
            <w:vAlign w:val="center"/>
          </w:tcPr>
          <w:p w:rsidR="0039394C" w:rsidRPr="00631AAD" w:rsidRDefault="0039394C" w:rsidP="00B367BA">
            <w:pPr>
              <w:jc w:val="both"/>
              <w:rPr>
                <w:lang w:val="uk-UA"/>
              </w:rPr>
            </w:pPr>
            <w:r w:rsidRPr="00631AAD">
              <w:rPr>
                <w:lang w:val="uk-UA"/>
              </w:rPr>
              <w:t xml:space="preserve">Пост регулювання руху або регулювальник </w:t>
            </w:r>
          </w:p>
          <w:p w:rsidR="0039394C" w:rsidRPr="00631AAD" w:rsidRDefault="0039394C" w:rsidP="003C56CD">
            <w:pPr>
              <w:jc w:val="both"/>
              <w:rPr>
                <w:lang w:val="uk-UA"/>
              </w:rPr>
            </w:pPr>
            <w:r w:rsidRPr="00631AAD">
              <w:rPr>
                <w:lang w:val="uk-UA"/>
              </w:rPr>
              <w:t>(К – комендантський пост, КПП – контрольно-пропускний пункт, КТП – контрольно-технічний пункт)</w:t>
            </w:r>
          </w:p>
        </w:tc>
      </w:tr>
      <w:tr w:rsidR="0039394C" w:rsidRPr="00631AAD" w:rsidTr="007B67B5">
        <w:trPr>
          <w:trHeight w:val="968"/>
        </w:trPr>
        <w:tc>
          <w:tcPr>
            <w:tcW w:w="3772" w:type="dxa"/>
          </w:tcPr>
          <w:p w:rsidR="0039394C" w:rsidRPr="00631AAD" w:rsidRDefault="008A7EE9" w:rsidP="00A467D3">
            <w:pPr>
              <w:rPr>
                <w:lang w:val="uk-UA"/>
              </w:rPr>
            </w:pPr>
            <w:r>
              <w:rPr>
                <w:noProof/>
              </w:rPr>
              <w:pict>
                <v:group id="_x0000_s1133" style="position:absolute;margin-left:80.85pt;margin-top:10.55pt;width:18pt;height:17.45pt;z-index:14;mso-position-horizontal-relative:text;mso-position-vertical-relative:text" coordorigin="5367,8813" coordsize="1028,1016">
                  <v:oval id="_x0000_s1134" style="position:absolute;left:5367;top:8813;width:1028;height:1016" strokecolor="#1f497d" strokeweight="1.5pt"/>
                  <v:line id="_x0000_s1135" style="position:absolute" from="5367,9448" to="6395,9449" strokecolor="#1f497d" strokeweight="1.5pt"/>
                </v:group>
              </w:pict>
            </w:r>
            <w:r>
              <w:rPr>
                <w:noProof/>
              </w:rPr>
              <w:pict>
                <v:group id="_x0000_s1136" style="position:absolute;margin-left:152.85pt;margin-top:9.55pt;width:18pt;height:17.45pt;z-index:316;mso-position-horizontal-relative:text;mso-position-vertical-relative:text" coordorigin="3968,11406" coordsize="360,349">
                  <v:group id="_x0000_s1137" style="position:absolute;left:3968;top:11406;width:360;height:349" coordorigin="5367,8813" coordsize="1028,1016">
                    <v:oval id="_x0000_s1138" style="position:absolute;left:5367;top:8813;width:1028;height:1016" strokecolor="#1f497d" strokeweight="1.5pt"/>
                    <v:line id="_x0000_s1139" style="position:absolute" from="5367,9448" to="6395,9449" strokecolor="#1f497d" strokeweight="1.5pt"/>
                  </v:group>
                  <v:oval id="_x0000_s1140" style="position:absolute;left:4011;top:11618;width:276;height:134" fillcolor="#1f497d" strokecolor="#1f497d"/>
                  <v:oval id="_x0000_s1141" style="position:absolute;left:3990;top:11618;width:85;height:80" fillcolor="#1f497d" strokecolor="#1f497d"/>
                  <v:oval id="_x0000_s1142" style="position:absolute;left:4230;top:11618;width:85;height:80" fillcolor="#1f497d" strokecolor="#1f497d"/>
                </v:group>
              </w:pict>
            </w:r>
            <w:r>
              <w:rPr>
                <w:noProof/>
              </w:rPr>
              <w:pict>
                <v:oval id="_x0000_s1143" style="position:absolute;margin-left:18pt;margin-top:9.1pt;width:18pt;height:17.45pt;z-index:317;mso-position-horizontal-relative:text;mso-position-vertical-relative:text" strokecolor="#1f497d" strokeweight="1.5pt"/>
              </w:pict>
            </w:r>
          </w:p>
          <w:p w:rsidR="0039394C" w:rsidRPr="00631AAD" w:rsidRDefault="0039394C" w:rsidP="00A467D3">
            <w:pPr>
              <w:rPr>
                <w:sz w:val="28"/>
                <w:szCs w:val="28"/>
                <w:lang w:val="uk-UA"/>
              </w:rPr>
            </w:pPr>
          </w:p>
          <w:p w:rsidR="0039394C" w:rsidRPr="00631AAD" w:rsidRDefault="0039394C" w:rsidP="00A467D3">
            <w:pPr>
              <w:rPr>
                <w:sz w:val="20"/>
                <w:szCs w:val="20"/>
                <w:lang w:val="uk-UA"/>
              </w:rPr>
            </w:pPr>
            <w:r w:rsidRPr="00631AAD">
              <w:rPr>
                <w:sz w:val="20"/>
                <w:szCs w:val="20"/>
                <w:lang w:val="uk-UA"/>
              </w:rPr>
              <w:t xml:space="preserve">             1                        2                           3</w:t>
            </w:r>
          </w:p>
        </w:tc>
        <w:tc>
          <w:tcPr>
            <w:tcW w:w="5515" w:type="dxa"/>
            <w:vAlign w:val="center"/>
          </w:tcPr>
          <w:p w:rsidR="0039394C" w:rsidRPr="00631AAD" w:rsidRDefault="0039394C" w:rsidP="00860BDD">
            <w:pPr>
              <w:jc w:val="both"/>
              <w:rPr>
                <w:lang w:val="uk-UA"/>
              </w:rPr>
            </w:pPr>
            <w:r w:rsidRPr="00631AAD">
              <w:rPr>
                <w:lang w:val="uk-UA"/>
              </w:rPr>
              <w:t>Вузли зв’язку: 1 – польовий (рухомий),</w:t>
            </w:r>
          </w:p>
          <w:p w:rsidR="0039394C" w:rsidRPr="00631AAD" w:rsidRDefault="0039394C" w:rsidP="00860BDD">
            <w:pPr>
              <w:jc w:val="both"/>
              <w:rPr>
                <w:lang w:val="uk-UA"/>
              </w:rPr>
            </w:pPr>
            <w:r w:rsidRPr="00631AAD">
              <w:rPr>
                <w:lang w:val="uk-UA"/>
              </w:rPr>
              <w:t>2 – стаціонарний незахищений,</w:t>
            </w:r>
          </w:p>
          <w:p w:rsidR="0039394C" w:rsidRPr="00631AAD" w:rsidRDefault="0039394C" w:rsidP="00860BDD">
            <w:pPr>
              <w:jc w:val="both"/>
              <w:rPr>
                <w:lang w:val="uk-UA"/>
              </w:rPr>
            </w:pPr>
            <w:r w:rsidRPr="00631AAD">
              <w:rPr>
                <w:lang w:val="uk-UA"/>
              </w:rPr>
              <w:t>3 – стаціонарний захищений</w:t>
            </w:r>
          </w:p>
        </w:tc>
      </w:tr>
      <w:tr w:rsidR="0039394C" w:rsidRPr="00631AAD" w:rsidTr="007B67B5">
        <w:trPr>
          <w:trHeight w:val="1316"/>
        </w:trPr>
        <w:tc>
          <w:tcPr>
            <w:tcW w:w="3772" w:type="dxa"/>
          </w:tcPr>
          <w:p w:rsidR="0039394C" w:rsidRPr="00631AAD" w:rsidRDefault="008A7EE9" w:rsidP="00A467D3">
            <w:pPr>
              <w:rPr>
                <w:lang w:val="uk-UA"/>
              </w:rPr>
            </w:pPr>
            <w:r>
              <w:rPr>
                <w:noProof/>
              </w:rPr>
              <w:pict>
                <v:group id="_x0000_s1144" style="position:absolute;margin-left:135pt;margin-top:9.65pt;width:44.6pt;height:31.25pt;z-index:16;mso-position-horizontal-relative:text;mso-position-vertical-relative:text" coordorigin="4229,11890" coordsize="776,625">
                  <v:line id="_x0000_s1145" style="position:absolute;flip:y" from="4589,11975" to="4769,12155" strokecolor="#1f497d" strokeweight="1.5pt"/>
                  <v:line id="_x0000_s1146" style="position:absolute" from="4769,11975" to="4769,12155" strokecolor="#1f497d" strokeweight="1.5pt"/>
                  <v:shape id="_x0000_s1147" style="position:absolute;left:4769;top:11890;width:236;height:265" coordsize="236,265" path="m,265l236,e" filled="f" strokecolor="#1f497d" strokeweight="1.5pt">
                    <v:stroke endarrow="classic" endarrowwidth="narrow"/>
                    <v:path arrowok="t"/>
                  </v:shape>
                  <v:shape id="_x0000_s1148" type="#_x0000_t110" style="position:absolute;left:4229;top:12155;width:720;height:360" strokecolor="#1f497d" strokeweight="1.5pt">
                    <v:textbox style="mso-next-textbox:#_x0000_s1148">
                      <w:txbxContent>
                        <w:p w:rsidR="0016117F" w:rsidRPr="00363640" w:rsidRDefault="0016117F" w:rsidP="00363640">
                          <w:pPr>
                            <w:rPr>
                              <w:rFonts w:ascii="Arial" w:hAnsi="Arial" w:cs="Arial"/>
                              <w:b/>
                              <w:i/>
                              <w:sz w:val="16"/>
                              <w:szCs w:val="16"/>
                              <w:lang w:val="uk-UA"/>
                            </w:rPr>
                          </w:pPr>
                        </w:p>
                      </w:txbxContent>
                    </v:textbox>
                  </v:shape>
                </v:group>
              </w:pict>
            </w:r>
            <w:r>
              <w:rPr>
                <w:noProof/>
              </w:rPr>
              <w:pict>
                <v:group id="_x0000_s1149" style="position:absolute;margin-left:81pt;margin-top:10.85pt;width:31.7pt;height:31.6pt;z-index:5;mso-position-horizontal-relative:text;mso-position-vertical-relative:text" coordorigin="3321,11880" coordsize="634,632">
                  <v:line id="_x0000_s1150" style="position:absolute;flip:y" from="3501,11972" to="3681,12152" strokecolor="#1f497d" strokeweight="1.5pt"/>
                  <v:line id="_x0000_s1151" style="position:absolute" from="3681,11972" to="3681,12152" strokecolor="#1f497d" strokeweight="1.5pt"/>
                  <v:shape id="_x0000_s1152" style="position:absolute;left:3681;top:11880;width:274;height:272" coordsize="274,272" path="m,272l274,e" filled="f" strokecolor="#1f497d" strokeweight="1.5pt">
                    <v:stroke endarrow="classic" endarrowwidth="narrow"/>
                    <v:path arrowok="t"/>
                  </v:shape>
                  <v:oval id="_x0000_s1153" style="position:absolute;left:3321;top:12152;width:360;height:360" strokecolor="#1f497d" strokeweight="1.5pt">
                    <v:textbox style="mso-next-textbox:#_x0000_s1153">
                      <w:txbxContent>
                        <w:p w:rsidR="0016117F" w:rsidRPr="00363640" w:rsidRDefault="0016117F" w:rsidP="00363640">
                          <w:pPr>
                            <w:rPr>
                              <w:szCs w:val="14"/>
                              <w:lang w:val="uk-UA"/>
                            </w:rPr>
                          </w:pPr>
                        </w:p>
                      </w:txbxContent>
                    </v:textbox>
                  </v:oval>
                </v:group>
              </w:pict>
            </w:r>
            <w:r>
              <w:rPr>
                <w:noProof/>
              </w:rPr>
              <w:pict>
                <v:group id="_x0000_s1154" style="position:absolute;margin-left:9.4pt;margin-top:11.1pt;width:40.55pt;height:31.55pt;z-index:15;mso-position-horizontal-relative:text;mso-position-vertical-relative:text" coordorigin="1889,11885" coordsize="811,631">
                  <v:line id="_x0000_s1155" style="position:absolute;flip:y" from="2249,11976" to="2429,12156" strokecolor="#1f497d" strokeweight="1.5pt"/>
                  <v:line id="_x0000_s1156" style="position:absolute" from="2429,11976" to="2429,12156" strokecolor="#1f497d" strokeweight="1.5pt"/>
                  <v:shape id="_x0000_s1157" style="position:absolute;left:2429;top:11885;width:271;height:272" coordsize="271,272" path="m,272l271,e" filled="f" strokecolor="#1f497d" strokeweight="1.5pt">
                    <v:stroke endarrow="classic" endarrowwidth="narrow"/>
                    <v:path arrowok="t"/>
                  </v:shape>
                  <v:line id="_x0000_s1158" style="position:absolute;flip:x" from="1889,12156" to="2249,12515" strokecolor="#1f497d" strokeweight="1.5pt"/>
                  <v:line id="_x0000_s1159" style="position:absolute" from="2249,12156" to="2609,12515" strokecolor="#1f497d" strokeweight="1.5pt"/>
                  <v:line id="_x0000_s1160" style="position:absolute" from="1889,12515" to="2609,12516" strokecolor="#1f497d" strokeweight="1.5pt"/>
                </v:group>
              </w:pict>
            </w:r>
          </w:p>
          <w:p w:rsidR="0039394C" w:rsidRPr="00631AAD" w:rsidRDefault="0039394C" w:rsidP="00A467D3">
            <w:pPr>
              <w:rPr>
                <w:sz w:val="32"/>
                <w:szCs w:val="32"/>
                <w:lang w:val="uk-UA"/>
              </w:rPr>
            </w:pPr>
          </w:p>
          <w:p w:rsidR="0039394C" w:rsidRPr="00631AAD" w:rsidRDefault="0039394C" w:rsidP="00A467D3">
            <w:pPr>
              <w:rPr>
                <w:b/>
                <w:i/>
                <w:sz w:val="16"/>
                <w:szCs w:val="16"/>
                <w:lang w:val="uk-UA"/>
              </w:rPr>
            </w:pPr>
            <w:r w:rsidRPr="00631AAD">
              <w:rPr>
                <w:b/>
                <w:i/>
                <w:sz w:val="20"/>
                <w:szCs w:val="20"/>
                <w:lang w:val="uk-UA"/>
              </w:rPr>
              <w:t xml:space="preserve">        </w:t>
            </w:r>
            <w:r w:rsidRPr="00631AAD">
              <w:rPr>
                <w:b/>
                <w:i/>
                <w:sz w:val="16"/>
                <w:szCs w:val="16"/>
                <w:lang w:val="uk-UA"/>
              </w:rPr>
              <w:t>123</w:t>
            </w:r>
          </w:p>
          <w:p w:rsidR="0039394C" w:rsidRPr="00631AAD" w:rsidRDefault="0039394C" w:rsidP="00A467D3">
            <w:pPr>
              <w:rPr>
                <w:rFonts w:ascii="Arial" w:hAnsi="Arial" w:cs="Arial"/>
                <w:b/>
                <w:i/>
                <w:sz w:val="8"/>
                <w:szCs w:val="8"/>
                <w:lang w:val="uk-UA"/>
              </w:rPr>
            </w:pPr>
          </w:p>
          <w:p w:rsidR="0039394C" w:rsidRPr="00631AAD" w:rsidRDefault="0039394C" w:rsidP="00A467D3">
            <w:pPr>
              <w:rPr>
                <w:sz w:val="20"/>
                <w:szCs w:val="20"/>
                <w:lang w:val="uk-UA"/>
              </w:rPr>
            </w:pPr>
            <w:r w:rsidRPr="00631AAD">
              <w:rPr>
                <w:sz w:val="20"/>
                <w:szCs w:val="20"/>
                <w:lang w:val="uk-UA"/>
              </w:rPr>
              <w:t xml:space="preserve">                 1                   2                            3</w:t>
            </w:r>
          </w:p>
        </w:tc>
        <w:tc>
          <w:tcPr>
            <w:tcW w:w="5515" w:type="dxa"/>
            <w:vAlign w:val="center"/>
          </w:tcPr>
          <w:p w:rsidR="0039394C" w:rsidRPr="00631AAD" w:rsidRDefault="0039394C" w:rsidP="00860BDD">
            <w:pPr>
              <w:jc w:val="both"/>
              <w:rPr>
                <w:lang w:val="uk-UA"/>
              </w:rPr>
            </w:pPr>
            <w:r w:rsidRPr="00631AAD">
              <w:rPr>
                <w:lang w:val="uk-UA"/>
              </w:rPr>
              <w:t>Радіостанції: 1 – рухома; 2- переносна; 3 – у танку (БМП, БТР, на автомобілі – з відповідними знаками) (цифри всередині знака – відповідно до типу станції (приймача)</w:t>
            </w:r>
          </w:p>
        </w:tc>
      </w:tr>
      <w:tr w:rsidR="0039394C" w:rsidRPr="00631AAD" w:rsidTr="007B67B5">
        <w:trPr>
          <w:trHeight w:val="968"/>
        </w:trPr>
        <w:tc>
          <w:tcPr>
            <w:tcW w:w="3772" w:type="dxa"/>
          </w:tcPr>
          <w:p w:rsidR="0039394C" w:rsidRPr="00631AAD" w:rsidRDefault="008A7EE9" w:rsidP="00A467D3">
            <w:pPr>
              <w:rPr>
                <w:lang w:val="uk-UA"/>
              </w:rPr>
            </w:pPr>
            <w:r>
              <w:rPr>
                <w:noProof/>
              </w:rPr>
              <w:pict>
                <v:group id="_x0000_s1161" style="position:absolute;margin-left:27.1pt;margin-top:5.65pt;width:126pt;height:36.3pt;z-index:275;mso-position-horizontal-relative:text;mso-position-vertical-relative:text" coordorigin="2243,14454" coordsize="2520,726">
                  <v:group id="_x0000_s1162" style="position:absolute;left:2243;top:14454;width:720;height:720" coordorigin="2349,14399" coordsize="720,720">
                    <v:line id="_x0000_s1163" style="position:absolute;flip:y" from="2529,14579" to="2709,14759" strokecolor="#1f497d" strokeweight="1.5pt"/>
                    <v:line id="_x0000_s1164" style="position:absolute" from="2709,14579" to="2709,14759" strokecolor="#1f497d" strokeweight="1.5pt"/>
                    <v:line id="_x0000_s1165" style="position:absolute;flip:y" from="2709,14399" to="3069,14759" strokecolor="#1f497d" strokeweight="1.5pt">
                      <v:stroke endarrow="classic" endarrowwidth="narrow"/>
                    </v:line>
                    <v:oval id="_x0000_s1166" style="position:absolute;left:2349;top:14759;width:360;height:360" strokecolor="#1f497d" strokeweight="1.5pt">
                      <v:textbox style="mso-next-textbox:#_x0000_s1166">
                        <w:txbxContent>
                          <w:p w:rsidR="0016117F" w:rsidRPr="00EC360C" w:rsidRDefault="0016117F" w:rsidP="00A467D3">
                            <w:pPr>
                              <w:jc w:val="center"/>
                              <w:rPr>
                                <w:b/>
                                <w:i/>
                                <w:sz w:val="14"/>
                                <w:szCs w:val="14"/>
                                <w:lang w:val="uk-UA"/>
                              </w:rPr>
                            </w:pPr>
                          </w:p>
                        </w:txbxContent>
                      </v:textbox>
                    </v:oval>
                  </v:group>
                  <v:shape id="_x0000_s1167" style="position:absolute;left:2405;top:15175;width:1815;height:5;mso-position-horizontal:absolute;mso-position-vertical:absolute" coordsize="1815,5" path="m,5l1815,e" filled="f" strokecolor="#1f497d" strokeweight="1.5pt">
                    <v:path arrowok="t"/>
                  </v:shape>
                  <v:group id="_x0000_s1168" style="position:absolute;left:3143;top:14454;width:720;height:720" coordorigin="2349,14399" coordsize="720,720">
                    <v:line id="_x0000_s1169" style="position:absolute;flip:y" from="2529,14579" to="2709,14759" strokecolor="#1f497d" strokeweight="1.5pt"/>
                    <v:line id="_x0000_s1170" style="position:absolute" from="2709,14579" to="2709,14759" strokecolor="#1f497d" strokeweight="1.5pt"/>
                    <v:line id="_x0000_s1171" style="position:absolute;flip:y" from="2709,14399" to="3069,14759" strokecolor="#1f497d" strokeweight="1.5pt">
                      <v:stroke endarrow="classic" endarrowwidth="narrow"/>
                    </v:line>
                    <v:oval id="_x0000_s1172" style="position:absolute;left:2349;top:14759;width:360;height:360" strokecolor="#1f497d" strokeweight="1.5pt">
                      <v:textbox style="mso-next-textbox:#_x0000_s1172">
                        <w:txbxContent>
                          <w:p w:rsidR="0016117F" w:rsidRPr="00EC360C" w:rsidRDefault="0016117F" w:rsidP="00A467D3">
                            <w:pPr>
                              <w:jc w:val="center"/>
                              <w:rPr>
                                <w:b/>
                                <w:i/>
                                <w:sz w:val="14"/>
                                <w:szCs w:val="14"/>
                                <w:lang w:val="uk-UA"/>
                              </w:rPr>
                            </w:pPr>
                          </w:p>
                        </w:txbxContent>
                      </v:textbox>
                    </v:oval>
                  </v:group>
                  <v:group id="_x0000_s1173" style="position:absolute;left:4043;top:14454;width:720;height:720" coordorigin="2349,14399" coordsize="720,720">
                    <v:line id="_x0000_s1174" style="position:absolute;flip:y" from="2529,14579" to="2709,14759" strokecolor="#1f497d" strokeweight="1.5pt"/>
                    <v:line id="_x0000_s1175" style="position:absolute" from="2709,14579" to="2709,14759" strokecolor="#1f497d" strokeweight="1.5pt"/>
                    <v:line id="_x0000_s1176" style="position:absolute;flip:y" from="2709,14399" to="3069,14759" strokecolor="#1f497d" strokeweight="1.5pt">
                      <v:stroke endarrow="classic" endarrowwidth="narrow"/>
                    </v:line>
                    <v:oval id="_x0000_s1177" style="position:absolute;left:2349;top:14759;width:360;height:360" strokecolor="#1f497d" strokeweight="1.5pt">
                      <v:textbox style="mso-next-textbox:#_x0000_s1177">
                        <w:txbxContent>
                          <w:p w:rsidR="0016117F" w:rsidRPr="00EC360C" w:rsidRDefault="0016117F" w:rsidP="00A467D3">
                            <w:pPr>
                              <w:jc w:val="center"/>
                              <w:rPr>
                                <w:b/>
                                <w:i/>
                                <w:sz w:val="14"/>
                                <w:szCs w:val="14"/>
                                <w:lang w:val="uk-UA"/>
                              </w:rPr>
                            </w:pPr>
                          </w:p>
                        </w:txbxContent>
                      </v:textbox>
                    </v:oval>
                  </v:group>
                </v:group>
              </w:pic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tc>
        <w:tc>
          <w:tcPr>
            <w:tcW w:w="5515" w:type="dxa"/>
            <w:vAlign w:val="center"/>
          </w:tcPr>
          <w:p w:rsidR="0039394C" w:rsidRPr="00631AAD" w:rsidRDefault="0039394C" w:rsidP="0098440F">
            <w:pPr>
              <w:jc w:val="both"/>
              <w:rPr>
                <w:lang w:val="uk-UA"/>
              </w:rPr>
            </w:pPr>
            <w:r w:rsidRPr="00631AAD">
              <w:rPr>
                <w:lang w:val="uk-UA"/>
              </w:rPr>
              <w:t xml:space="preserve">Радіомережа переносних радіостанцій (інших радіостанцій – з відповідними знаками) </w:t>
            </w:r>
          </w:p>
        </w:tc>
      </w:tr>
      <w:tr w:rsidR="0039394C" w:rsidRPr="00631AAD" w:rsidTr="007B67B5">
        <w:trPr>
          <w:trHeight w:val="1140"/>
        </w:trPr>
        <w:tc>
          <w:tcPr>
            <w:tcW w:w="3772" w:type="dxa"/>
          </w:tcPr>
          <w:p w:rsidR="0039394C" w:rsidRPr="00631AAD" w:rsidRDefault="008A7EE9" w:rsidP="00097A6B">
            <w:pPr>
              <w:rPr>
                <w:sz w:val="36"/>
                <w:szCs w:val="36"/>
                <w:lang w:val="uk-UA"/>
              </w:rPr>
            </w:pPr>
            <w:r>
              <w:rPr>
                <w:noProof/>
              </w:rPr>
              <w:pict>
                <v:group id="_x0000_s1178" style="position:absolute;margin-left:27pt;margin-top:1.3pt;width:153.85pt;height:36.25pt;z-index:17;mso-position-horizontal-relative:text;mso-position-vertical-relative:text" coordorigin="2241,1310" coordsize="3077,725">
                  <v:line id="_x0000_s1179" style="position:absolute;flip:y" from="2601,1495" to="2781,1675" strokecolor="#1f497d" strokeweight="1.5pt"/>
                  <v:line id="_x0000_s1180" style="position:absolute" from="2781,1495" to="2781,1675" strokecolor="#1f497d" strokeweight="1.5pt"/>
                  <v:line id="_x0000_s1181" style="position:absolute;flip:y" from="2781,1314" to="3141,1675" strokecolor="#1f497d" strokeweight="1.5pt">
                    <v:stroke endarrow="classic" endarrowwidth="narrow"/>
                  </v:line>
                  <v:line id="_x0000_s1182" style="position:absolute;flip:x" from="2241,1675" to="2601,2034" strokecolor="#1f497d" strokeweight="1.5pt"/>
                  <v:line id="_x0000_s1183" style="position:absolute" from="2601,1675" to="2961,2034" strokecolor="#1f497d" strokeweight="1.5pt"/>
                  <v:line id="_x0000_s1184" style="position:absolute" from="2241,2034" to="2961,2035" strokecolor="#1f497d" strokeweight="1.5pt"/>
                  <v:line id="_x0000_s1185" style="position:absolute;flip:y" from="4778,1491" to="4958,1671" strokecolor="#1f497d" strokeweight="1.5pt"/>
                  <v:line id="_x0000_s1186" style="position:absolute" from="4958,1491" to="4958,1671" strokecolor="#1f497d" strokeweight="1.5pt"/>
                  <v:line id="_x0000_s1187" style="position:absolute;flip:y" from="4958,1310" to="5318,1671" strokecolor="#1f497d" strokeweight="1.5pt">
                    <v:stroke endarrow="classic" endarrowwidth="narrow"/>
                  </v:line>
                  <v:line id="_x0000_s1188" style="position:absolute;flip:x" from="4418,1671" to="4778,2030" strokecolor="#1f497d" strokeweight="1.5pt"/>
                  <v:line id="_x0000_s1189" style="position:absolute" from="4778,1671" to="5138,2030" strokecolor="#1f497d" strokeweight="1.5pt"/>
                  <v:line id="_x0000_s1190" style="position:absolute" from="4418,2030" to="5138,2031" strokecolor="#1f497d" strokeweight="1.5pt"/>
                  <v:line id="_x0000_s1191" style="position:absolute" from="2961,2034" to="4401,2034" strokecolor="#1f497d" strokeweight="1.5pt"/>
                </v:group>
              </w:pict>
            </w:r>
          </w:p>
          <w:p w:rsidR="0039394C" w:rsidRPr="00631AAD" w:rsidRDefault="0039394C" w:rsidP="00097A6B">
            <w:pPr>
              <w:rPr>
                <w:sz w:val="36"/>
                <w:szCs w:val="36"/>
                <w:lang w:val="uk-UA"/>
              </w:rPr>
            </w:pPr>
          </w:p>
          <w:p w:rsidR="0039394C" w:rsidRPr="00631AAD" w:rsidRDefault="0039394C" w:rsidP="00A467D3">
            <w:pPr>
              <w:rPr>
                <w:lang w:val="uk-UA"/>
              </w:rPr>
            </w:pPr>
            <w:r w:rsidRPr="00631AAD">
              <w:rPr>
                <w:b/>
                <w:i/>
                <w:sz w:val="16"/>
                <w:szCs w:val="16"/>
                <w:lang w:val="uk-UA"/>
              </w:rPr>
              <w:t xml:space="preserve">                   123                                                 123</w:t>
            </w:r>
          </w:p>
        </w:tc>
        <w:tc>
          <w:tcPr>
            <w:tcW w:w="5515" w:type="dxa"/>
            <w:vAlign w:val="center"/>
          </w:tcPr>
          <w:p w:rsidR="0039394C" w:rsidRPr="00631AAD" w:rsidRDefault="0039394C" w:rsidP="0098440F">
            <w:pPr>
              <w:jc w:val="both"/>
              <w:rPr>
                <w:lang w:val="uk-UA"/>
              </w:rPr>
            </w:pPr>
            <w:r w:rsidRPr="00631AAD">
              <w:rPr>
                <w:lang w:val="uk-UA"/>
              </w:rPr>
              <w:t xml:space="preserve">Радіо напрямок рухомих радіостанцій (інших радіо-станцій – з відповідними знаками) </w:t>
            </w:r>
          </w:p>
        </w:tc>
      </w:tr>
      <w:tr w:rsidR="0039394C" w:rsidRPr="00631AAD" w:rsidTr="007B67B5">
        <w:trPr>
          <w:trHeight w:val="295"/>
        </w:trPr>
        <w:tc>
          <w:tcPr>
            <w:tcW w:w="9287" w:type="dxa"/>
            <w:gridSpan w:val="2"/>
          </w:tcPr>
          <w:p w:rsidR="0039394C" w:rsidRPr="00631AAD" w:rsidRDefault="0039394C" w:rsidP="00A467D3">
            <w:pPr>
              <w:jc w:val="center"/>
              <w:rPr>
                <w:b/>
                <w:lang w:val="uk-UA"/>
              </w:rPr>
            </w:pPr>
            <w:r w:rsidRPr="00631AAD">
              <w:rPr>
                <w:b/>
                <w:lang w:val="uk-UA"/>
              </w:rPr>
              <w:t>Озброєння і техніка</w:t>
            </w:r>
          </w:p>
        </w:tc>
      </w:tr>
      <w:tr w:rsidR="0039394C" w:rsidRPr="00631AAD" w:rsidTr="007B67B5">
        <w:trPr>
          <w:trHeight w:val="808"/>
        </w:trPr>
        <w:tc>
          <w:tcPr>
            <w:tcW w:w="3772" w:type="dxa"/>
          </w:tcPr>
          <w:p w:rsidR="0039394C" w:rsidRPr="00631AAD" w:rsidRDefault="008A7EE9" w:rsidP="00A467D3">
            <w:pPr>
              <w:rPr>
                <w:lang w:val="uk-UA"/>
              </w:rPr>
            </w:pPr>
            <w:r>
              <w:rPr>
                <w:noProof/>
              </w:rPr>
              <w:pict>
                <v:group id="_x0000_s1192" style="position:absolute;margin-left:81.5pt;margin-top:8.55pt;width:24.6pt;height:18.2pt;z-index:18;mso-position-horizontal-relative:text;mso-position-vertical-relative:text" coordorigin="3331,2761" coordsize="492,364">
                  <v:line id="_x0000_s1193" style="position:absolute" from="3331,2944" to="3736,2944" strokecolor="#1f497d" strokeweight="1.5pt"/>
                  <v:line id="_x0000_s1194" style="position:absolute" from="3736,2764" to="3736,3124" strokecolor="#1f497d" strokeweight="1.5pt"/>
                  <v:shape id="_x0000_s1195" style="position:absolute;left:3822;top:2761;width:1;height:364" coordsize="1,364" path="m,l,364e" filled="f" strokecolor="#1f497d" strokeweight="1.5pt">
                    <v:path arrowok="t"/>
                  </v:shape>
                </v:group>
              </w:pict>
            </w:r>
            <w:r>
              <w:rPr>
                <w:noProof/>
              </w:rPr>
              <w:pict>
                <v:group id="_x0000_s1196" style="position:absolute;margin-left:2in;margin-top:8.2pt;width:30pt;height:17.25pt;z-index:74;mso-position-horizontal-relative:text;mso-position-vertical-relative:text" coordorigin="2274,12776" coordsize="2667,1656">
                  <v:line id="_x0000_s1197" style="position:absolute" from="2274,13640" to="4141,13640" strokecolor="#1f497d"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98" type="#_x0000_t95" style="position:absolute;left:3346;top:12837;width:1656;height:1534;rotation:-270;flip:x" adj="-11475315,10800" strokecolor="#1f497d" strokeweight="1.5pt"/>
                </v:group>
              </w:pict>
            </w:r>
            <w:r>
              <w:rPr>
                <w:noProof/>
              </w:rPr>
              <w:pict>
                <v:group id="_x0000_s1199" style="position:absolute;margin-left:18.5pt;margin-top:8.7pt;width:27pt;height:18pt;z-index:19;mso-position-horizontal-relative:text;mso-position-vertical-relative:text" coordorigin="2934,2464" coordsize="981,665">
                  <v:line id="_x0000_s1200" style="position:absolute" from="2934,2796" to="3915,2797" strokecolor="#1f497d" strokeweight="1.5pt"/>
                  <v:line id="_x0000_s1201" style="position:absolute" from="3915,2464" to="3915,3129" strokecolor="#1f497d" strokeweight="1.5pt"/>
                </v:group>
              </w:pict>
            </w:r>
          </w:p>
          <w:p w:rsidR="0039394C" w:rsidRPr="00631AAD" w:rsidRDefault="0039394C" w:rsidP="00A467D3">
            <w:pPr>
              <w:rPr>
                <w:lang w:val="uk-UA"/>
              </w:rPr>
            </w:pPr>
          </w:p>
          <w:p w:rsidR="0039394C" w:rsidRPr="00631AAD" w:rsidRDefault="0039394C" w:rsidP="00A467D3">
            <w:pPr>
              <w:rPr>
                <w:sz w:val="20"/>
                <w:szCs w:val="20"/>
                <w:lang w:val="uk-UA"/>
              </w:rPr>
            </w:pPr>
            <w:r w:rsidRPr="00631AAD">
              <w:rPr>
                <w:sz w:val="20"/>
                <w:szCs w:val="20"/>
                <w:lang w:val="uk-UA"/>
              </w:rPr>
              <w:t xml:space="preserve">                  1                      2                     3</w:t>
            </w:r>
          </w:p>
        </w:tc>
        <w:tc>
          <w:tcPr>
            <w:tcW w:w="5515" w:type="dxa"/>
            <w:vAlign w:val="center"/>
          </w:tcPr>
          <w:p w:rsidR="0039394C" w:rsidRPr="00631AAD" w:rsidRDefault="0039394C" w:rsidP="00860BDD">
            <w:pPr>
              <w:jc w:val="both"/>
              <w:rPr>
                <w:lang w:val="uk-UA"/>
              </w:rPr>
            </w:pPr>
            <w:r w:rsidRPr="00631AAD">
              <w:rPr>
                <w:lang w:val="uk-UA"/>
              </w:rPr>
              <w:t>Кулемети: 1 – ручний, 2 – ротний або станковий,</w:t>
            </w:r>
          </w:p>
          <w:p w:rsidR="0039394C" w:rsidRPr="00631AAD" w:rsidRDefault="0039394C" w:rsidP="00860BDD">
            <w:pPr>
              <w:jc w:val="both"/>
              <w:rPr>
                <w:lang w:val="uk-UA"/>
              </w:rPr>
            </w:pPr>
            <w:r w:rsidRPr="00631AAD">
              <w:rPr>
                <w:lang w:val="uk-UA"/>
              </w:rPr>
              <w:t>3 – великокаліберний</w:t>
            </w:r>
          </w:p>
        </w:tc>
      </w:tr>
      <w:tr w:rsidR="0039394C" w:rsidRPr="00631AAD" w:rsidTr="007B67B5">
        <w:tc>
          <w:tcPr>
            <w:tcW w:w="3772" w:type="dxa"/>
          </w:tcPr>
          <w:p w:rsidR="0039394C" w:rsidRPr="00631AAD" w:rsidRDefault="008A7EE9" w:rsidP="00A467D3">
            <w:pPr>
              <w:rPr>
                <w:sz w:val="20"/>
                <w:szCs w:val="20"/>
                <w:lang w:val="uk-UA"/>
              </w:rPr>
            </w:pPr>
            <w:r>
              <w:rPr>
                <w:noProof/>
              </w:rPr>
              <w:pict>
                <v:group id="_x0000_s1202" style="position:absolute;margin-left:77.9pt;margin-top:9.45pt;width:30.1pt;height:10.85pt;z-index:21;mso-position-horizontal-relative:text;mso-position-vertical-relative:text" coordorigin="3259,3617" coordsize="602,217">
                  <v:line id="_x0000_s1203" style="position:absolute" from="3259,3726" to="3711,3726" strokecolor="#1f497d" strokeweight="1.5pt"/>
                  <v:line id="_x0000_s1204" style="position:absolute;flip:y" from="3711,3617" to="3861,3726" strokecolor="#1f497d" strokeweight="1.5pt"/>
                  <v:line id="_x0000_s1205" style="position:absolute" from="3711,3726" to="3861,3834" strokecolor="#1f497d" strokeweight="1.5pt"/>
                  <v:shape id="_x0000_s1206" style="position:absolute;left:3553;top:3624;width:1;height:205" coordsize="1,205" path="m,l,205e" filled="f" strokecolor="#1f497d" strokeweight="1.5pt">
                    <v:path arrowok="t"/>
                  </v:shape>
                  <v:shape id="_x0000_s1207" style="position:absolute;left:3473;top:3624;width:1;height:198" coordsize="1,198" path="m,l,198e" filled="f" strokecolor="#1f497d" strokeweight="1.5pt">
                    <v:path arrowok="t"/>
                  </v:shape>
                </v:group>
              </w:pict>
            </w:r>
            <w:r>
              <w:rPr>
                <w:noProof/>
              </w:rPr>
              <w:pict>
                <v:group id="_x0000_s1208" style="position:absolute;margin-left:131.9pt;margin-top:9.45pt;width:30.1pt;height:10.85pt;z-index:22;mso-position-horizontal-relative:text;mso-position-vertical-relative:text" coordorigin="3822,4722" coordsize="1028,508">
                  <v:line id="_x0000_s1209" style="position:absolute" from="3822,4976" to="4850,4978" strokecolor="#1f497d" strokeweight="1.5pt"/>
                  <v:line id="_x0000_s1210" style="position:absolute;flip:x" from="4593,4722" to="4850,4976" strokecolor="#1f497d" strokeweight="1.5pt"/>
                  <v:line id="_x0000_s1211" style="position:absolute" from="4593,4976" to="4850,5230" strokecolor="#1f497d" strokeweight="1.5pt"/>
                  <v:line id="_x0000_s1212" style="position:absolute" from="4336,4722" to="4336,5230" strokecolor="#1f497d" strokeweight="1.5pt"/>
                </v:group>
              </w:pict>
            </w:r>
            <w:r>
              <w:rPr>
                <w:noProof/>
              </w:rPr>
              <w:pict>
                <v:group id="_x0000_s1213" style="position:absolute;margin-left:14.9pt;margin-top:9.45pt;width:30.1pt;height:10.85pt;z-index:20;mso-position-horizontal-relative:text;mso-position-vertical-relative:text" coordorigin="3822,3452" coordsize="1028,508">
                  <v:line id="_x0000_s1214" style="position:absolute" from="3822,3706" to="4593,3707" strokecolor="#1f497d" strokeweight="1.5pt"/>
                  <v:line id="_x0000_s1215" style="position:absolute;flip:y" from="4593,3452" to="4850,3706" strokecolor="#1f497d" strokeweight="1.5pt"/>
                  <v:line id="_x0000_s1216" style="position:absolute" from="4593,3706" to="4850,3960" strokecolor="#1f497d" strokeweight="1.5pt"/>
                  <v:line id="_x0000_s1217" style="position:absolute" from="4336,3452" to="4337,3960" strokecolor="#1f497d" strokeweight="1.5pt"/>
                </v:group>
              </w:pict>
            </w:r>
          </w:p>
          <w:p w:rsidR="0039394C" w:rsidRPr="00631AAD" w:rsidRDefault="0039394C" w:rsidP="00A467D3">
            <w:pPr>
              <w:rPr>
                <w:sz w:val="20"/>
                <w:szCs w:val="20"/>
                <w:lang w:val="uk-UA"/>
              </w:rPr>
            </w:pPr>
          </w:p>
          <w:p w:rsidR="0039394C" w:rsidRPr="00631AAD" w:rsidRDefault="0039394C" w:rsidP="00A467D3">
            <w:pPr>
              <w:rPr>
                <w:sz w:val="20"/>
                <w:szCs w:val="20"/>
                <w:lang w:val="uk-UA"/>
              </w:rPr>
            </w:pPr>
            <w:r w:rsidRPr="00631AAD">
              <w:rPr>
                <w:sz w:val="20"/>
                <w:szCs w:val="20"/>
                <w:lang w:val="uk-UA"/>
              </w:rPr>
              <w:t xml:space="preserve">                 1                        2                    3</w:t>
            </w:r>
          </w:p>
        </w:tc>
        <w:tc>
          <w:tcPr>
            <w:tcW w:w="5515" w:type="dxa"/>
            <w:vAlign w:val="center"/>
          </w:tcPr>
          <w:p w:rsidR="0039394C" w:rsidRPr="00631AAD" w:rsidRDefault="0039394C" w:rsidP="00860BDD">
            <w:pPr>
              <w:jc w:val="both"/>
              <w:rPr>
                <w:lang w:val="uk-UA"/>
              </w:rPr>
            </w:pPr>
            <w:r w:rsidRPr="00631AAD">
              <w:rPr>
                <w:lang w:val="uk-UA"/>
              </w:rPr>
              <w:t>Гранатомети: 1 – ручний протитанковий,</w:t>
            </w:r>
          </w:p>
          <w:p w:rsidR="0039394C" w:rsidRPr="00631AAD" w:rsidRDefault="0039394C" w:rsidP="00860BDD">
            <w:pPr>
              <w:jc w:val="both"/>
              <w:rPr>
                <w:lang w:val="uk-UA"/>
              </w:rPr>
            </w:pPr>
            <w:r w:rsidRPr="00631AAD">
              <w:rPr>
                <w:lang w:val="uk-UA"/>
              </w:rPr>
              <w:t>2 – станковий протитанковий, 3 – автоматичний станковий</w:t>
            </w:r>
          </w:p>
          <w:p w:rsidR="0039394C" w:rsidRPr="00631AAD" w:rsidRDefault="0039394C" w:rsidP="00860BDD">
            <w:pPr>
              <w:jc w:val="both"/>
              <w:rPr>
                <w:lang w:val="uk-UA"/>
              </w:rPr>
            </w:pPr>
          </w:p>
        </w:tc>
      </w:tr>
      <w:tr w:rsidR="0039394C" w:rsidRPr="00631AAD" w:rsidTr="007B67B5">
        <w:tc>
          <w:tcPr>
            <w:tcW w:w="3772" w:type="dxa"/>
          </w:tcPr>
          <w:p w:rsidR="0039394C" w:rsidRPr="00631AAD" w:rsidRDefault="008A7EE9" w:rsidP="00097A6B">
            <w:pPr>
              <w:rPr>
                <w:lang w:val="uk-UA"/>
              </w:rPr>
            </w:pPr>
            <w:r>
              <w:rPr>
                <w:noProof/>
              </w:rPr>
              <w:lastRenderedPageBreak/>
              <w:pict>
                <v:group id="_x0000_s1218" style="position:absolute;margin-left:14pt;margin-top:5.95pt;width:148pt;height:18pt;z-index:23;mso-position-horizontal-relative:text;mso-position-vertical-relative:text" coordorigin="1999,4460" coordsize="2960,360">
                  <v:group id="_x0000_s1219" style="position:absolute;left:1999;top:4460;width:594;height:360" coordorigin="1999,4460" coordsize="594,360">
                    <v:rect id="_x0000_s1220" style="position:absolute;left:2134;top:4460;width:315;height:360" strokecolor="#1f497d" strokeweight="1.5pt"/>
                    <v:line id="_x0000_s1221" style="position:absolute;flip:x" from="1999,4640" to="2134,4640" strokecolor="#1f497d" strokeweight="1.5pt"/>
                    <v:shape id="_x0000_s1222" style="position:absolute;left:2449;top:4561;width:144;height:79" coordsize="144,79" path="m,79l144,e" filled="f" strokecolor="#1f497d" strokeweight="1.5pt">
                      <v:path arrowok="t"/>
                    </v:shape>
                    <v:shape id="_x0000_s1223" style="position:absolute;left:2449;top:4640;width:138;height:84" coordsize="138,84" path="m,l138,84e" filled="f" strokecolor="#1f497d" strokeweight="1.5pt">
                      <v:path arrowok="t"/>
                    </v:shape>
                  </v:group>
                  <v:line id="_x0000_s1224" style="position:absolute;flip:x" from="3979,4460" to="4236,4597" strokecolor="#1f497d" strokeweight="1.5pt"/>
                  <v:line id="_x0000_s1225" style="position:absolute" from="3979,4597" to="4236,4734" strokecolor="#1f497d" strokeweight="1.5pt"/>
                  <v:line id="_x0000_s1226" style="position:absolute" from="4236,4460" to="4813,4460" strokecolor="#1f497d" strokeweight="1.5pt"/>
                  <v:line id="_x0000_s1227" style="position:absolute" from="4236,4734" to="4813,4734" strokecolor="#1f497d" strokeweight="1.5pt"/>
                  <v:line id="_x0000_s1228" style="position:absolute" from="4813,4460" to="4813,4734" strokecolor="#1f497d" strokeweight="1.5pt"/>
                  <v:shape id="_x0000_s1229" style="position:absolute;left:4813;top:4522;width:146;height:76" coordsize="146,76" path="m,76l146,e" filled="f" strokecolor="#1f497d" strokeweight="1.5pt">
                    <v:path arrowok="t"/>
                  </v:shape>
                  <v:shape id="_x0000_s1230" style="position:absolute;left:4813;top:4597;width:146;height:81" coordsize="146,81" path="m,l146,81e" filled="f" strokecolor="#1f497d" strokeweight="1.5pt">
                    <v:path arrowok="t"/>
                  </v:shape>
                </v:group>
              </w:pict>
            </w:r>
          </w:p>
          <w:p w:rsidR="0039394C" w:rsidRPr="00631AAD" w:rsidRDefault="0039394C" w:rsidP="00A467D3">
            <w:pPr>
              <w:rPr>
                <w:sz w:val="20"/>
                <w:szCs w:val="20"/>
                <w:lang w:val="uk-UA"/>
              </w:rPr>
            </w:pPr>
            <w:r w:rsidRPr="00631AAD">
              <w:rPr>
                <w:sz w:val="20"/>
                <w:szCs w:val="20"/>
                <w:lang w:val="uk-UA"/>
              </w:rPr>
              <w:t xml:space="preserve">                  1                                              2</w:t>
            </w:r>
          </w:p>
        </w:tc>
        <w:tc>
          <w:tcPr>
            <w:tcW w:w="5515" w:type="dxa"/>
            <w:vAlign w:val="center"/>
          </w:tcPr>
          <w:p w:rsidR="0039394C" w:rsidRPr="00631AAD" w:rsidRDefault="0039394C" w:rsidP="00860BDD">
            <w:pPr>
              <w:jc w:val="both"/>
              <w:rPr>
                <w:lang w:val="uk-UA"/>
              </w:rPr>
            </w:pPr>
            <w:r w:rsidRPr="00631AAD">
              <w:rPr>
                <w:lang w:val="uk-UA"/>
              </w:rPr>
              <w:t>Комплекси ПТКР: 1 – переносний, 2 – на бойовій машині</w:t>
            </w:r>
          </w:p>
        </w:tc>
      </w:tr>
      <w:tr w:rsidR="0039394C" w:rsidRPr="00631AAD" w:rsidTr="007B67B5">
        <w:tc>
          <w:tcPr>
            <w:tcW w:w="3772" w:type="dxa"/>
          </w:tcPr>
          <w:p w:rsidR="0039394C" w:rsidRPr="00631AAD" w:rsidRDefault="008A7EE9" w:rsidP="00A467D3">
            <w:pPr>
              <w:rPr>
                <w:lang w:val="uk-UA"/>
              </w:rPr>
            </w:pPr>
            <w:r>
              <w:rPr>
                <w:noProof/>
              </w:rPr>
              <w:pict>
                <v:group id="_x0000_s1231" style="position:absolute;margin-left:134.85pt;margin-top:8.55pt;width:44.7pt;height:12.85pt;z-index:26;mso-position-horizontal-relative:text;mso-position-vertical-relative:text" coordorigin="2892,3402" coordsize="1276,484">
                  <v:line id="_x0000_s1232" style="position:absolute;flip:y" from="2892,3402" to="3283,3645" strokecolor="#1f497d" strokeweight="1.5pt"/>
                  <v:line id="_x0000_s1233" style="position:absolute" from="2892,3645" to="3283,3886" strokecolor="#1f497d" strokeweight="1.5pt"/>
                  <v:line id="_x0000_s1234" style="position:absolute" from="3283,3402" to="4168,3402" strokecolor="#1f497d" strokeweight="1.5pt"/>
                  <v:line id="_x0000_s1235" style="position:absolute" from="3283,3886" to="4168,3886" strokecolor="#1f497d" strokeweight="1.5pt"/>
                  <v:line id="_x0000_s1236" style="position:absolute" from="4168,3402" to="4168,3886" strokecolor="#1f497d" strokeweight="1.5pt"/>
                </v:group>
              </w:pict>
            </w:r>
            <w:r>
              <w:rPr>
                <w:noProof/>
              </w:rPr>
              <w:pict>
                <v:group id="_x0000_s1237" style="position:absolute;margin-left:63pt;margin-top:8.65pt;width:44.7pt;height:12.85pt;z-index:24;mso-position-horizontal-relative:text;mso-position-vertical-relative:text" coordorigin="3565,3656" coordsize="3600,1525">
                  <v:line id="_x0000_s1238" style="position:absolute;flip:y" from="3822,3656" to="4850,4419" strokecolor="#1f497d" strokeweight="1.5pt"/>
                  <v:line id="_x0000_s1239" style="position:absolute" from="3822,4419" to="4850,5181" strokecolor="#1f497d" strokeweight="1.5pt"/>
                  <v:line id="_x0000_s1240" style="position:absolute" from="4850,3656" to="7165,3656" strokecolor="#1f497d" strokeweight="1.5pt"/>
                  <v:line id="_x0000_s1241" style="position:absolute" from="4850,5181" to="7165,5181" strokecolor="#1f497d" strokeweight="1.5pt"/>
                  <v:line id="_x0000_s1242" style="position:absolute" from="7165,3656" to="7165,5181" strokecolor="#1f497d" strokeweight="1.5pt"/>
                  <v:line id="_x0000_s1243" style="position:absolute" from="3822,3656" to="3822,5181" strokecolor="#1f497d" strokeweight="1.5pt"/>
                  <v:line id="_x0000_s1244" style="position:absolute" from="3565,3656" to="3822,3656" strokecolor="#1f497d" strokeweight="1.5pt"/>
                  <v:line id="_x0000_s1245" style="position:absolute" from="3565,5181" to="3822,5181" strokecolor="#1f497d" strokeweight="1.5pt"/>
                  <v:line id="_x0000_s1246" style="position:absolute" from="6908,3656" to="6908,5181" strokecolor="#1f497d" strokeweight="1.5pt"/>
                </v:group>
              </w:pict>
            </w:r>
          </w:p>
          <w:p w:rsidR="0039394C" w:rsidRPr="00631AAD" w:rsidRDefault="008A7EE9" w:rsidP="00A467D3">
            <w:pPr>
              <w:rPr>
                <w:lang w:val="uk-UA"/>
              </w:rPr>
            </w:pPr>
            <w:r>
              <w:rPr>
                <w:noProof/>
              </w:rPr>
              <w:pict>
                <v:group id="_x0000_s1247" style="position:absolute;margin-left:0;margin-top:-5.3pt;width:36pt;height:12.7pt;z-index:25" coordorigin="5291,4811" coordsize="1275,484">
                  <v:line id="_x0000_s1248" style="position:absolute;flip:y" from="5291,4811" to="5682,5054" strokecolor="#1f497d" strokeweight="1.5pt"/>
                  <v:line id="_x0000_s1249" style="position:absolute" from="5291,5054" to="5682,5295" strokecolor="#1f497d" strokeweight="1.5pt"/>
                  <v:line id="_x0000_s1250" style="position:absolute" from="5682,4811" to="6566,4811" strokecolor="#1f497d" strokeweight="1.5pt"/>
                  <v:line id="_x0000_s1251" style="position:absolute" from="5682,5295" to="6566,5295" strokecolor="#1f497d" strokeweight="1.5pt"/>
                  <v:line id="_x0000_s1252" style="position:absolute" from="6566,4811" to="6566,5295" strokecolor="#1f497d" strokeweight="1.5pt"/>
                  <v:line id="_x0000_s1253" style="position:absolute" from="6467,4811" to="6467,5295" strokecolor="#1f497d" strokeweight="1.5pt"/>
                </v:group>
              </w:pict>
            </w:r>
          </w:p>
          <w:p w:rsidR="0039394C" w:rsidRPr="00631AAD" w:rsidRDefault="008A7EE9" w:rsidP="00A467D3">
            <w:pPr>
              <w:rPr>
                <w:sz w:val="20"/>
                <w:szCs w:val="20"/>
                <w:lang w:val="uk-UA"/>
              </w:rPr>
            </w:pPr>
            <w:r>
              <w:rPr>
                <w:noProof/>
              </w:rPr>
              <w:pict>
                <v:group id="_x0000_s1254" style="position:absolute;margin-left:27pt;margin-top:10.65pt;width:44.7pt;height:14.75pt;z-index:34" coordorigin="2241,5869" coordsize="894,295">
                  <v:line id="_x0000_s1255" style="position:absolute;flip:y" from="2241,5888" to="2515,6017" strokecolor="#1f497d" strokeweight="1.5pt"/>
                  <v:line id="_x0000_s1256" style="position:absolute" from="2241,6017" to="2515,6145" strokecolor="#1f497d" strokeweight="1.5pt"/>
                  <v:line id="_x0000_s1257" style="position:absolute" from="2515,5888" to="3135,5888" strokecolor="#1f497d" strokeweight="1.5pt"/>
                  <v:line id="_x0000_s1258" style="position:absolute" from="2515,6145" to="3135,6145" strokecolor="#1f497d" strokeweight="1.5pt"/>
                  <v:shape id="_x0000_s1259" style="position:absolute;left:3129;top:5869;width:1;height:295" coordsize="1,295" path="m,l,295e" filled="f" strokecolor="#1f497d" strokeweight="6pt">
                    <v:path arrowok="t"/>
                  </v:shape>
                </v:group>
              </w:pict>
            </w:r>
            <w:r w:rsidR="0039394C" w:rsidRPr="00631AAD">
              <w:rPr>
                <w:sz w:val="20"/>
                <w:szCs w:val="20"/>
                <w:lang w:val="uk-UA"/>
              </w:rPr>
              <w:t xml:space="preserve">             1                          2                          3</w:t>
            </w:r>
          </w:p>
          <w:p w:rsidR="0039394C" w:rsidRPr="00631AAD" w:rsidRDefault="008A7EE9" w:rsidP="00A467D3">
            <w:pPr>
              <w:rPr>
                <w:sz w:val="34"/>
                <w:szCs w:val="34"/>
                <w:lang w:val="uk-UA"/>
              </w:rPr>
            </w:pPr>
            <w:r>
              <w:rPr>
                <w:noProof/>
              </w:rPr>
              <w:pict>
                <v:group id="_x0000_s1260" style="position:absolute;margin-left:136.1pt;margin-top:.4pt;width:31.45pt;height:14pt;z-index:35" coordorigin="4423,5894" coordsize="629,280">
                  <v:shape id="_x0000_s1261" style="position:absolute;left:4423;top:5906;width:101;height:258;mso-position-horizontal:absolute;mso-position-vertical:absolute" coordsize="101,258" path="m101,c87,12,28,39,14,71,,103,5,162,19,193v14,31,65,51,82,65e" filled="f" strokecolor="#1f497d" strokeweight="1.5pt">
                    <v:path arrowok="t"/>
                  </v:shape>
                  <v:line id="_x0000_s1262" style="position:absolute" from="4524,5906" to="5052,5906" strokecolor="#1f497d" strokeweight="1.5pt"/>
                  <v:line id="_x0000_s1263" style="position:absolute" from="4524,6164" to="5052,6164" strokecolor="#1f497d" strokeweight="1.5pt"/>
                  <v:shape id="_x0000_s1264" style="position:absolute;left:5050;top:5894;width:1;height:280;mso-position-vertical:absolute" coordsize="1,391" path="m,l,391e" filled="f" strokecolor="#1f497d" strokeweight="6pt">
                    <v:path arrowok="t"/>
                  </v:shape>
                </v:group>
              </w:pict>
            </w:r>
          </w:p>
          <w:p w:rsidR="0039394C" w:rsidRPr="00631AAD" w:rsidRDefault="0039394C" w:rsidP="00B932E5">
            <w:pPr>
              <w:rPr>
                <w:sz w:val="20"/>
                <w:szCs w:val="20"/>
                <w:lang w:val="uk-UA"/>
              </w:rPr>
            </w:pPr>
            <w:r w:rsidRPr="00631AAD">
              <w:rPr>
                <w:sz w:val="20"/>
                <w:szCs w:val="20"/>
                <w:lang w:val="uk-UA"/>
              </w:rPr>
              <w:t xml:space="preserve">                           4                                     5</w:t>
            </w:r>
          </w:p>
        </w:tc>
        <w:tc>
          <w:tcPr>
            <w:tcW w:w="5515" w:type="dxa"/>
            <w:vAlign w:val="center"/>
          </w:tcPr>
          <w:p w:rsidR="0039394C" w:rsidRPr="00631AAD" w:rsidRDefault="0039394C" w:rsidP="00860BDD">
            <w:pPr>
              <w:jc w:val="both"/>
              <w:rPr>
                <w:lang w:val="uk-UA"/>
              </w:rPr>
            </w:pPr>
            <w:r w:rsidRPr="00631AAD">
              <w:rPr>
                <w:lang w:val="uk-UA"/>
              </w:rPr>
              <w:t>Бойові машини: 1 – бойова машина піхоти (загальне позначення), 2 – бойова машина піхоти, яка оснащена мінним тралом, 3 – бронетранспортер (бойова броньована машина), 4 – бойова розвідувальна машина, 5 – броньована розвідувальна дозорна машина</w:t>
            </w:r>
          </w:p>
        </w:tc>
      </w:tr>
      <w:tr w:rsidR="0039394C" w:rsidRPr="00631AAD" w:rsidTr="007B67B5">
        <w:trPr>
          <w:trHeight w:val="1512"/>
        </w:trPr>
        <w:tc>
          <w:tcPr>
            <w:tcW w:w="3772" w:type="dxa"/>
          </w:tcPr>
          <w:p w:rsidR="0039394C" w:rsidRPr="00631AAD" w:rsidRDefault="008A7EE9" w:rsidP="00A467D3">
            <w:pPr>
              <w:rPr>
                <w:lang w:val="uk-UA"/>
              </w:rPr>
            </w:pPr>
            <w:r>
              <w:rPr>
                <w:noProof/>
              </w:rPr>
              <w:pict>
                <v:group id="_x0000_s1265" style="position:absolute;margin-left:117.25pt;margin-top:9.9pt;width:46.35pt;height:18pt;z-index:32;mso-position-horizontal-relative:text;mso-position-vertical-relative:text" coordorigin="4046,6968" coordsize="927,360">
                  <v:shape id="_x0000_s1266" type="#_x0000_t110" style="position:absolute;left:4046;top:6968;width:900;height:360" strokecolor="#1f497d" strokeweight="1.5pt"/>
                  <v:shape id="_x0000_s1267" style="position:absolute;left:4972;top:7024;width:1;height:222" coordsize="1,222" path="m,l,222e" filled="f" strokecolor="#1f497d" strokeweight="1.5pt">
                    <v:path arrowok="t"/>
                  </v:shape>
                </v:group>
              </w:pict>
            </w:r>
            <w:r>
              <w:rPr>
                <w:noProof/>
              </w:rPr>
              <w:pict>
                <v:shape id="_x0000_s1268" type="#_x0000_t110" style="position:absolute;margin-left:18.25pt;margin-top:9.9pt;width:45pt;height:18pt;z-index:27;mso-position-horizontal-relative:text;mso-position-vertical-relative:text" strokecolor="#1f497d" strokeweight="1.5pt"/>
              </w:pict>
            </w:r>
          </w:p>
          <w:p w:rsidR="0039394C" w:rsidRPr="00631AAD" w:rsidRDefault="0039394C" w:rsidP="00A467D3">
            <w:pPr>
              <w:rPr>
                <w:lang w:val="uk-UA"/>
              </w:rPr>
            </w:pPr>
          </w:p>
          <w:p w:rsidR="0039394C" w:rsidRPr="00631AAD" w:rsidRDefault="0039394C" w:rsidP="00A467D3">
            <w:pPr>
              <w:rPr>
                <w:sz w:val="20"/>
                <w:szCs w:val="20"/>
                <w:lang w:val="uk-UA"/>
              </w:rPr>
            </w:pPr>
            <w:r w:rsidRPr="00631AAD">
              <w:rPr>
                <w:sz w:val="20"/>
                <w:szCs w:val="20"/>
                <w:lang w:val="uk-UA"/>
              </w:rPr>
              <w:t xml:space="preserve">                      1                                        2</w:t>
            </w:r>
          </w:p>
          <w:p w:rsidR="0039394C" w:rsidRPr="00631AAD" w:rsidRDefault="008A7EE9" w:rsidP="00A467D3">
            <w:pPr>
              <w:rPr>
                <w:lang w:val="uk-UA"/>
              </w:rPr>
            </w:pPr>
            <w:r>
              <w:rPr>
                <w:noProof/>
              </w:rPr>
              <w:pict>
                <v:shape id="_x0000_s1269" type="#_x0000_t110" style="position:absolute;margin-left:17.85pt;margin-top:2.7pt;width:45pt;height:18pt;z-index:28" strokecolor="#1f497d" strokeweight="1.5pt"/>
              </w:pict>
            </w:r>
            <w:r>
              <w:rPr>
                <w:noProof/>
              </w:rPr>
              <w:pict>
                <v:shape id="_x0000_s1270" style="position:absolute;margin-left:15.75pt;margin-top:7.2pt;width:0;height:11.4pt;z-index:29" coordsize="1,228" path="m,l,228e" filled="f" strokecolor="#1f497d" strokeweight="1.5pt">
                  <v:path arrowok="t"/>
                </v:shape>
              </w:pict>
            </w:r>
            <w:r>
              <w:rPr>
                <w:noProof/>
              </w:rPr>
              <w:pict>
                <v:group id="_x0000_s1271" style="position:absolute;margin-left:113.2pt;margin-top:1.25pt;width:49.05pt;height:18pt;z-index:33" coordorigin="3965,7687" coordsize="981,360">
                  <v:shape id="_x0000_s1272" type="#_x0000_t110" style="position:absolute;left:4046;top:7687;width:900;height:360" strokecolor="#1f497d" strokeweight="1.5pt"/>
                  <v:shape id="_x0000_s1273" style="position:absolute;left:3965;top:7716;width:76;height:268" coordsize="76,268" path="m76,l,268e" filled="f" strokecolor="#1f497d" strokeweight="1.5pt">
                    <v:path arrowok="t"/>
                  </v:shape>
                </v:group>
              </w:pict>
            </w:r>
            <w:r>
              <w:rPr>
                <w:noProof/>
              </w:rPr>
              <w:pict>
                <v:shape id="_x0000_s1274" style="position:absolute;margin-left:9.45pt;margin-top:7.5pt;width:6.8pt;height:0;z-index:30" coordsize="136,1" path="m,l136,e" filled="f" strokecolor="#1f497d" strokeweight="1.5pt">
                  <v:path arrowok="t"/>
                </v:shape>
              </w:pict>
            </w:r>
          </w:p>
          <w:p w:rsidR="0039394C" w:rsidRPr="00631AAD" w:rsidRDefault="008A7EE9" w:rsidP="00A467D3">
            <w:pPr>
              <w:rPr>
                <w:sz w:val="10"/>
                <w:szCs w:val="10"/>
                <w:lang w:val="uk-UA"/>
              </w:rPr>
            </w:pPr>
            <w:r>
              <w:rPr>
                <w:noProof/>
              </w:rPr>
              <w:pict>
                <v:shape id="_x0000_s1275" style="position:absolute;margin-left:8.45pt;margin-top:4.8pt;width:7.5pt;height:0;z-index:31" coordsize="150,1" path="m,l150,e" filled="f" strokecolor="#1f497d" strokeweight="1.5pt">
                  <v:path arrowok="t"/>
                </v:shape>
              </w:pict>
            </w:r>
          </w:p>
          <w:p w:rsidR="0039394C" w:rsidRPr="00631AAD" w:rsidRDefault="0039394C" w:rsidP="00A467D3">
            <w:pPr>
              <w:rPr>
                <w:sz w:val="20"/>
                <w:szCs w:val="20"/>
                <w:lang w:val="uk-UA"/>
              </w:rPr>
            </w:pPr>
            <w:r w:rsidRPr="00631AAD">
              <w:rPr>
                <w:sz w:val="20"/>
                <w:szCs w:val="20"/>
                <w:lang w:val="uk-UA"/>
              </w:rPr>
              <w:t xml:space="preserve">                      3                                        4</w:t>
            </w:r>
          </w:p>
        </w:tc>
        <w:tc>
          <w:tcPr>
            <w:tcW w:w="5515" w:type="dxa"/>
            <w:vAlign w:val="center"/>
          </w:tcPr>
          <w:p w:rsidR="0039394C" w:rsidRPr="00631AAD" w:rsidRDefault="0039394C" w:rsidP="00860BDD">
            <w:pPr>
              <w:jc w:val="both"/>
              <w:rPr>
                <w:lang w:val="uk-UA"/>
              </w:rPr>
            </w:pPr>
            <w:r w:rsidRPr="00631AAD">
              <w:rPr>
                <w:lang w:val="uk-UA"/>
              </w:rPr>
              <w:t>Танки: 1 – загальне позначення, 2 – плаваючий,</w:t>
            </w:r>
          </w:p>
          <w:p w:rsidR="0039394C" w:rsidRPr="00631AAD" w:rsidRDefault="0039394C" w:rsidP="00860BDD">
            <w:pPr>
              <w:jc w:val="both"/>
              <w:rPr>
                <w:lang w:val="uk-UA"/>
              </w:rPr>
            </w:pPr>
            <w:r w:rsidRPr="00631AAD">
              <w:rPr>
                <w:lang w:val="uk-UA"/>
              </w:rPr>
              <w:t>3 – оснащений мінним тралом, 4 – з навісним бульдозерним обладнанням</w:t>
            </w:r>
          </w:p>
        </w:tc>
      </w:tr>
      <w:tr w:rsidR="0039394C" w:rsidRPr="00631AAD" w:rsidTr="007B67B5">
        <w:trPr>
          <w:trHeight w:val="825"/>
        </w:trPr>
        <w:tc>
          <w:tcPr>
            <w:tcW w:w="3772" w:type="dxa"/>
          </w:tcPr>
          <w:p w:rsidR="0039394C" w:rsidRPr="00631AAD" w:rsidRDefault="008A7EE9" w:rsidP="00A467D3">
            <w:pPr>
              <w:rPr>
                <w:lang w:val="uk-UA"/>
              </w:rPr>
            </w:pPr>
            <w:r>
              <w:rPr>
                <w:noProof/>
              </w:rPr>
              <w:pict>
                <v:group id="_x0000_s1276" style="position:absolute;margin-left:15.75pt;margin-top:4.35pt;width:36pt;height:18pt;z-index:36;mso-position-horizontal-relative:text;mso-position-vertical-relative:text" coordorigin="4150,7082" coordsize="1586,763">
                  <v:shape id="_x0000_s1277" style="position:absolute;left:4150;top:7082;width:300;height:763" coordsize="210,540" path="m210,c135,60,60,120,30,180,,240,,300,30,360v30,60,150,150,180,180e" filled="f" strokecolor="#1f497d" strokeweight="1.5pt">
                    <v:path arrowok="t"/>
                  </v:shape>
                  <v:line id="_x0000_s1278" style="position:absolute" from="4450,7082" to="5736,7082" strokecolor="#1f497d" strokeweight="1.5pt"/>
                  <v:line id="_x0000_s1279" style="position:absolute" from="4450,7845" to="5736,7845" strokecolor="#1f497d" strokeweight="1.5pt"/>
                  <v:line id="_x0000_s1280" style="position:absolute" from="5736,7082" to="5736,7845" strokecolor="#1f497d" strokeweight="1.5pt"/>
                </v:group>
              </w:pict>
            </w:r>
            <w:r>
              <w:rPr>
                <w:noProof/>
              </w:rPr>
              <w:pict>
                <v:group id="_x0000_s1281" style="position:absolute;margin-left:139.05pt;margin-top:7.6pt;width:36pt;height:18pt;z-index:37;mso-position-horizontal-relative:text;mso-position-vertical-relative:text" coordorigin="5993,7082" coordsize="2357,1017">
                  <v:line id="_x0000_s1282" style="position:absolute" from="7536,7591" to="8050,7592" strokecolor="#1f497d" strokeweight="1.5pt"/>
                  <v:line id="_x0000_s1283" style="position:absolute" from="7793,7336" to="7794,7845" strokecolor="#1f497d" strokeweight="1.5pt"/>
                  <v:group id="_x0000_s1284" style="position:absolute;left:5993;top:7082;width:2357;height:1017" coordorigin="4150,7082" coordsize="1586,763">
                    <v:shape id="_x0000_s1285" style="position:absolute;left:4150;top:7082;width:300;height:763" coordsize="210,540" path="m210,c135,60,60,120,30,180,,240,,300,30,360v30,60,150,150,180,180e" filled="f" strokecolor="#1f497d" strokeweight="1.5pt">
                      <v:path arrowok="t"/>
                    </v:shape>
                    <v:line id="_x0000_s1286" style="position:absolute" from="4450,7082" to="5736,7082" strokecolor="#1f497d" strokeweight="1.5pt"/>
                    <v:line id="_x0000_s1287" style="position:absolute" from="4450,7845" to="5736,7845" strokecolor="#1f497d" strokeweight="1.5pt"/>
                    <v:line id="_x0000_s1288" style="position:absolute" from="5736,7082" to="5736,7845" strokecolor="#1f497d" strokeweight="1.5pt"/>
                  </v:group>
                </v:group>
              </w:pict>
            </w:r>
            <w:r>
              <w:rPr>
                <w:noProof/>
              </w:rPr>
              <w:pict>
                <v:group id="_x0000_s1289" style="position:absolute;margin-left:79.8pt;margin-top:6.3pt;width:36pt;height:18pt;z-index:38;mso-position-horizontal-relative:text;mso-position-vertical-relative:text" coordorigin="5479,8353" coordsize="2828,1016">
                  <v:group id="_x0000_s1290" style="position:absolute;left:5479;top:8353;width:2357;height:1016" coordorigin="4150,7082" coordsize="1586,763">
                    <v:shape id="_x0000_s1291" style="position:absolute;left:4150;top:7082;width:300;height:763" coordsize="210,540" path="m210,c135,60,60,120,30,180,,240,,300,30,360v30,60,150,150,180,180e" filled="f" strokecolor="#1f497d" strokeweight="1.5pt">
                      <v:path arrowok="t"/>
                    </v:shape>
                    <v:line id="_x0000_s1292" style="position:absolute" from="4450,7082" to="5736,7082" strokecolor="#1f497d" strokeweight="1.5pt"/>
                    <v:line id="_x0000_s1293" style="position:absolute" from="4450,7845" to="5736,7845" strokecolor="#1f497d" strokeweight="1.5pt"/>
                    <v:line id="_x0000_s1294" style="position:absolute" from="5736,7082" to="5736,7845" strokecolor="#1f497d" strokeweight="1.5pt"/>
                  </v:group>
                  <v:line id="_x0000_s1295" style="position:absolute" from="7793,8861" to="8050,8861" strokecolor="#1f497d" strokeweight="1.5pt"/>
                  <v:line id="_x0000_s1296" style="position:absolute" from="8050,8353" to="8051,9369" strokecolor="#1f497d" strokeweight="1.5pt"/>
                  <v:line id="_x0000_s1297" style="position:absolute" from="8050,8353" to="8307,8353" strokecolor="#1f497d" strokeweight="1.5pt"/>
                  <v:line id="_x0000_s1298" style="position:absolute" from="8307,8353" to="8307,9369" strokecolor="#1f497d" strokeweight="1.5pt"/>
                  <v:line id="_x0000_s1299" style="position:absolute" from="8050,9369" to="8307,9369" strokecolor="#1f497d" strokeweight="1.5pt"/>
                </v:group>
              </w:pict>
            </w:r>
          </w:p>
          <w:p w:rsidR="0039394C" w:rsidRPr="00631AAD" w:rsidRDefault="0039394C" w:rsidP="00755695">
            <w:pPr>
              <w:rPr>
                <w:sz w:val="20"/>
                <w:szCs w:val="20"/>
                <w:lang w:val="uk-UA"/>
              </w:rPr>
            </w:pPr>
          </w:p>
          <w:p w:rsidR="0039394C" w:rsidRPr="00631AAD" w:rsidRDefault="0039394C" w:rsidP="00393935">
            <w:pPr>
              <w:rPr>
                <w:sz w:val="20"/>
                <w:szCs w:val="20"/>
                <w:lang w:val="uk-UA"/>
              </w:rPr>
            </w:pPr>
            <w:r w:rsidRPr="00631AAD">
              <w:rPr>
                <w:sz w:val="20"/>
                <w:szCs w:val="20"/>
                <w:lang w:val="uk-UA"/>
              </w:rPr>
              <w:t xml:space="preserve">                    1                       2                      3</w:t>
            </w:r>
          </w:p>
        </w:tc>
        <w:tc>
          <w:tcPr>
            <w:tcW w:w="5515" w:type="dxa"/>
            <w:vAlign w:val="center"/>
          </w:tcPr>
          <w:p w:rsidR="0039394C" w:rsidRPr="00631AAD" w:rsidRDefault="0039394C" w:rsidP="00860BDD">
            <w:pPr>
              <w:jc w:val="both"/>
              <w:rPr>
                <w:lang w:val="uk-UA"/>
              </w:rPr>
            </w:pPr>
            <w:r w:rsidRPr="00631AAD">
              <w:rPr>
                <w:lang w:val="uk-UA"/>
              </w:rPr>
              <w:t xml:space="preserve">Автомобілі: 1 – загальне позначення, 2 – з причепом, </w:t>
            </w:r>
          </w:p>
          <w:p w:rsidR="0039394C" w:rsidRPr="00631AAD" w:rsidRDefault="0039394C" w:rsidP="00860BDD">
            <w:pPr>
              <w:jc w:val="both"/>
              <w:rPr>
                <w:lang w:val="uk-UA"/>
              </w:rPr>
            </w:pPr>
            <w:r w:rsidRPr="00631AAD">
              <w:rPr>
                <w:lang w:val="uk-UA"/>
              </w:rPr>
              <w:t>3 – санітарний (транспортер колісний)</w:t>
            </w:r>
          </w:p>
        </w:tc>
      </w:tr>
      <w:tr w:rsidR="0039394C" w:rsidRPr="00631AAD" w:rsidTr="007B67B5">
        <w:trPr>
          <w:trHeight w:val="469"/>
        </w:trPr>
        <w:tc>
          <w:tcPr>
            <w:tcW w:w="3772" w:type="dxa"/>
          </w:tcPr>
          <w:p w:rsidR="0039394C" w:rsidRPr="00631AAD" w:rsidRDefault="008A7EE9" w:rsidP="00A467D3">
            <w:pPr>
              <w:rPr>
                <w:sz w:val="16"/>
                <w:szCs w:val="16"/>
                <w:lang w:val="uk-UA"/>
              </w:rPr>
            </w:pPr>
            <w:r>
              <w:rPr>
                <w:noProof/>
              </w:rPr>
              <w:pict>
                <v:group id="_x0000_s1300" style="position:absolute;margin-left:81pt;margin-top:6.45pt;width:28.1pt;height:12.5pt;z-index:39;mso-position-horizontal-relative:text;mso-position-vertical-relative:text" coordorigin="2762,9560" coordsize="562,250">
                  <v:shape id="_x0000_s1301" style="position:absolute;left:2762;top:9560;width:103;height:250" coordsize="103,250" path="m103,c88,14,26,55,13,85,,115,8,152,23,180v15,28,63,56,80,70e" filled="f" strokecolor="#1f497d" strokeweight="1.5pt">
                    <v:path arrowok="t"/>
                  </v:shape>
                  <v:line id="_x0000_s1302" style="position:absolute" from="2784,9686" to="3324,9686" strokecolor="#1f497d" strokeweight="1.5pt"/>
                  <v:line id="_x0000_s1303" style="position:absolute;flip:y" from="3108,9596" to="3108,9686" strokecolor="#1f497d" strokeweight="1.5pt"/>
                  <v:line id="_x0000_s1304" style="position:absolute" from="3000,9596" to="3216,9596" strokecolor="#1f497d" strokeweight="1.5pt"/>
                </v:group>
              </w:pict>
            </w:r>
          </w:p>
          <w:p w:rsidR="0039394C" w:rsidRPr="00631AAD" w:rsidRDefault="0039394C" w:rsidP="00A467D3">
            <w:pPr>
              <w:rPr>
                <w:sz w:val="16"/>
                <w:szCs w:val="16"/>
                <w:lang w:val="uk-UA"/>
              </w:rPr>
            </w:pPr>
          </w:p>
        </w:tc>
        <w:tc>
          <w:tcPr>
            <w:tcW w:w="5515" w:type="dxa"/>
            <w:vAlign w:val="center"/>
          </w:tcPr>
          <w:p w:rsidR="0039394C" w:rsidRPr="00631AAD" w:rsidRDefault="0039394C" w:rsidP="00860BDD">
            <w:pPr>
              <w:jc w:val="both"/>
              <w:rPr>
                <w:lang w:val="uk-UA"/>
              </w:rPr>
            </w:pPr>
            <w:r w:rsidRPr="00631AAD">
              <w:rPr>
                <w:lang w:val="uk-UA"/>
              </w:rPr>
              <w:t>Мотоцикл</w:t>
            </w:r>
          </w:p>
        </w:tc>
      </w:tr>
      <w:tr w:rsidR="0039394C" w:rsidRPr="00631AAD" w:rsidTr="007B67B5">
        <w:trPr>
          <w:trHeight w:val="1124"/>
        </w:trPr>
        <w:tc>
          <w:tcPr>
            <w:tcW w:w="3772" w:type="dxa"/>
          </w:tcPr>
          <w:p w:rsidR="0039394C" w:rsidRPr="00631AAD" w:rsidRDefault="008A7EE9" w:rsidP="00A467D3">
            <w:pPr>
              <w:rPr>
                <w:lang w:val="uk-UA"/>
              </w:rPr>
            </w:pPr>
            <w:r>
              <w:rPr>
                <w:noProof/>
              </w:rPr>
              <w:pict>
                <v:group id="_x0000_s1305" style="position:absolute;margin-left:126pt;margin-top:10.35pt;width:50.45pt;height:18pt;z-index:274;mso-position-horizontal-relative:text;mso-position-vertical-relative:text" coordorigin="2422,10852" coordsize="1009,360">
                  <v:group id="_x0000_s1306" style="position:absolute;left:2422;top:10852;width:720;height:360" coordorigin="4150,7082" coordsize="1586,763">
                    <v:shape id="_x0000_s1307" style="position:absolute;left:4150;top:7082;width:300;height:763" coordsize="210,540" path="m210,c135,60,60,120,30,180,,240,,300,30,360v30,60,150,150,180,180e" filled="f" strokecolor="#1f497d" strokeweight="1.5pt">
                      <v:path arrowok="t"/>
                    </v:shape>
                    <v:line id="_x0000_s1308" style="position:absolute" from="4450,7082" to="5736,7082" strokecolor="#1f497d" strokeweight="1.5pt"/>
                    <v:line id="_x0000_s1309" style="position:absolute" from="4450,7845" to="5736,7845" strokecolor="#1f497d" strokeweight="1.5pt"/>
                    <v:line id="_x0000_s1310" style="position:absolute" from="5736,7082" to="5736,7845" strokecolor="#1f497d" strokeweight="1.5pt"/>
                  </v:group>
                  <v:shape id="_x0000_s1311" style="position:absolute;left:3257;top:10930;width:174;height:92;mso-position-horizontal:absolute;mso-position-vertical:absolute" coordsize="174,92" path="m,87c4,78,10,43,24,29,38,15,66,,87,v21,,49,14,63,29c164,44,169,79,174,92e" filled="f" strokecolor="#1f497d" strokeweight="1.5pt">
                    <v:path arrowok="t"/>
                  </v:shape>
                  <v:shape id="_x0000_s1312" style="position:absolute;left:3141;top:11022;width:121;height:1" coordsize="121,1" path="m,l121,e" filled="f" strokecolor="#1f497d" strokeweight="1.5pt">
                    <v:path arrowok="t"/>
                  </v:shape>
                </v:group>
              </w:pict>
            </w:r>
            <w:r>
              <w:rPr>
                <w:noProof/>
              </w:rPr>
              <w:pict>
                <v:group id="_x0000_s1313" style="position:absolute;margin-left:-1.15pt;margin-top:11.45pt;width:60.9pt;height:18pt;z-index:273;mso-position-horizontal-relative:text;mso-position-vertical-relative:text" coordorigin="2242,10132" coordsize="1218,360">
                  <v:shape id="_x0000_s1314" type="#_x0000_t110" style="position:absolute;left:2242;top:10132;width:900;height:360" strokecolor="#1f497d" strokeweight="1.5pt"/>
                  <v:shape id="_x0000_s1315" style="position:absolute;left:3286;top:10200;width:174;height:112;mso-position-horizontal:absolute;mso-position-vertical:absolute" coordsize="174,112" path="m,102c4,90,9,47,24,30,39,13,70,,92,1v22,1,53,19,67,38c173,58,171,97,174,112e" filled="f" strokecolor="#1f497d" strokeweight="1.5pt">
                    <v:path arrowok="t"/>
                  </v:shape>
                  <v:shape id="_x0000_s1316" style="position:absolute;left:3165;top:10312;width:135;height:1;mso-position-horizontal:absolute;mso-position-vertical:absolute" coordsize="135,1" path="m,l135,e" filled="f" strokecolor="#1f497d" strokeweight="1.5pt">
                    <v:path arrowok="t"/>
                  </v:shape>
                </v:group>
              </w:pict>
            </w:r>
          </w:p>
          <w:p w:rsidR="0039394C" w:rsidRPr="00631AAD" w:rsidRDefault="008A7EE9" w:rsidP="00A467D3">
            <w:pPr>
              <w:rPr>
                <w:lang w:val="uk-UA"/>
              </w:rPr>
            </w:pPr>
            <w:r>
              <w:rPr>
                <w:noProof/>
              </w:rPr>
              <w:pict>
                <v:group id="_x0000_s1317" style="position:absolute;margin-left:63pt;margin-top:5.55pt;width:59.8pt;height:12.85pt;z-index:40" coordorigin="4042,10132" coordsize="1196,257">
                  <v:shape id="_x0000_s1318" style="position:absolute;left:5050;top:10156;width:188;height:108;mso-position-horizontal:absolute;mso-position-vertical:absolute" coordsize="188,108" path="m,108c5,96,14,53,29,35,44,17,69,2,91,1v22,-1,57,11,73,29c180,48,183,92,188,108e" filled="f" strokecolor="#1f497d" strokeweight="1.5pt">
                    <v:path arrowok="t"/>
                  </v:shape>
                  <v:shape id="_x0000_s1319" style="position:absolute;left:4939;top:10259;width:125;height:5" coordsize="125,5" path="m,5l125,e" filled="f" strokecolor="#1f497d" strokeweight="1.5pt">
                    <v:path arrowok="t"/>
                  </v:shape>
                  <v:group id="_x0000_s1320" style="position:absolute;left:4042;top:10132;width:894;height:257" coordorigin="2892,3402" coordsize="1276,484">
                    <v:line id="_x0000_s1321" style="position:absolute;flip:y" from="2892,3402" to="3283,3645" strokecolor="#1f497d" strokeweight="1.5pt"/>
                    <v:line id="_x0000_s1322" style="position:absolute" from="2892,3645" to="3283,3886" strokecolor="#1f497d" strokeweight="1.5pt"/>
                    <v:line id="_x0000_s1323" style="position:absolute" from="3283,3402" to="4168,3402" strokecolor="#1f497d" strokeweight="1.5pt"/>
                    <v:line id="_x0000_s1324" style="position:absolute" from="3283,3886" to="4168,3886" strokecolor="#1f497d" strokeweight="1.5pt"/>
                    <v:line id="_x0000_s1325" style="position:absolute" from="4168,3402" to="4168,3886" strokecolor="#1f497d" strokeweight="1.5pt"/>
                  </v:group>
                </v:group>
              </w:pict>
            </w:r>
          </w:p>
          <w:p w:rsidR="0039394C" w:rsidRPr="00631AAD" w:rsidRDefault="0039394C" w:rsidP="00A467D3">
            <w:pPr>
              <w:rPr>
                <w:sz w:val="20"/>
                <w:szCs w:val="20"/>
                <w:lang w:val="uk-UA"/>
              </w:rPr>
            </w:pPr>
          </w:p>
          <w:p w:rsidR="0039394C" w:rsidRPr="00631AAD" w:rsidRDefault="0039394C" w:rsidP="00000B99">
            <w:pPr>
              <w:rPr>
                <w:sz w:val="20"/>
                <w:szCs w:val="20"/>
                <w:lang w:val="uk-UA"/>
              </w:rPr>
            </w:pPr>
            <w:r w:rsidRPr="00631AAD">
              <w:rPr>
                <w:sz w:val="20"/>
                <w:szCs w:val="20"/>
                <w:lang w:val="uk-UA"/>
              </w:rPr>
              <w:t xml:space="preserve">                1                       2                     3</w:t>
            </w:r>
          </w:p>
        </w:tc>
        <w:tc>
          <w:tcPr>
            <w:tcW w:w="5515" w:type="dxa"/>
            <w:vAlign w:val="center"/>
          </w:tcPr>
          <w:p w:rsidR="0039394C" w:rsidRPr="00631AAD" w:rsidRDefault="0039394C" w:rsidP="00860BDD">
            <w:pPr>
              <w:jc w:val="both"/>
              <w:rPr>
                <w:lang w:val="uk-UA"/>
              </w:rPr>
            </w:pPr>
            <w:r w:rsidRPr="00631AAD">
              <w:rPr>
                <w:lang w:val="uk-UA"/>
              </w:rPr>
              <w:t>Тягачі: 1 – танковий, 2 – гусеничний,</w:t>
            </w:r>
          </w:p>
          <w:p w:rsidR="0039394C" w:rsidRPr="00631AAD" w:rsidRDefault="0039394C" w:rsidP="00860BDD">
            <w:pPr>
              <w:jc w:val="both"/>
              <w:rPr>
                <w:lang w:val="uk-UA"/>
              </w:rPr>
            </w:pPr>
            <w:r w:rsidRPr="00631AAD">
              <w:rPr>
                <w:lang w:val="uk-UA"/>
              </w:rPr>
              <w:t>3 – автомобільний</w:t>
            </w:r>
          </w:p>
        </w:tc>
      </w:tr>
      <w:tr w:rsidR="0039394C" w:rsidRPr="00631AAD" w:rsidTr="007B67B5">
        <w:tc>
          <w:tcPr>
            <w:tcW w:w="3772" w:type="dxa"/>
          </w:tcPr>
          <w:p w:rsidR="0039394C" w:rsidRPr="00631AAD" w:rsidRDefault="008A7EE9" w:rsidP="00A467D3">
            <w:pPr>
              <w:rPr>
                <w:sz w:val="28"/>
                <w:szCs w:val="28"/>
                <w:lang w:val="uk-UA"/>
              </w:rPr>
            </w:pPr>
            <w:r>
              <w:rPr>
                <w:noProof/>
              </w:rPr>
              <w:pict>
                <v:group id="_x0000_s1326" style="position:absolute;margin-left:126pt;margin-top:8.05pt;width:32.8pt;height:9pt;z-index:285;mso-position-horizontal-relative:text;mso-position-vertical-relative:text" coordorigin="4221,11754" coordsize="656,180">
                  <v:shape id="_x0000_s1327" style="position:absolute;left:4221;top:11839;width:543;height:6" coordsize="543,6" path="m,l543,6e" filled="f" strokecolor="#1f497d" strokeweight="1.5pt">
                    <v:path arrowok="t"/>
                  </v:shape>
                  <v:shape id="_x0000_s1328" style="position:absolute;left:4721;top:11759;width:1;height:175" coordsize="1,175" path="m,l,175e" filled="f" strokecolor="#1f497d" strokeweight="1.5pt">
                    <v:path arrowok="t"/>
                  </v:shape>
                  <v:line id="_x0000_s1329" style="position:absolute;flip:y" from="4764,11754" to="4877,11844" strokecolor="#1f497d" strokeweight="1.5pt"/>
                  <v:line id="_x0000_s1330" style="position:absolute" from="4764,11844" to="4877,11933" strokecolor="#1f497d" strokeweight="1.5pt"/>
                  <v:shape id="_x0000_s1331" style="position:absolute;left:4336;top:11779;width:215;height:1" coordsize="215,1" path="m,l215,e" filled="f" strokecolor="#1f497d" strokeweight="1.5pt">
                    <v:path arrowok="t"/>
                  </v:shape>
                  <v:shape id="_x0000_s1332" style="position:absolute;left:4336;top:11904;width:225;height:1;mso-position-horizontal:absolute;mso-position-vertical:absolute" coordsize="225,1" path="m,l225,e" filled="f" strokecolor="#1f497d" strokeweight="1.5pt">
                    <v:path arrowok="t"/>
                  </v:shape>
                </v:group>
              </w:pict>
            </w:r>
            <w:r>
              <w:rPr>
                <w:noProof/>
              </w:rPr>
              <w:pict>
                <v:group id="_x0000_s1333" style="position:absolute;margin-left:27.1pt;margin-top:7.9pt;width:32.8pt;height:8.95pt;z-index:284;mso-position-horizontal-relative:text;mso-position-vertical-relative:text" coordorigin="2243,11751" coordsize="656,179">
                  <v:shape id="_x0000_s1334" style="position:absolute;left:2243;top:11836;width:543;height:6" coordsize="543,6" path="m,l543,6e" filled="f" strokecolor="#1f497d" strokeweight="1.5pt">
                    <v:path arrowok="t"/>
                  </v:shape>
                  <v:line id="_x0000_s1335" style="position:absolute;flip:y" from="2786,11751" to="2899,11841" strokecolor="#1f497d" strokeweight="1.5pt"/>
                  <v:line id="_x0000_s1336" style="position:absolute" from="2786,11841" to="2899,11930" strokecolor="#1f497d" strokeweight="1.5pt"/>
                  <v:shape id="_x0000_s1337" style="position:absolute;left:2358;top:11776;width:215;height:1" coordsize="215,1" path="m,l215,e" filled="f" strokecolor="#1f497d" strokeweight="1.5pt">
                    <v:path arrowok="t"/>
                  </v:shape>
                  <v:shape id="_x0000_s1338" style="position:absolute;left:2358;top:11901;width:225;height:1;mso-position-horizontal:absolute;mso-position-vertical:absolute" coordsize="225,1" path="m,l225,e" filled="f" strokecolor="#1f497d" strokeweight="1.5pt">
                    <v:path arrowok="t"/>
                  </v:shape>
                </v:group>
              </w:pict>
            </w:r>
          </w:p>
          <w:p w:rsidR="0039394C" w:rsidRPr="00631AAD" w:rsidRDefault="0039394C" w:rsidP="00A467D3">
            <w:pPr>
              <w:rPr>
                <w:sz w:val="20"/>
                <w:szCs w:val="20"/>
                <w:lang w:val="uk-UA"/>
              </w:rPr>
            </w:pPr>
            <w:r w:rsidRPr="00631AAD">
              <w:rPr>
                <w:sz w:val="20"/>
                <w:szCs w:val="20"/>
                <w:lang w:val="uk-UA"/>
              </w:rPr>
              <w:t xml:space="preserve">                         1                                      2</w:t>
            </w:r>
          </w:p>
          <w:p w:rsidR="0039394C" w:rsidRPr="00631AAD" w:rsidRDefault="008A7EE9" w:rsidP="00A467D3">
            <w:pPr>
              <w:rPr>
                <w:sz w:val="28"/>
                <w:szCs w:val="28"/>
                <w:lang w:val="uk-UA"/>
              </w:rPr>
            </w:pPr>
            <w:r>
              <w:rPr>
                <w:noProof/>
              </w:rPr>
              <w:pict>
                <v:shape id="_x0000_s1339" style="position:absolute;margin-left:142.7pt;margin-top:8pt;width:0;height:8.25pt;z-index:283;mso-position-horizontal:absolute;mso-position-vertical:absolute" coordsize="1,165" path="m,l,165e" filled="f" strokecolor="#1f497d" strokeweight="1.5pt">
                  <v:path arrowok="t"/>
                </v:shape>
              </w:pict>
            </w:r>
            <w:r>
              <w:rPr>
                <w:noProof/>
              </w:rPr>
              <w:pict>
                <v:shape id="_x0000_s1340" style="position:absolute;margin-left:125.95pt;margin-top:8.75pt;width:10.5pt;height:0;z-index:281;mso-position-horizontal:absolute;mso-position-vertical:absolute" coordsize="210,1" path="m,l210,e" filled="f" strokecolor="#1f497d" strokeweight="1.5pt">
                  <v:path arrowok="t"/>
                </v:shape>
              </w:pict>
            </w:r>
            <w:r>
              <w:rPr>
                <w:noProof/>
              </w:rPr>
              <w:pict>
                <v:polyline id="_x0000_s1341" style="position:absolute;z-index:276" points="121.7pt,12pt,153.25pt,11.85pt" coordsize="631,3" filled="f" strokecolor="#1f497d" strokeweight="1.5pt">
                  <v:path arrowok="t"/>
                </v:polyline>
              </w:pict>
            </w:r>
            <w:r>
              <w:rPr>
                <w:noProof/>
              </w:rPr>
              <w:pict>
                <v:line id="_x0000_s1342" style="position:absolute;z-index:280" from="153.25pt,11.8pt" to="158.9pt,16.25pt" strokecolor="#1f497d" strokeweight="1.5pt"/>
              </w:pict>
            </w:r>
            <w:r>
              <w:rPr>
                <w:noProof/>
              </w:rPr>
              <w:pict>
                <v:line id="_x0000_s1343" style="position:absolute;flip:y;z-index:279" from="153.25pt,7.3pt" to="158.9pt,11.8pt" strokecolor="#1f497d" strokeweight="1.5pt"/>
              </w:pict>
            </w:r>
            <w:r>
              <w:rPr>
                <w:noProof/>
              </w:rPr>
              <w:pict>
                <v:shape id="_x0000_s1344" style="position:absolute;margin-left:147.1pt;margin-top:7.8pt;width:0;height:8.5pt;z-index:278" coordsize="1,170" path="m,l,170e" filled="f" strokecolor="#1f497d" strokeweight="1.5pt">
                  <v:path arrowok="t"/>
                </v:shape>
              </w:pict>
            </w:r>
            <w:r>
              <w:rPr>
                <w:noProof/>
              </w:rPr>
              <w:pict>
                <v:shape id="_x0000_s1345" style="position:absolute;margin-left:151.1pt;margin-top:7.55pt;width:0;height:8.75pt;z-index:277" coordsize="1,175" path="m,l,175e" filled="f" strokecolor="#1f497d" strokeweight="1.5pt">
                  <v:path arrowok="t"/>
                </v:shape>
              </w:pict>
            </w:r>
            <w:r>
              <w:rPr>
                <w:noProof/>
              </w:rPr>
              <w:pict>
                <v:group id="_x0000_s1346" style="position:absolute;margin-left:27.1pt;margin-top:7.3pt;width:32.8pt;height:9pt;z-index:41" coordorigin="2305,12210" coordsize="656,180">
                  <v:shape id="_x0000_s1347" style="position:absolute;left:2305;top:12295;width:543;height:6" coordsize="543,6" path="m,l543,6e" filled="f" strokecolor="#1f497d" strokeweight="1.5pt">
                    <v:path arrowok="t"/>
                  </v:shape>
                  <v:shape id="_x0000_s1348" style="position:absolute;left:2805;top:12215;width:1;height:175" coordsize="1,175" path="m,l,175e" filled="f" strokecolor="#1f497d" strokeweight="1.5pt">
                    <v:path arrowok="t"/>
                  </v:shape>
                  <v:shape id="_x0000_s1349" style="position:absolute;left:2725;top:12220;width:1;height:170" coordsize="1,170" path="m,l,170e" filled="f" strokecolor="#1f497d" strokeweight="1.5pt">
                    <v:path arrowok="t"/>
                  </v:shape>
                  <v:line id="_x0000_s1350" style="position:absolute;flip:y" from="2848,12210" to="2961,12300" strokecolor="#1f497d" strokeweight="1.5pt"/>
                  <v:line id="_x0000_s1351" style="position:absolute" from="2848,12300" to="2961,12389" strokecolor="#1f497d" strokeweight="1.5pt"/>
                  <v:shape id="_x0000_s1352" style="position:absolute;left:2420;top:12235;width:215;height:1" coordsize="215,1" path="m,l215,e" filled="f" strokecolor="#1f497d" strokeweight="1.5pt">
                    <v:path arrowok="t"/>
                  </v:shape>
                  <v:shape id="_x0000_s1353" style="position:absolute;left:2420;top:12360;width:225;height:1;mso-position-horizontal:absolute;mso-position-vertical:absolute" coordsize="225,1" path="m,l225,e" filled="f" strokecolor="#1f497d" strokeweight="1.5pt">
                    <v:path arrowok="t"/>
                  </v:shape>
                </v:group>
              </w:pict>
            </w:r>
          </w:p>
          <w:p w:rsidR="0039394C" w:rsidRPr="00631AAD" w:rsidRDefault="008A7EE9" w:rsidP="00A467D3">
            <w:pPr>
              <w:rPr>
                <w:sz w:val="20"/>
                <w:szCs w:val="20"/>
                <w:lang w:val="uk-UA"/>
              </w:rPr>
            </w:pPr>
            <w:r>
              <w:rPr>
                <w:noProof/>
              </w:rPr>
              <w:pict>
                <v:shape id="_x0000_s1354" style="position:absolute;margin-left:125.45pt;margin-top:1.45pt;width:11.75pt;height:0;z-index:282;mso-position-horizontal:absolute;mso-position-vertical:absolute" coordsize="235,1" path="m,l235,e" filled="f" strokecolor="#1f497d" strokeweight="1.5pt">
                  <v:path arrowok="t"/>
                </v:shape>
              </w:pict>
            </w:r>
            <w:r w:rsidR="0039394C" w:rsidRPr="00631AAD">
              <w:rPr>
                <w:sz w:val="20"/>
                <w:szCs w:val="20"/>
                <w:lang w:val="uk-UA"/>
              </w:rPr>
              <w:t xml:space="preserve">                         3                                      4</w:t>
            </w:r>
          </w:p>
        </w:tc>
        <w:tc>
          <w:tcPr>
            <w:tcW w:w="5515" w:type="dxa"/>
            <w:vAlign w:val="center"/>
          </w:tcPr>
          <w:p w:rsidR="0039394C" w:rsidRPr="00631AAD" w:rsidRDefault="0039394C" w:rsidP="00860BDD">
            <w:pPr>
              <w:jc w:val="both"/>
              <w:rPr>
                <w:lang w:val="uk-UA"/>
              </w:rPr>
            </w:pPr>
            <w:r w:rsidRPr="00631AAD">
              <w:rPr>
                <w:lang w:val="uk-UA"/>
              </w:rPr>
              <w:t>Протитанкові гармати: 1 – загальне позначення,</w:t>
            </w:r>
          </w:p>
          <w:p w:rsidR="0039394C" w:rsidRPr="00631AAD" w:rsidRDefault="0039394C" w:rsidP="00860BDD">
            <w:pPr>
              <w:jc w:val="both"/>
              <w:rPr>
                <w:lang w:val="uk-UA"/>
              </w:rPr>
            </w:pPr>
            <w:r w:rsidRPr="00631AAD">
              <w:rPr>
                <w:lang w:val="uk-UA"/>
              </w:rPr>
              <w:t>2 – калібру до 85 мм, 3 – калібру до 100 мм,</w:t>
            </w:r>
          </w:p>
          <w:p w:rsidR="0039394C" w:rsidRPr="00631AAD" w:rsidRDefault="0039394C" w:rsidP="00860BDD">
            <w:pPr>
              <w:jc w:val="both"/>
              <w:rPr>
                <w:lang w:val="uk-UA"/>
              </w:rPr>
            </w:pPr>
            <w:r w:rsidRPr="00631AAD">
              <w:rPr>
                <w:lang w:val="uk-UA"/>
              </w:rPr>
              <w:t>4 – калібру більше 100 мм</w:t>
            </w:r>
          </w:p>
        </w:tc>
      </w:tr>
      <w:tr w:rsidR="0039394C" w:rsidRPr="00631AAD" w:rsidTr="007B67B5">
        <w:tc>
          <w:tcPr>
            <w:tcW w:w="3772" w:type="dxa"/>
          </w:tcPr>
          <w:p w:rsidR="0039394C" w:rsidRPr="00631AAD" w:rsidRDefault="008A7EE9" w:rsidP="00A467D3">
            <w:pPr>
              <w:rPr>
                <w:sz w:val="32"/>
                <w:szCs w:val="32"/>
                <w:lang w:val="uk-UA"/>
              </w:rPr>
            </w:pPr>
            <w:r>
              <w:rPr>
                <w:noProof/>
              </w:rPr>
              <w:pict>
                <v:group id="_x0000_s1355" style="position:absolute;margin-left:26.85pt;margin-top:11.55pt;width:27pt;height:9pt;z-index:42;mso-position-horizontal-relative:text;mso-position-vertical-relative:text" coordorigin="3776,13487" coordsize="1285,508">
                  <v:line id="_x0000_s1356" style="position:absolute" from="3776,13741" to="5061,13741" strokecolor="#1f497d" strokeweight="1.5pt"/>
                  <v:line id="_x0000_s1357" style="position:absolute" from="4290,13487" to="4804,13487" strokecolor="#1f497d" strokeweight="1.5pt"/>
                  <v:line id="_x0000_s1358" style="position:absolute" from="4290,13995" to="4804,13995" strokecolor="#1f497d" strokeweight="1.5pt"/>
                </v:group>
              </w:pict>
            </w:r>
            <w:r>
              <w:rPr>
                <w:noProof/>
              </w:rPr>
              <w:pict>
                <v:group id="_x0000_s1359" style="position:absolute;margin-left:135pt;margin-top:11.5pt;width:27pt;height:9pt;z-index:43;mso-position-horizontal-relative:text;mso-position-vertical-relative:text" coordorigin="3776,15012" coordsize="1285,508">
                  <v:group id="_x0000_s1360" style="position:absolute;left:3776;top:15012;width:1285;height:508" coordorigin="3776,13487" coordsize="1285,508">
                    <v:line id="_x0000_s1361" style="position:absolute" from="3776,13741" to="5061,13741" strokecolor="#1f497d" strokeweight="1.5pt"/>
                    <v:line id="_x0000_s1362" style="position:absolute" from="4290,13487" to="4804,13487" strokecolor="#1f497d" strokeweight="1.5pt"/>
                    <v:line id="_x0000_s1363" style="position:absolute" from="4290,13995" to="4804,13995" strokecolor="#1f497d" strokeweight="1.5pt"/>
                  </v:group>
                  <v:line id="_x0000_s1364" style="position:absolute" from="5061,15012" to="5061,15520" strokecolor="#1f497d" strokeweight="1.5pt"/>
                </v:group>
              </w:pict>
            </w:r>
          </w:p>
          <w:p w:rsidR="0039394C" w:rsidRPr="00631AAD" w:rsidRDefault="0039394C" w:rsidP="00A467D3">
            <w:pPr>
              <w:rPr>
                <w:sz w:val="20"/>
                <w:szCs w:val="20"/>
                <w:lang w:val="uk-UA"/>
              </w:rPr>
            </w:pPr>
            <w:r w:rsidRPr="00631AAD">
              <w:rPr>
                <w:sz w:val="20"/>
                <w:szCs w:val="20"/>
                <w:lang w:val="uk-UA"/>
              </w:rPr>
              <w:t xml:space="preserve">                         1                                       2 </w:t>
            </w:r>
          </w:p>
          <w:p w:rsidR="0039394C" w:rsidRPr="00631AAD" w:rsidRDefault="008A7EE9" w:rsidP="00A467D3">
            <w:pPr>
              <w:rPr>
                <w:lang w:val="uk-UA"/>
              </w:rPr>
            </w:pPr>
            <w:r>
              <w:rPr>
                <w:noProof/>
              </w:rPr>
              <w:pict>
                <v:group id="_x0000_s1365" style="position:absolute;margin-left:26.85pt;margin-top:-.35pt;width:36pt;height:9pt;z-index:44" coordorigin="5318,13995" coordsize="1029,254">
                  <v:line id="_x0000_s1366" style="position:absolute" from="5318,14122" to="6347,14122" strokecolor="#1f497d" strokeweight="1.5pt"/>
                  <v:line id="_x0000_s1367" style="position:absolute" from="5661,13995" to="6004,13995" strokecolor="#1f497d" strokeweight="1.5pt"/>
                  <v:line id="_x0000_s1368" style="position:absolute" from="5661,14249" to="6004,14249" strokecolor="#1f497d" strokeweight="1.5pt"/>
                  <v:line id="_x0000_s1369" style="position:absolute" from="6347,13995" to="6347,14249" strokecolor="#1f497d" strokeweight="1.5pt"/>
                  <v:line id="_x0000_s1370" style="position:absolute" from="6176,13995" to="6175,14249" strokecolor="#1f497d" strokeweight="1.5pt"/>
                </v:group>
              </w:pict>
            </w:r>
            <w:r>
              <w:rPr>
                <w:noProof/>
              </w:rPr>
              <w:pict>
                <v:group id="_x0000_s1371" style="position:absolute;margin-left:125.85pt;margin-top:-.35pt;width:36pt;height:9pt;z-index:45" coordorigin="6090,13995" coordsize="2057,509">
                  <v:line id="_x0000_s1372" style="position:absolute" from="6090,14249" to="8147,14249" strokecolor="#1f497d" strokeweight="1.5pt"/>
                  <v:line id="_x0000_s1373" style="position:absolute" from="6347,13995" to="7170,13996" strokecolor="#1f497d" strokeweight="1.5pt"/>
                  <v:line id="_x0000_s1374" style="position:absolute" from="6347,14503" to="7170,14504" strokecolor="#1f497d" strokeweight="1.5pt"/>
                  <v:line id="_x0000_s1375" style="position:absolute" from="8147,13995" to="8147,14503" strokecolor="#1f497d" strokeweight="1.5pt"/>
                  <v:line id="_x0000_s1376" style="position:absolute" from="7890,13995" to="7890,14503" strokecolor="#1f497d" strokeweight="1.5pt"/>
                  <v:line id="_x0000_s1377" style="position:absolute" from="7633,13995" to="7634,14503" strokecolor="#1f497d" strokeweight="1.5pt"/>
                </v:group>
              </w:pict>
            </w:r>
          </w:p>
          <w:p w:rsidR="0039394C" w:rsidRPr="00631AAD" w:rsidRDefault="0039394C" w:rsidP="00A467D3">
            <w:pPr>
              <w:rPr>
                <w:sz w:val="20"/>
                <w:szCs w:val="20"/>
                <w:lang w:val="uk-UA"/>
              </w:rPr>
            </w:pPr>
            <w:r w:rsidRPr="00631AAD">
              <w:rPr>
                <w:sz w:val="20"/>
                <w:szCs w:val="20"/>
                <w:lang w:val="uk-UA"/>
              </w:rPr>
              <w:t xml:space="preserve">                         3                                       4</w:t>
            </w:r>
          </w:p>
        </w:tc>
        <w:tc>
          <w:tcPr>
            <w:tcW w:w="5515" w:type="dxa"/>
            <w:vAlign w:val="center"/>
          </w:tcPr>
          <w:p w:rsidR="0039394C" w:rsidRPr="00631AAD" w:rsidRDefault="0039394C" w:rsidP="00860BDD">
            <w:pPr>
              <w:jc w:val="both"/>
              <w:rPr>
                <w:lang w:val="uk-UA"/>
              </w:rPr>
            </w:pPr>
            <w:r w:rsidRPr="00631AAD">
              <w:rPr>
                <w:lang w:val="uk-UA"/>
              </w:rPr>
              <w:t>Гармати: 1 – загальне позначення, 2 – калібру до 122 мм, 3 – калібру до 155 мм, 4 - калібру більше 155 мм</w:t>
            </w:r>
          </w:p>
        </w:tc>
      </w:tr>
      <w:tr w:rsidR="0039394C" w:rsidRPr="00631AAD" w:rsidTr="007B67B5">
        <w:trPr>
          <w:trHeight w:val="708"/>
        </w:trPr>
        <w:tc>
          <w:tcPr>
            <w:tcW w:w="3772" w:type="dxa"/>
          </w:tcPr>
          <w:p w:rsidR="0039394C" w:rsidRPr="00631AAD" w:rsidRDefault="008A7EE9" w:rsidP="00A467D3">
            <w:pPr>
              <w:rPr>
                <w:lang w:val="uk-UA"/>
              </w:rPr>
            </w:pPr>
            <w:r>
              <w:rPr>
                <w:noProof/>
              </w:rPr>
              <w:pict>
                <v:group id="_x0000_s1378" style="position:absolute;margin-left:1in;margin-top:8.5pt;width:44.65pt;height:18.45pt;z-index:46;mso-position-horizontal-relative:text;mso-position-vertical-relative:text" coordorigin="5091,12632" coordsize="2726,1539">
                  <v:shape id="_x0000_s1379" type="#_x0000_t110" style="position:absolute;left:5091;top:12632;width:2726;height:1539" strokecolor="#1f497d" strokeweight="1.5pt"/>
                  <v:line id="_x0000_s1380" style="position:absolute" from="6017,13409" to="7045,13410" strokecolor="#1f497d" strokeweight="1.5pt"/>
                  <v:line id="_x0000_s1381" style="position:absolute" from="6274,13155" to="6788,13156" strokecolor="#1f497d" strokeweight="1.5pt"/>
                  <v:line id="_x0000_s1382" style="position:absolute" from="6274,13663" to="6788,13664" strokecolor="#1f497d" strokeweight="1.5pt"/>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Самохідна гармата – загальне позначення (знак гармати – залежно від її калібру)</w:t>
            </w:r>
          </w:p>
        </w:tc>
      </w:tr>
      <w:tr w:rsidR="0039394C" w:rsidRPr="00631AAD" w:rsidTr="007B67B5">
        <w:tc>
          <w:tcPr>
            <w:tcW w:w="3772" w:type="dxa"/>
          </w:tcPr>
          <w:p w:rsidR="0039394C" w:rsidRPr="00631AAD" w:rsidRDefault="008A7EE9" w:rsidP="00A467D3">
            <w:pPr>
              <w:rPr>
                <w:lang w:val="uk-UA"/>
              </w:rPr>
            </w:pPr>
            <w:r>
              <w:rPr>
                <w:noProof/>
              </w:rPr>
              <w:pict>
                <v:group id="_x0000_s1383" style="position:absolute;margin-left:18.35pt;margin-top:8.3pt;width:27pt;height:27pt;z-index:47;mso-position-horizontal-relative:text;mso-position-vertical-relative:text" coordorigin="4988,13787" coordsize="1029,1016">
                  <v:rect id="_x0000_s1384" style="position:absolute;left:5245;top:14041;width:515;height:508" strokecolor="#1f497d" strokeweight="1.5pt"/>
                  <v:line id="_x0000_s1385" style="position:absolute" from="5760,14295" to="6017,14295" strokecolor="#1f497d" strokeweight="1.5pt"/>
                  <v:line id="_x0000_s1386" style="position:absolute;flip:x y" from="4988,13787" to="5245,14041" strokecolor="#1f497d" strokeweight="1.5pt"/>
                  <v:line id="_x0000_s1387" style="position:absolute;flip:x" from="4988,14549" to="5245,14803" strokecolor="#1f497d" strokeweight="1.5pt"/>
                </v:group>
              </w:pict>
            </w:r>
            <w:r>
              <w:rPr>
                <w:noProof/>
              </w:rPr>
              <w:pict>
                <v:group id="_x0000_s1388" style="position:absolute;margin-left:90.35pt;margin-top:8.3pt;width:27pt;height:27pt;z-index:48;mso-position-horizontal-relative:text;mso-position-vertical-relative:text" coordorigin="5760,15311" coordsize="771,763">
                  <v:group id="_x0000_s1389" style="position:absolute;left:5760;top:15311;width:771;height:763" coordorigin="4988,13787" coordsize="1029,1016">
                    <v:rect id="_x0000_s1390" style="position:absolute;left:5245;top:14041;width:515;height:508" strokecolor="#1f497d" strokeweight="1.5pt"/>
                    <v:line id="_x0000_s1391" style="position:absolute" from="5760,14295" to="6017,14295" strokecolor="#1f497d" strokeweight="1.5pt"/>
                    <v:line id="_x0000_s1392" style="position:absolute;flip:x y" from="4988,13787" to="5245,14041" strokecolor="#1f497d" strokeweight="1.5pt"/>
                    <v:line id="_x0000_s1393" style="position:absolute;flip:x" from="4988,14549" to="5245,14803" strokecolor="#1f497d" strokeweight="1.5pt"/>
                  </v:group>
                  <v:line id="_x0000_s1394" style="position:absolute" from="6531,15565" to="6531,15820" strokecolor="#1f497d" strokeweight="1.5pt"/>
                </v:group>
              </w:pict>
            </w:r>
          </w:p>
          <w:p w:rsidR="0039394C" w:rsidRPr="00631AAD" w:rsidRDefault="008A7EE9" w:rsidP="00A467D3">
            <w:pPr>
              <w:rPr>
                <w:sz w:val="32"/>
                <w:szCs w:val="32"/>
                <w:lang w:val="uk-UA"/>
              </w:rPr>
            </w:pPr>
            <w:r>
              <w:rPr>
                <w:noProof/>
              </w:rPr>
              <w:pict>
                <v:group id="_x0000_s1395" style="position:absolute;margin-left:2in;margin-top:-.45pt;width:36pt;height:27pt;z-index:49" coordorigin="7560,13787" coordsize="1028,762">
                  <v:group id="_x0000_s1396" style="position:absolute;left:7560;top:13787;width:771;height:762" coordorigin="4988,13787" coordsize="1029,1016">
                    <v:rect id="_x0000_s1397" style="position:absolute;left:5245;top:14041;width:515;height:508" strokecolor="#1f497d" strokeweight="1.5pt"/>
                    <v:line id="_x0000_s1398" style="position:absolute" from="5760,14295" to="6017,14295" strokecolor="#1f497d" strokeweight="1.5pt"/>
                    <v:line id="_x0000_s1399" style="position:absolute;flip:x y" from="4988,13787" to="5245,14041" strokecolor="#1f497d" strokeweight="1.5pt"/>
                    <v:line id="_x0000_s1400" style="position:absolute;flip:x" from="4988,14549" to="5245,14803" strokecolor="#1f497d" strokeweight="1.5pt"/>
                  </v:group>
                  <v:line id="_x0000_s1401" style="position:absolute" from="8331,14041" to="8331,14295" strokecolor="#1f497d" strokeweight="1.5pt"/>
                  <v:line id="_x0000_s1402" style="position:absolute" from="8588,14041" to="8588,14295" strokecolor="#1f497d" strokeweight="1.5pt"/>
                </v:group>
              </w:pict>
            </w:r>
          </w:p>
          <w:p w:rsidR="0039394C" w:rsidRPr="00631AAD" w:rsidRDefault="0039394C" w:rsidP="00A467D3">
            <w:pPr>
              <w:rPr>
                <w:sz w:val="20"/>
                <w:szCs w:val="20"/>
                <w:lang w:val="uk-UA"/>
              </w:rPr>
            </w:pPr>
            <w:r w:rsidRPr="00631AAD">
              <w:rPr>
                <w:lang w:val="uk-UA"/>
              </w:rPr>
              <w:t xml:space="preserve">         </w:t>
            </w:r>
            <w:r w:rsidRPr="00631AAD">
              <w:rPr>
                <w:sz w:val="20"/>
                <w:szCs w:val="20"/>
                <w:lang w:val="uk-UA"/>
              </w:rPr>
              <w:t>1                          2                            3</w:t>
            </w:r>
          </w:p>
        </w:tc>
        <w:tc>
          <w:tcPr>
            <w:tcW w:w="5515" w:type="dxa"/>
            <w:vAlign w:val="center"/>
          </w:tcPr>
          <w:p w:rsidR="0039394C" w:rsidRPr="00631AAD" w:rsidRDefault="0039394C" w:rsidP="00860BDD">
            <w:pPr>
              <w:jc w:val="both"/>
              <w:rPr>
                <w:lang w:val="uk-UA"/>
              </w:rPr>
            </w:pPr>
            <w:r w:rsidRPr="00631AAD">
              <w:rPr>
                <w:lang w:val="uk-UA"/>
              </w:rPr>
              <w:t>Бойові машини реактивної артилерії: 1 – загальне позначення, 2 – середнього калібру, 3 – великого калібру</w:t>
            </w:r>
          </w:p>
        </w:tc>
      </w:tr>
      <w:tr w:rsidR="0039394C" w:rsidRPr="00631AAD" w:rsidTr="007B67B5">
        <w:trPr>
          <w:trHeight w:val="791"/>
        </w:trPr>
        <w:tc>
          <w:tcPr>
            <w:tcW w:w="3772" w:type="dxa"/>
          </w:tcPr>
          <w:p w:rsidR="0039394C" w:rsidRPr="00631AAD" w:rsidRDefault="0039394C" w:rsidP="00A467D3">
            <w:pPr>
              <w:rPr>
                <w:lang w:val="uk-UA"/>
              </w:rPr>
            </w:pPr>
          </w:p>
          <w:p w:rsidR="0039394C" w:rsidRPr="00631AAD" w:rsidRDefault="008A7EE9" w:rsidP="00A467D3">
            <w:pPr>
              <w:rPr>
                <w:sz w:val="32"/>
                <w:szCs w:val="32"/>
                <w:lang w:val="uk-UA"/>
              </w:rPr>
            </w:pPr>
            <w:r>
              <w:rPr>
                <w:noProof/>
              </w:rPr>
              <w:pict>
                <v:group id="_x0000_s1403" style="position:absolute;margin-left:151.2pt;margin-top:1.4pt;width:28.8pt;height:20.25pt;z-index:319" coordorigin="4403,2194" coordsize="787,540">
                  <v:group id="_x0000_s1404" style="position:absolute;left:4403;top:2194;width:432;height:540" coordorigin="4474,927" coordsize="771,1017">
                    <v:oval id="_x0000_s1405" style="position:absolute;left:4731;top:1183;width:514;height:507" strokecolor="#1f497d" strokeweight="1.5pt"/>
                    <v:line id="_x0000_s1406" style="position:absolute;flip:x" from="4474,1690" to="4988,1944" strokecolor="#1f497d" strokeweight="1.5pt"/>
                    <v:line id="_x0000_s1407" style="position:absolute;flip:x y" from="4474,927" to="4988,1183" strokecolor="#1f497d" strokeweight="1.5pt"/>
                  </v:group>
                  <v:line id="_x0000_s1408" style="position:absolute" from="4835,2464" to="4979,2464" strokecolor="#1f497d" strokeweight="1.5pt"/>
                  <v:line id="_x0000_s1409" style="position:absolute" from="4979,2329" to="4979,2599" strokecolor="#1f497d" strokeweight="1.5pt"/>
                  <v:line id="_x0000_s1410" style="position:absolute" from="5078,2329" to="5078,2599" strokecolor="#1f497d" strokeweight="1.5pt"/>
                  <v:line id="_x0000_s1411" style="position:absolute" from="5190,2334" to="5190,2604" strokecolor="#1f497d" strokeweight="1.5pt"/>
                </v:group>
              </w:pict>
            </w:r>
            <w:r>
              <w:rPr>
                <w:noProof/>
              </w:rPr>
              <w:pict>
                <v:group id="_x0000_s1412" style="position:absolute;margin-left:106.8pt;margin-top:3.25pt;width:28.2pt;height:17.85pt;z-index:52" coordorigin="7560,2452" coordsize="1285,1017">
                  <v:group id="_x0000_s1413" style="position:absolute;left:7560;top:2452;width:771;height:1017" coordorigin="4474,927" coordsize="771,1017">
                    <v:oval id="_x0000_s1414" style="position:absolute;left:4731;top:1183;width:514;height:507" strokecolor="#1f497d" strokeweight="1.5pt"/>
                    <v:line id="_x0000_s1415" style="position:absolute;flip:x" from="4474,1690" to="4988,1944" strokecolor="#1f497d" strokeweight="1.5pt"/>
                    <v:line id="_x0000_s1416" style="position:absolute;flip:x y" from="4474,927" to="4988,1183" strokecolor="#1f497d" strokeweight="1.5pt"/>
                  </v:group>
                  <v:line id="_x0000_s1417" style="position:absolute" from="8331,2960" to="8588,2960" strokecolor="#1f497d" strokeweight="1.5pt"/>
                  <v:line id="_x0000_s1418" style="position:absolute" from="8588,2706" to="8588,3215" strokecolor="#1f497d" strokeweight="1.5pt"/>
                  <v:line id="_x0000_s1419" style="position:absolute" from="8845,2706" to="8845,3215" strokecolor="#1f497d" strokeweight="1.5pt"/>
                </v:group>
              </w:pict>
            </w:r>
            <w:r>
              <w:rPr>
                <w:noProof/>
              </w:rPr>
              <w:pict>
                <v:group id="_x0000_s1420" style="position:absolute;margin-left:7.5pt;margin-top:1.25pt;width:17.6pt;height:20.45pt;z-index:50" coordorigin="4474,927" coordsize="771,1017">
                  <v:oval id="_x0000_s1421" style="position:absolute;left:4731;top:1183;width:514;height:507" strokecolor="#1f497d" strokeweight="1.5pt"/>
                  <v:line id="_x0000_s1422" style="position:absolute;flip:x" from="4474,1690" to="4988,1944" strokecolor="#1f497d" strokeweight="1.5pt"/>
                  <v:line id="_x0000_s1423" style="position:absolute;flip:x y" from="4474,927" to="4988,1183" strokecolor="#1f497d" strokeweight="1.5pt"/>
                </v:group>
              </w:pict>
            </w:r>
            <w:r>
              <w:rPr>
                <w:noProof/>
              </w:rPr>
              <w:pict>
                <v:group id="_x0000_s1424" style="position:absolute;margin-left:52.85pt;margin-top:1.25pt;width:22.75pt;height:20.25pt;z-index:51" coordorigin="6274,927" coordsize="1029,1017">
                  <v:group id="_x0000_s1425" style="position:absolute;left:6274;top:927;width:771;height:1017" coordorigin="4474,927" coordsize="771,1017">
                    <v:oval id="_x0000_s1426" style="position:absolute;left:4731;top:1183;width:514;height:507" strokecolor="#1f497d" strokeweight="1.5pt"/>
                    <v:line id="_x0000_s1427" style="position:absolute;flip:x" from="4474,1690" to="4988,1944" strokecolor="#1f497d" strokeweight="1.5pt"/>
                    <v:line id="_x0000_s1428" style="position:absolute;flip:x y" from="4474,927" to="4988,1183" strokecolor="#1f497d" strokeweight="1.5pt"/>
                  </v:group>
                  <v:line id="_x0000_s1429" style="position:absolute" from="7045,1436" to="7303,1436" strokecolor="#1f497d" strokeweight="1.5pt"/>
                  <v:line id="_x0000_s1430" style="position:absolute" from="7303,1182" to="7303,1690" strokecolor="#1f497d" strokeweight="1.5pt"/>
                </v:group>
              </w:pict>
            </w:r>
          </w:p>
          <w:p w:rsidR="0039394C" w:rsidRPr="00631AAD" w:rsidRDefault="0039394C" w:rsidP="00312F44">
            <w:pPr>
              <w:rPr>
                <w:sz w:val="20"/>
                <w:szCs w:val="20"/>
                <w:lang w:val="uk-UA"/>
              </w:rPr>
            </w:pPr>
            <w:r w:rsidRPr="00631AAD">
              <w:rPr>
                <w:lang w:val="uk-UA"/>
              </w:rPr>
              <w:t xml:space="preserve">       </w:t>
            </w:r>
            <w:r w:rsidRPr="00631AAD">
              <w:rPr>
                <w:sz w:val="20"/>
                <w:szCs w:val="20"/>
                <w:lang w:val="uk-UA"/>
              </w:rPr>
              <w:t>1                 2               3                      4</w:t>
            </w:r>
          </w:p>
        </w:tc>
        <w:tc>
          <w:tcPr>
            <w:tcW w:w="5515" w:type="dxa"/>
            <w:vAlign w:val="center"/>
          </w:tcPr>
          <w:p w:rsidR="0039394C" w:rsidRPr="00631AAD" w:rsidRDefault="0039394C" w:rsidP="00312F44">
            <w:pPr>
              <w:jc w:val="both"/>
              <w:rPr>
                <w:lang w:val="uk-UA"/>
              </w:rPr>
            </w:pPr>
            <w:r w:rsidRPr="00631AAD">
              <w:rPr>
                <w:lang w:val="uk-UA"/>
              </w:rPr>
              <w:t>Міномети: 1 – загальне позначення, 2 – малого калібру (до 82 мм), 3 – середнього калібру (до 120 мм), 4 – великого калібру</w:t>
            </w:r>
          </w:p>
        </w:tc>
      </w:tr>
      <w:tr w:rsidR="0039394C" w:rsidRPr="00631AAD" w:rsidTr="007B67B5">
        <w:trPr>
          <w:trHeight w:val="735"/>
        </w:trPr>
        <w:tc>
          <w:tcPr>
            <w:tcW w:w="3772" w:type="dxa"/>
          </w:tcPr>
          <w:p w:rsidR="0039394C" w:rsidRPr="00631AAD" w:rsidRDefault="008A7EE9" w:rsidP="00A467D3">
            <w:pPr>
              <w:rPr>
                <w:lang w:val="uk-UA"/>
              </w:rPr>
            </w:pPr>
            <w:r>
              <w:rPr>
                <w:noProof/>
              </w:rPr>
              <w:pict>
                <v:group id="_x0000_s1431" style="position:absolute;margin-left:71.85pt;margin-top:4.55pt;width:45.15pt;height:27pt;z-index:53;mso-position-horizontal-relative:text;mso-position-vertical-relative:text" coordorigin="4852,3307" coordsize="2315,1270">
                  <v:shape id="_x0000_s1432" type="#_x0000_t110" style="position:absolute;left:4852;top:3307;width:2315;height:1270" strokecolor="#1f497d"/>
                  <v:group id="_x0000_s1433" style="position:absolute;left:5881;top:3561;width:514;height:762" coordorigin="4474,927" coordsize="771,1017">
                    <v:oval id="_x0000_s1434" style="position:absolute;left:4731;top:1183;width:514;height:507" strokecolor="#1f497d" strokeweight="1.5pt"/>
                    <v:line id="_x0000_s1435" style="position:absolute;flip:x" from="4474,1690" to="4988,1944" strokecolor="#1f497d" strokeweight="1.5pt"/>
                    <v:line id="_x0000_s1436" style="position:absolute;flip:x y" from="4474,927" to="4988,1183" strokecolor="#1f497d" strokeweight="1.5pt"/>
                  </v:group>
                </v:group>
              </w:pict>
            </w:r>
          </w:p>
          <w:p w:rsidR="0039394C" w:rsidRPr="00631AAD" w:rsidRDefault="0039394C" w:rsidP="00A467D3">
            <w:pPr>
              <w:rPr>
                <w:lang w:val="uk-UA"/>
              </w:rPr>
            </w:pP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Самохідний міномет (знак міномета – залежно від калібру)</w:t>
            </w:r>
          </w:p>
        </w:tc>
      </w:tr>
      <w:tr w:rsidR="0039394C" w:rsidRPr="00631AAD" w:rsidTr="007B67B5">
        <w:trPr>
          <w:trHeight w:val="777"/>
        </w:trPr>
        <w:tc>
          <w:tcPr>
            <w:tcW w:w="3772" w:type="dxa"/>
          </w:tcPr>
          <w:p w:rsidR="0039394C" w:rsidRPr="00631AAD" w:rsidRDefault="008A7EE9" w:rsidP="00A467D3">
            <w:pPr>
              <w:rPr>
                <w:lang w:val="uk-UA"/>
              </w:rPr>
            </w:pPr>
            <w:r>
              <w:rPr>
                <w:noProof/>
              </w:rPr>
              <w:pict>
                <v:line id="_x0000_s1437" style="position:absolute;rotation:90;z-index:75;mso-position-horizontal-relative:text;mso-position-vertical-relative:text" from="85.5pt,18.8pt" to="112.5pt,18.8pt" strokecolor="#1f497d" strokeweight="1.5pt">
                  <v:stroke startarrow="classic" startarrowwidth="narrow"/>
                </v:line>
              </w:pict>
            </w:r>
          </w:p>
          <w:p w:rsidR="0039394C" w:rsidRPr="00631AAD" w:rsidRDefault="008A7EE9" w:rsidP="00E342E6">
            <w:pPr>
              <w:rPr>
                <w:lang w:val="uk-UA"/>
              </w:rPr>
            </w:pPr>
            <w:r>
              <w:rPr>
                <w:noProof/>
              </w:rPr>
              <w:pict>
                <v:shape id="_x0000_s1438" type="#_x0000_t95" style="position:absolute;margin-left:90pt;margin-top:9.5pt;width:17.8pt;height:20.75pt;rotation:-360;flip:x;z-index:76" adj="-11475315,10800" strokecolor="#1f497d" strokeweight="1.5pt"/>
              </w:pict>
            </w:r>
          </w:p>
        </w:tc>
        <w:tc>
          <w:tcPr>
            <w:tcW w:w="5515" w:type="dxa"/>
            <w:vAlign w:val="center"/>
          </w:tcPr>
          <w:p w:rsidR="0039394C" w:rsidRPr="00631AAD" w:rsidRDefault="0039394C" w:rsidP="00860BDD">
            <w:pPr>
              <w:jc w:val="both"/>
              <w:rPr>
                <w:lang w:val="uk-UA"/>
              </w:rPr>
            </w:pPr>
            <w:r w:rsidRPr="00631AAD">
              <w:rPr>
                <w:lang w:val="uk-UA"/>
              </w:rPr>
              <w:t>Зенітна кулеметна установка</w:t>
            </w:r>
          </w:p>
        </w:tc>
      </w:tr>
      <w:tr w:rsidR="0039394C" w:rsidRPr="00631AAD" w:rsidTr="007B67B5">
        <w:tc>
          <w:tcPr>
            <w:tcW w:w="3772" w:type="dxa"/>
          </w:tcPr>
          <w:p w:rsidR="0039394C" w:rsidRPr="00631AAD" w:rsidRDefault="008A7EE9" w:rsidP="00A467D3">
            <w:pPr>
              <w:rPr>
                <w:lang w:val="uk-UA"/>
              </w:rPr>
            </w:pPr>
            <w:r>
              <w:rPr>
                <w:noProof/>
              </w:rPr>
              <w:pict>
                <v:group id="_x0000_s1439" style="position:absolute;margin-left:125.85pt;margin-top:8.75pt;width:45.35pt;height:19.9pt;z-index:55;mso-position-horizontal-relative:text;mso-position-vertical-relative:text" coordorigin="3979,5111" coordsize="907,398">
                  <v:shape id="_x0000_s1440" type="#_x0000_t110" style="position:absolute;left:4166;top:5124;width:720;height:360" strokecolor="#1f497d" strokeweight="1.5pt"/>
                  <v:line id="_x0000_s1441" style="position:absolute" from="4256,5304" to="4706,5304" strokecolor="#1f497d" strokeweight="1.5pt">
                    <v:stroke startarrow="classic" startarrowwidth="narrow"/>
                  </v:line>
                  <v:line id="_x0000_s1442" style="position:absolute" from="4706,5244" to="4706,5364" strokecolor="#1f497d" strokeweight="1.5pt"/>
                  <v:line id="_x0000_s1443" style="position:absolute" from="4436,5244" to="4616,5244" strokecolor="#1f497d" strokeweight="1.5pt"/>
                  <v:line id="_x0000_s1444" style="position:absolute" from="4436,5364" to="4616,5364" strokecolor="#1f497d" strokeweight="1.5pt"/>
                  <v:shape id="_x0000_s1445" style="position:absolute;left:3979;top:5111;width:162;height:398" coordsize="162,398" path="m12,398c30,385,93,354,118,320v25,-34,44,-87,43,-128c160,151,141,105,114,73,87,41,24,15,,e" filled="f" strokecolor="#1f497d" strokeweight="1.5pt">
                    <v:path arrowok="t"/>
                  </v:shape>
                </v:group>
              </w:pict>
            </w:r>
            <w:r>
              <w:rPr>
                <w:noProof/>
              </w:rPr>
              <w:pict>
                <v:group id="_x0000_s1446" style="position:absolute;margin-left:23.75pt;margin-top:8.7pt;width:36pt;height:18pt;z-index:54;mso-position-horizontal-relative:text;mso-position-vertical-relative:text" coordorigin="2176,5130" coordsize="720,360">
                  <v:shape id="_x0000_s1447" type="#_x0000_t110" style="position:absolute;left:2176;top:5130;width:720;height:360" strokecolor="#1f497d" strokeweight="1.5pt"/>
                  <v:line id="_x0000_s1448" style="position:absolute" from="2266,5310" to="2716,5310" strokecolor="#1f497d" strokeweight="1.5pt">
                    <v:stroke startarrow="classic" startarrowwidth="narrow"/>
                  </v:line>
                  <v:line id="_x0000_s1449" style="position:absolute" from="2716,5250" to="2716,5370" strokecolor="#1f497d" strokeweight="1.5pt"/>
                  <v:line id="_x0000_s1450" style="position:absolute" from="2446,5250" to="2626,5250" strokecolor="#1f497d" strokeweight="1.5pt"/>
                  <v:line id="_x0000_s1451" style="position:absolute" from="2446,5370" to="2626,5370" strokecolor="#1f497d" strokeweight="1.5pt"/>
                </v:group>
              </w:pict>
            </w:r>
          </w:p>
          <w:p w:rsidR="0039394C" w:rsidRPr="00631AAD" w:rsidRDefault="0039394C" w:rsidP="00A467D3">
            <w:pPr>
              <w:rPr>
                <w:lang w:val="uk-UA"/>
              </w:rPr>
            </w:pPr>
          </w:p>
          <w:p w:rsidR="0039394C" w:rsidRPr="00631AAD" w:rsidRDefault="0039394C" w:rsidP="00A467D3">
            <w:pPr>
              <w:rPr>
                <w:sz w:val="20"/>
                <w:szCs w:val="20"/>
                <w:lang w:val="uk-UA"/>
              </w:rPr>
            </w:pPr>
            <w:r w:rsidRPr="00631AAD">
              <w:rPr>
                <w:lang w:val="uk-UA"/>
              </w:rPr>
              <w:t xml:space="preserve">                  </w:t>
            </w:r>
            <w:r w:rsidRPr="00631AAD">
              <w:rPr>
                <w:sz w:val="20"/>
                <w:szCs w:val="20"/>
                <w:lang w:val="uk-UA"/>
              </w:rPr>
              <w:t>1                                             2</w:t>
            </w:r>
          </w:p>
        </w:tc>
        <w:tc>
          <w:tcPr>
            <w:tcW w:w="5515" w:type="dxa"/>
            <w:vAlign w:val="center"/>
          </w:tcPr>
          <w:p w:rsidR="0039394C" w:rsidRPr="00631AAD" w:rsidRDefault="0039394C" w:rsidP="00860BDD">
            <w:pPr>
              <w:jc w:val="both"/>
              <w:rPr>
                <w:lang w:val="uk-UA"/>
              </w:rPr>
            </w:pPr>
            <w:r w:rsidRPr="00631AAD">
              <w:rPr>
                <w:lang w:val="uk-UA"/>
              </w:rPr>
              <w:t>Зенітні самохідні установки: 1 – загальне позначення,</w:t>
            </w:r>
          </w:p>
          <w:p w:rsidR="0039394C" w:rsidRPr="00631AAD" w:rsidRDefault="0039394C" w:rsidP="00860BDD">
            <w:pPr>
              <w:jc w:val="both"/>
              <w:rPr>
                <w:lang w:val="uk-UA"/>
              </w:rPr>
            </w:pPr>
            <w:r w:rsidRPr="00631AAD">
              <w:rPr>
                <w:lang w:val="uk-UA"/>
              </w:rPr>
              <w:t>2 – з радіолокаційним комплексом</w:t>
            </w:r>
          </w:p>
        </w:tc>
      </w:tr>
      <w:tr w:rsidR="0039394C" w:rsidRPr="00631AAD" w:rsidTr="007B67B5">
        <w:tc>
          <w:tcPr>
            <w:tcW w:w="3772" w:type="dxa"/>
          </w:tcPr>
          <w:p w:rsidR="0039394C" w:rsidRPr="00631AAD" w:rsidRDefault="008A7EE9" w:rsidP="00A467D3">
            <w:pPr>
              <w:rPr>
                <w:lang w:val="uk-UA"/>
              </w:rPr>
            </w:pPr>
            <w:r>
              <w:rPr>
                <w:noProof/>
              </w:rPr>
              <w:pict>
                <v:group id="_x0000_s1452" style="position:absolute;margin-left:57.5pt;margin-top:9pt;width:41.5pt;height:19pt;z-index:56;mso-position-horizontal-relative:text;mso-position-vertical-relative:text" coordorigin="2851,4952" coordsize="830,380">
                  <v:group id="_x0000_s1453" style="position:absolute;left:2851;top:4952;width:830;height:380" coordorigin="2851,4952" coordsize="830,380">
                    <v:shape id="_x0000_s1454" type="#_x0000_t110" style="position:absolute;left:2851;top:4952;width:830;height:380" strokecolor="#1f497d" strokeweight="1.5pt"/>
                    <v:shape id="_x0000_s1455" style="position:absolute;left:2997;top:5138;width:427;height:1" coordsize="427,1" path="m,l427,1e" filled="f" strokecolor="#1f497d" strokeweight="1.5pt">
                      <v:stroke startarrow="classic" startarrowwidth="narrow"/>
                      <v:path arrowok="t"/>
                    </v:shape>
                    <v:shape id="_x0000_s1456" style="position:absolute;left:3469;top:5083;width:1;height:105" coordsize="1,105" path="m,l,105e" filled="f" strokecolor="#1f497d" strokeweight="1.5pt">
                      <v:path arrowok="t"/>
                    </v:shape>
                    <v:shape id="_x0000_s1457" style="position:absolute;left:3180;top:5071;width:183;height:1" coordsize="183,1" path="m,l183,e" filled="f" strokecolor="#1f497d" strokeweight="1.5pt">
                      <v:path arrowok="t"/>
                    </v:shape>
                    <v:shape id="_x0000_s1458" style="position:absolute;left:3171;top:5204;width:183;height:1" coordsize="183,1" path="m,l183,e" filled="f" strokecolor="#1f497d" strokeweight="1.5pt">
                      <v:path arrowok="t"/>
                    </v:shape>
                  </v:group>
                  <v:shape id="_x0000_s1459" style="position:absolute;left:3398;top:5091;width:75;height:1" coordsize="75,1" path="m,l75,e" filled="f" strokecolor="#1f497d" strokeweight="1.5pt">
                    <v:path arrowok="t"/>
                  </v:shape>
                  <v:shape id="_x0000_s1460" style="position:absolute;left:3394;top:5188;width:86;height:1" coordsize="86,1" path="m,l86,e" filled="f" strokecolor="#1f497d" strokeweight="1.5pt">
                    <v:path arrowok="t"/>
                  </v:shape>
                </v:group>
              </w:pict>
            </w:r>
          </w:p>
          <w:p w:rsidR="0039394C" w:rsidRPr="00631AAD" w:rsidRDefault="0039394C" w:rsidP="00A467D3">
            <w:pPr>
              <w:rPr>
                <w:sz w:val="14"/>
                <w:szCs w:val="14"/>
                <w:lang w:val="uk-UA"/>
              </w:rPr>
            </w:pP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Зенітний гарматно-ракетний комплекс (установка)</w:t>
            </w:r>
          </w:p>
          <w:p w:rsidR="0039394C" w:rsidRPr="00631AAD" w:rsidRDefault="0039394C" w:rsidP="00860BDD">
            <w:pPr>
              <w:jc w:val="both"/>
              <w:rPr>
                <w:lang w:val="uk-UA"/>
              </w:rPr>
            </w:pPr>
          </w:p>
          <w:p w:rsidR="0039394C" w:rsidRDefault="0039394C" w:rsidP="00860BDD">
            <w:pPr>
              <w:jc w:val="both"/>
              <w:rPr>
                <w:lang w:val="uk-UA"/>
              </w:rPr>
            </w:pPr>
          </w:p>
          <w:p w:rsidR="0039394C" w:rsidRPr="00631AAD" w:rsidRDefault="0039394C" w:rsidP="00860BDD">
            <w:pPr>
              <w:jc w:val="both"/>
              <w:rPr>
                <w:lang w:val="uk-UA"/>
              </w:rPr>
            </w:pPr>
          </w:p>
        </w:tc>
      </w:tr>
      <w:tr w:rsidR="0039394C" w:rsidRPr="00631AAD" w:rsidTr="007B67B5">
        <w:tc>
          <w:tcPr>
            <w:tcW w:w="3772" w:type="dxa"/>
          </w:tcPr>
          <w:p w:rsidR="0039394C" w:rsidRPr="00631AAD" w:rsidRDefault="008A7EE9" w:rsidP="00A467D3">
            <w:pPr>
              <w:rPr>
                <w:lang w:val="uk-UA"/>
              </w:rPr>
            </w:pPr>
            <w:r>
              <w:rPr>
                <w:noProof/>
              </w:rPr>
              <w:lastRenderedPageBreak/>
              <w:pict>
                <v:group id="_x0000_s1461" style="position:absolute;margin-left:63pt;margin-top:13.1pt;width:45pt;height:18pt;z-index:57;mso-position-horizontal-relative:text;mso-position-vertical-relative:text" coordorigin="2961,6894" coordsize="900,360">
                  <v:group id="_x0000_s1462" style="position:absolute;left:2961;top:6894;width:900;height:360" coordorigin="2892,3402" coordsize="1276,484">
                    <v:line id="_x0000_s1463" style="position:absolute;flip:y" from="2892,3402" to="3283,3645" strokecolor="#1f497d" strokeweight="1.5pt"/>
                    <v:line id="_x0000_s1464" style="position:absolute" from="2892,3645" to="3283,3886" strokecolor="#1f497d" strokeweight="1.5pt"/>
                    <v:line id="_x0000_s1465" style="position:absolute" from="3283,3402" to="4168,3402" strokecolor="#1f497d" strokeweight="1.5pt"/>
                    <v:line id="_x0000_s1466" style="position:absolute" from="3283,3886" to="4168,3886" strokecolor="#1f497d" strokeweight="1.5pt"/>
                    <v:line id="_x0000_s1467" style="position:absolute" from="4168,3402" to="4168,3886" strokecolor="#1f497d" strokeweight="1.5pt"/>
                  </v:group>
                  <v:shape id="_x0000_s1468" style="position:absolute;left:3079;top:7076;width:619;height:1" coordsize="619,1" path="m619,l,e" filled="f" strokecolor="#1f497d" strokeweight="1.5pt">
                    <v:stroke endarrow="classic" endarrowwidth="narrow"/>
                    <v:path arrowok="t"/>
                  </v:shape>
                  <v:shape id="_x0000_s1469" style="position:absolute;left:3701;top:6986;width:4;height:188;mso-position-horizontal:absolute;mso-position-vertical:absolute" coordsize="4,188" path="m,l4,188e" filled="f" strokecolor="#1f497d" strokeweight="1.5pt">
                    <v:path arrowok="t"/>
                  </v:shape>
                  <v:shape id="_x0000_s1470" style="position:absolute;left:3536;top:7004;width:173;height:1" coordsize="173,1" path="m,1l173,e" filled="f" strokecolor="#1f497d" strokeweight="1.5pt">
                    <v:path arrowok="t"/>
                  </v:shape>
                  <v:shape id="_x0000_s1471" style="position:absolute;left:3544;top:7163;width:154;height:1" coordsize="154,1" path="m,l154,e" filled="f" strokecolor="#1f497d" strokeweight="1.5pt">
                    <v:path arrowok="t"/>
                  </v:shape>
                </v:group>
              </w:pict>
            </w:r>
          </w:p>
          <w:p w:rsidR="0039394C" w:rsidRPr="00631AAD" w:rsidRDefault="0039394C" w:rsidP="00A467D3">
            <w:pPr>
              <w:rPr>
                <w:lang w:val="uk-UA"/>
              </w:rPr>
            </w:pP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Бойова машина зенітного ракетного комплексу ближньої дії. Знак – залежно від типу комплексу і транспортного засобу</w:t>
            </w:r>
          </w:p>
        </w:tc>
      </w:tr>
      <w:tr w:rsidR="0039394C" w:rsidRPr="00B5557E" w:rsidTr="007B67B5">
        <w:trPr>
          <w:trHeight w:val="1335"/>
        </w:trPr>
        <w:tc>
          <w:tcPr>
            <w:tcW w:w="3772" w:type="dxa"/>
          </w:tcPr>
          <w:p w:rsidR="0039394C" w:rsidRPr="00631AAD" w:rsidRDefault="008A7EE9" w:rsidP="00A467D3">
            <w:pPr>
              <w:rPr>
                <w:lang w:val="uk-UA"/>
              </w:rPr>
            </w:pPr>
            <w:r>
              <w:rPr>
                <w:noProof/>
              </w:rPr>
              <w:pict>
                <v:group id="_x0000_s1472" style="position:absolute;margin-left:9pt;margin-top:8.5pt;width:168.85pt;height:44.2pt;z-index:289;mso-position-horizontal-relative:text;mso-position-vertical-relative:text" coordorigin="1864,12323" coordsize="3199,899">
                  <v:group id="_x0000_s1473" style="position:absolute;left:1864;top:12664;width:572;height:543" coordorigin="2063,12826" coordsize="362,543">
                    <v:rect id="_x0000_s1474" style="position:absolute;left:2063;top:12826;width:362;height:543" strokecolor="#1f497d" strokeweight="1.5pt"/>
                    <v:group id="_x0000_s1475" style="position:absolute;left:2138;top:12915;width:212;height:364" coordorigin="1961,3424" coordsize="360,540">
                      <v:line id="_x0000_s1476" style="position:absolute;flip:y" from="2143,3424" to="2143,3964" strokecolor="#1f497d" strokeweight="1.5pt">
                        <v:stroke endarrow="block"/>
                      </v:line>
                      <v:line id="_x0000_s1477" style="position:absolute;flip:y" from="1961,3964" to="2321,3964" strokecolor="#1f497d" strokeweight="1.5pt"/>
                    </v:group>
                  </v:group>
                  <v:group id="_x0000_s1478" style="position:absolute;left:3035;top:12481;width:362;height:724" coordorigin="4068,12643" coordsize="362,724">
                    <v:line id="_x0000_s1479" style="position:absolute" from="4249,12643" to="4249,12824" strokecolor="#1f497d" strokeweight="1.5pt"/>
                    <v:rect id="_x0000_s1480" style="position:absolute;left:4068;top:12824;width:362;height:543" strokecolor="#1f497d" strokeweight="1.5pt"/>
                    <v:group id="_x0000_s1481" style="position:absolute;left:4137;top:12898;width:212;height:364" coordorigin="1961,3424" coordsize="360,540">
                      <v:line id="_x0000_s1482" style="position:absolute;flip:y" from="2143,3424" to="2143,3964" strokecolor="#1f497d" strokeweight="1.5pt">
                        <v:stroke endarrow="block"/>
                      </v:line>
                      <v:line id="_x0000_s1483" style="position:absolute;flip:y" from="1961,3964" to="2321,3964" strokecolor="#1f497d" strokeweight="1.5pt"/>
                    </v:group>
                    <v:line id="_x0000_s1484" style="position:absolute" from="4155,12723" to="4336,12723" strokecolor="#1f497d" strokeweight="1.5pt"/>
                  </v:group>
                  <v:group id="_x0000_s1485" style="position:absolute;left:3957;top:12515;width:278;height:707" coordorigin="3511,12483" coordsize="278,707">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86" type="#_x0000_t15" style="position:absolute;left:3296;top:12698;width:707;height:278;rotation:270" strokecolor="#1f497d" strokeweight="1.5pt">
                      <o:lock v:ext="edit" aspectratio="t"/>
                    </v:shape>
                    <v:line id="_x0000_s1487" style="position:absolute;rotation:90" from="3398,12879" to="3893,12879" strokecolor="#1f497d" strokeweight="1.5pt">
                      <v:stroke startarrow="block"/>
                    </v:line>
                    <v:line id="_x0000_s1488" style="position:absolute;rotation:-90;flip:y" from="3645,13039" to="3645,13212" strokecolor="#1f497d" strokeweight="1.5pt"/>
                  </v:group>
                  <v:group id="_x0000_s1489" style="position:absolute;left:4785;top:12496;width:278;height:707" coordorigin="3511,12483" coordsize="278,707">
                    <v:shape id="_x0000_s1490" type="#_x0000_t15" style="position:absolute;left:3296;top:12698;width:707;height:278;rotation:270" strokecolor="#1f497d" strokeweight="1.5pt">
                      <o:lock v:ext="edit" aspectratio="t"/>
                    </v:shape>
                    <v:line id="_x0000_s1491" style="position:absolute;rotation:90" from="3398,12879" to="3893,12879" strokecolor="#1f497d" strokeweight="1.5pt">
                      <v:stroke startarrow="block"/>
                    </v:line>
                    <v:line id="_x0000_s1492" style="position:absolute;rotation:-90;flip:y" from="3645,13039" to="3645,13212" strokecolor="#1f497d" strokeweight="1.5pt"/>
                  </v:group>
                  <v:line id="_x0000_s1493" style="position:absolute" from="4923,12323" to="4923,12504" strokecolor="#1f497d" strokeweight="1.5pt"/>
                  <v:line id="_x0000_s1494" style="position:absolute" from="4829,12453" to="5010,12453" strokecolor="#1f497d" strokeweight="1.5pt"/>
                </v:group>
              </w:pic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r w:rsidRPr="00631AAD">
              <w:rPr>
                <w:lang w:val="uk-UA"/>
              </w:rPr>
              <w:t xml:space="preserve">          </w:t>
            </w:r>
            <w:r w:rsidRPr="00631AAD">
              <w:rPr>
                <w:sz w:val="20"/>
                <w:szCs w:val="20"/>
                <w:lang w:val="uk-UA"/>
              </w:rPr>
              <w:t>1                    2                  3             4</w:t>
            </w:r>
          </w:p>
        </w:tc>
        <w:tc>
          <w:tcPr>
            <w:tcW w:w="5515" w:type="dxa"/>
            <w:vAlign w:val="center"/>
          </w:tcPr>
          <w:p w:rsidR="0039394C" w:rsidRPr="00631AAD" w:rsidRDefault="0039394C" w:rsidP="00860BDD">
            <w:pPr>
              <w:jc w:val="both"/>
              <w:rPr>
                <w:lang w:val="uk-UA"/>
              </w:rPr>
            </w:pPr>
            <w:r w:rsidRPr="00631AAD">
              <w:rPr>
                <w:lang w:val="uk-UA"/>
              </w:rPr>
              <w:t xml:space="preserve">Підрозділи протиповітряної оборони: </w:t>
            </w:r>
            <w:r w:rsidRPr="00631AAD">
              <w:rPr>
                <w:iCs/>
                <w:lang w:val="uk-UA"/>
              </w:rPr>
              <w:t xml:space="preserve">1 </w:t>
            </w:r>
            <w:r w:rsidRPr="00631AAD">
              <w:rPr>
                <w:color w:val="000000"/>
                <w:lang w:val="uk-UA"/>
              </w:rPr>
              <w:t>–</w:t>
            </w:r>
            <w:r w:rsidRPr="00631AAD">
              <w:rPr>
                <w:iCs/>
                <w:lang w:val="uk-UA"/>
              </w:rPr>
              <w:t xml:space="preserve"> </w:t>
            </w:r>
            <w:r w:rsidRPr="00631AAD">
              <w:rPr>
                <w:lang w:val="uk-UA"/>
              </w:rPr>
              <w:t xml:space="preserve">зенітно-ракетне відділення в пішому порядку, </w:t>
            </w:r>
            <w:r w:rsidRPr="00631AAD">
              <w:rPr>
                <w:iCs/>
                <w:lang w:val="uk-UA"/>
              </w:rPr>
              <w:t xml:space="preserve">2 </w:t>
            </w:r>
            <w:r w:rsidRPr="00631AAD">
              <w:rPr>
                <w:color w:val="000000"/>
                <w:lang w:val="uk-UA"/>
              </w:rPr>
              <w:t>–</w:t>
            </w:r>
            <w:r w:rsidRPr="00631AAD">
              <w:rPr>
                <w:lang w:val="uk-UA"/>
              </w:rPr>
              <w:t xml:space="preserve"> зенітний ракетний взвод в пішому порядку, 3 – зенітно-ракетне відділення на БТР, 4 – зенітний ракетний взвод на БТР</w:t>
            </w:r>
          </w:p>
        </w:tc>
      </w:tr>
      <w:tr w:rsidR="0039394C" w:rsidRPr="00631AAD" w:rsidTr="007B67B5">
        <w:trPr>
          <w:trHeight w:val="1016"/>
        </w:trPr>
        <w:tc>
          <w:tcPr>
            <w:tcW w:w="3772" w:type="dxa"/>
          </w:tcPr>
          <w:p w:rsidR="0039394C" w:rsidRPr="00631AAD" w:rsidRDefault="008A7EE9" w:rsidP="00A467D3">
            <w:pPr>
              <w:rPr>
                <w:lang w:val="uk-UA"/>
              </w:rPr>
            </w:pPr>
            <w:r>
              <w:rPr>
                <w:noProof/>
              </w:rPr>
              <w:pict>
                <v:group id="_x0000_s1495" style="position:absolute;margin-left:162.25pt;margin-top:7.1pt;width:12.35pt;height:17.85pt;z-index:61;mso-position-horizontal-relative:text;mso-position-vertical-relative:text" coordorigin="4946,7611" coordsize="247,357">
                  <v:line id="_x0000_s1496" style="position:absolute;flip:y" from="5070,7611" to="5070,7790" strokecolor="#1f497d" strokeweight="1.5pt">
                    <v:stroke endarrow="classic"/>
                  </v:line>
                  <v:line id="_x0000_s1497" style="position:absolute" from="4946,7790" to="5193,7790" strokecolor="#1f497d" strokeweight="1.5pt"/>
                  <v:line id="_x0000_s1498" style="position:absolute" from="4946,7879" to="5193,7879" strokecolor="#1f497d" strokeweight="1.5pt"/>
                  <v:line id="_x0000_s1499" style="position:absolute" from="5193,7700" to="5193,7968" strokecolor="#1f497d" strokeweight="1.5pt"/>
                  <v:line id="_x0000_s1500" style="position:absolute" from="4946,7700" to="4946,7968" strokecolor="#1f497d" strokeweight="1.5pt"/>
                </v:group>
              </w:pict>
            </w:r>
            <w:r>
              <w:rPr>
                <w:noProof/>
              </w:rPr>
              <w:pict>
                <v:group id="_x0000_s1501" style="position:absolute;margin-left:117.25pt;margin-top:7.1pt;width:12.35pt;height:16.4pt;z-index:60;mso-position-horizontal-relative:text;mso-position-vertical-relative:text" coordorigin="4046,7611" coordsize="247,328">
                  <v:line id="_x0000_s1502" style="position:absolute;flip:y" from="4170,7611" to="4170,7857" strokecolor="#1f497d" strokeweight="1.5pt">
                    <v:stroke endarrow="classic"/>
                  </v:line>
                  <v:line id="_x0000_s1503" style="position:absolute" from="4046,7857" to="4293,7857" strokecolor="#1f497d" strokeweight="1.5pt"/>
                  <v:line id="_x0000_s1504" style="position:absolute" from="4293,7775" to="4293,7939" strokecolor="#1f497d" strokeweight="1.5pt"/>
                  <v:line id="_x0000_s1505" style="position:absolute" from="4046,7775" to="4046,7939" strokecolor="#1f497d" strokeweight="1.5pt"/>
                </v:group>
              </w:pict>
            </w:r>
            <w:r>
              <w:rPr>
                <w:noProof/>
              </w:rPr>
              <w:pict>
                <v:group id="_x0000_s1506" style="position:absolute;margin-left:63.25pt;margin-top:7.1pt;width:12.35pt;height:12pt;z-index:59;mso-position-horizontal-relative:text;mso-position-vertical-relative:text" coordorigin="2966,7611" coordsize="247,240">
                  <v:line id="_x0000_s1507" style="position:absolute;flip:y" from="3090,7611" to="3090,7851" strokecolor="#1f497d" strokeweight="1.5pt">
                    <v:stroke endarrow="classic"/>
                  </v:line>
                  <v:line id="_x0000_s1508" style="position:absolute" from="2966,7851" to="3213,7851" strokecolor="#1f497d" strokeweight="1.5pt"/>
                  <v:line id="_x0000_s1509" style="position:absolute;flip:y" from="3213,7771" to="3213,7851" strokecolor="#1f497d" strokeweight="1.5pt"/>
                  <v:line id="_x0000_s1510" style="position:absolute;flip:y" from="2966,7771" to="2966,7851" strokecolor="#1f497d" strokeweight="1.5pt"/>
                </v:group>
              </w:pict>
            </w:r>
            <w:r>
              <w:rPr>
                <w:noProof/>
              </w:rPr>
              <w:pict>
                <v:group id="_x0000_s1511" style="position:absolute;margin-left:18.25pt;margin-top:7.1pt;width:12.35pt;height:11.8pt;z-index:58;mso-position-horizontal-relative:text;mso-position-vertical-relative:text" coordorigin="2066,7611" coordsize="247,236">
                  <v:line id="_x0000_s1512" style="position:absolute;flip:y" from="2190,7611" to="2190,7847" strokecolor="#1f497d" strokeweight="1.5pt">
                    <v:stroke endarrow="classic"/>
                  </v:line>
                  <v:line id="_x0000_s1513" style="position:absolute" from="2066,7847" to="2313,7847" strokecolor="#1f497d" strokeweight="1.5pt"/>
                </v:group>
              </w:pict>
            </w:r>
          </w:p>
          <w:p w:rsidR="0039394C" w:rsidRPr="00631AAD" w:rsidRDefault="0039394C" w:rsidP="00A467D3">
            <w:pPr>
              <w:rPr>
                <w:sz w:val="20"/>
                <w:szCs w:val="20"/>
                <w:lang w:val="uk-UA"/>
              </w:rPr>
            </w:pPr>
          </w:p>
          <w:p w:rsidR="0039394C" w:rsidRPr="00631AAD" w:rsidRDefault="008A7EE9" w:rsidP="00A467D3">
            <w:pPr>
              <w:rPr>
                <w:sz w:val="20"/>
                <w:szCs w:val="20"/>
                <w:lang w:val="uk-UA"/>
              </w:rPr>
            </w:pPr>
            <w:r>
              <w:rPr>
                <w:noProof/>
              </w:rPr>
              <w:pict>
                <v:shapetype id="_x0000_t202" coordsize="21600,21600" o:spt="202" path="m,l,21600r21600,l21600,xe">
                  <v:stroke joinstyle="miter"/>
                  <v:path gradientshapeok="t" o:connecttype="rect"/>
                </v:shapetype>
                <v:shape id="_x0000_s1518" type="#_x0000_t202" style="position:absolute;margin-left:153.95pt;margin-top:25.2pt;width:16.35pt;height:41.75pt;z-index:287;mso-position-horizontal-relative:text;mso-position-vertical-relative:text" filled="f" stroked="f">
                  <v:textbox style="mso-next-textbox:#_x0000_s1518;mso-direction-alt:auto">
                    <w:txbxContent>
                      <w:p w:rsidR="0016117F" w:rsidRDefault="0016117F">
                        <w:pPr>
                          <w:rPr>
                            <w:lang w:val="uk-UA"/>
                          </w:rPr>
                        </w:pPr>
                      </w:p>
                      <w:p w:rsidR="0016117F" w:rsidRPr="0016117F" w:rsidRDefault="0016117F">
                        <w:pPr>
                          <w:rPr>
                            <w:sz w:val="20"/>
                            <w:szCs w:val="20"/>
                            <w:lang w:val="uk-UA"/>
                          </w:rPr>
                        </w:pPr>
                      </w:p>
                      <w:p w:rsidR="0016117F" w:rsidRPr="0016117F" w:rsidRDefault="0016117F">
                        <w:pPr>
                          <w:rPr>
                            <w:sz w:val="20"/>
                            <w:szCs w:val="20"/>
                            <w:lang w:val="uk-UA"/>
                          </w:rPr>
                        </w:pPr>
                        <w:r w:rsidRPr="0016117F">
                          <w:rPr>
                            <w:sz w:val="20"/>
                            <w:szCs w:val="20"/>
                            <w:lang w:val="uk-UA"/>
                          </w:rPr>
                          <w:t>Т</w:t>
                        </w:r>
                      </w:p>
                    </w:txbxContent>
                  </v:textbox>
                </v:shape>
              </w:pict>
            </w:r>
            <w:r w:rsidR="0039394C" w:rsidRPr="00631AAD">
              <w:rPr>
                <w:lang w:val="uk-UA"/>
              </w:rPr>
              <w:t xml:space="preserve">      </w:t>
            </w:r>
            <w:r w:rsidR="0039394C" w:rsidRPr="00631AAD">
              <w:rPr>
                <w:sz w:val="20"/>
                <w:szCs w:val="20"/>
                <w:lang w:val="uk-UA"/>
              </w:rPr>
              <w:t>1                2                     3                4</w:t>
            </w:r>
          </w:p>
        </w:tc>
        <w:tc>
          <w:tcPr>
            <w:tcW w:w="5515" w:type="dxa"/>
            <w:vAlign w:val="center"/>
          </w:tcPr>
          <w:p w:rsidR="0039394C" w:rsidRPr="00631AAD" w:rsidRDefault="0039394C" w:rsidP="000A71D8">
            <w:pPr>
              <w:jc w:val="both"/>
              <w:rPr>
                <w:lang w:val="uk-UA"/>
              </w:rPr>
            </w:pPr>
            <w:r w:rsidRPr="00631AAD">
              <w:rPr>
                <w:lang w:val="uk-UA"/>
              </w:rPr>
              <w:t>Зенітні ракетні комплекси: 1 – загальне позначення; 2 – ближньої дії, 3 – малої дальності,4 – середньої дальності</w:t>
            </w:r>
          </w:p>
        </w:tc>
      </w:tr>
      <w:tr w:rsidR="0039394C" w:rsidRPr="00631AAD" w:rsidTr="007B67B5">
        <w:tc>
          <w:tcPr>
            <w:tcW w:w="3772" w:type="dxa"/>
          </w:tcPr>
          <w:p w:rsidR="0039394C" w:rsidRPr="00631AAD" w:rsidRDefault="008A7EE9" w:rsidP="00A467D3">
            <w:pPr>
              <w:rPr>
                <w:lang w:val="uk-UA"/>
              </w:rPr>
            </w:pPr>
            <w:r>
              <w:rPr>
                <w:noProof/>
              </w:rPr>
              <w:pict>
                <v:group id="_x0000_s1514" style="position:absolute;margin-left:84.85pt;margin-top:10.9pt;width:18pt;height:39.75pt;z-index:63;mso-position-horizontal-relative:text;mso-position-vertical-relative:text" coordorigin="3501,7422" coordsize="360,795">
                  <v:shape id="_x0000_s1515" style="position:absolute;left:3681;top:7422;width:5;height:795" coordsize="5,795" path="m,l5,795e" filled="f" strokecolor="#1f497d" strokeweight="1.5pt">
                    <v:stroke startarrow="classic" startarrowwidth="narrow" startarrowlength="long"/>
                    <v:path arrowok="t"/>
                  </v:shape>
                  <v:line id="_x0000_s1516" style="position:absolute;flip:y" from="3501,7630" to="3849,7794" strokecolor="#1f497d" strokeweight="1.5pt">
                    <v:stroke endarrowwidth="narrow" endarrowlength="short"/>
                  </v:line>
                  <v:line id="_x0000_s1517" style="position:absolute;flip:x y" from="3513,7634" to="3861,7798" strokecolor="#1f497d" strokeweight="1.5pt"/>
                </v:group>
              </w:pict>
            </w:r>
            <w:r>
              <w:rPr>
                <w:noProof/>
              </w:rPr>
              <w:pict>
                <v:line id="_x0000_s1519" style="position:absolute;flip:x y;z-index:67;mso-position-horizontal-relative:text;mso-position-vertical-relative:text" from="153.95pt,11.2pt" to="174.4pt,21.4pt" strokecolor="#1f497d" strokeweight="1.5pt"/>
              </w:pict>
            </w:r>
            <w:r>
              <w:rPr>
                <w:noProof/>
              </w:rPr>
              <w:pict>
                <v:line id="_x0000_s1520" style="position:absolute;flip:y;z-index:66;mso-position-horizontal-relative:text;mso-position-vertical-relative:text" from="153.2pt,10.9pt" to="173.65pt,21.1pt" strokecolor="#1f497d" strokeweight="1.5pt">
                  <v:stroke endarrowwidth="narrow" endarrowlength="short"/>
                </v:line>
              </w:pict>
            </w:r>
          </w:p>
          <w:p w:rsidR="0039394C" w:rsidRPr="00631AAD" w:rsidRDefault="008A7EE9" w:rsidP="00A467D3">
            <w:pPr>
              <w:rPr>
                <w:lang w:val="uk-UA"/>
              </w:rPr>
            </w:pPr>
            <w:r>
              <w:rPr>
                <w:noProof/>
              </w:rPr>
              <w:pict>
                <v:group id="_x0000_s1521" style="position:absolute;margin-left:26.3pt;margin-top:.7pt;width:17.8pt;height:26.45pt;z-index:62" coordorigin="4076,7856" coordsize="613,1071">
                  <v:line id="_x0000_s1522" style="position:absolute" from="4372,8007" to="4372,8927" strokecolor="#1f497d" strokeweight="1.5pt"/>
                  <v:line id="_x0000_s1523" style="position:absolute;flip:y" from="4076,7856" to="4668,8158" strokecolor="#1f497d" strokeweight="1.5pt">
                    <v:stroke endarrowwidth="narrow" endarrowlength="short"/>
                  </v:line>
                  <v:line id="_x0000_s1524" style="position:absolute;flip:x y" from="4097,7864" to="4689,8165" strokecolor="#1f497d" strokeweight="1.5pt"/>
                </v:group>
              </w:pict>
            </w:r>
            <w:r>
              <w:rPr>
                <w:noProof/>
              </w:rPr>
              <w:pict>
                <v:oval id="_x0000_s1525" style="position:absolute;margin-left:156.1pt;margin-top:11.6pt;width:14.95pt;height:14.85pt;z-index:65;v-text-anchor:middle" strokecolor="#1f497d" strokeweight="1.5pt">
                  <v:textbox style="mso-next-textbox:#_x0000_s1525">
                    <w:txbxContent>
                      <w:p w:rsidR="0016117F" w:rsidRDefault="0016117F" w:rsidP="00A467D3">
                        <w:pPr>
                          <w:rPr>
                            <w:szCs w:val="12"/>
                          </w:rPr>
                        </w:pPr>
                      </w:p>
                    </w:txbxContent>
                  </v:textbox>
                </v:oval>
              </w:pict>
            </w:r>
            <w:r>
              <w:rPr>
                <w:noProof/>
              </w:rPr>
              <w:pict>
                <v:line id="_x0000_s1526" style="position:absolute;z-index:64" from="163.45pt,2.2pt" to="163.45pt,33.35pt" strokecolor="#1f497d" strokeweight="1.5pt"/>
              </w:pict>
            </w:r>
          </w:p>
          <w:p w:rsidR="0039394C" w:rsidRPr="00631AAD" w:rsidRDefault="0039394C" w:rsidP="00097A6B">
            <w:pPr>
              <w:rPr>
                <w:sz w:val="20"/>
                <w:lang w:val="uk-UA"/>
              </w:rPr>
            </w:pPr>
            <w:r w:rsidRPr="00631AAD">
              <w:rPr>
                <w:lang w:val="uk-UA"/>
              </w:rPr>
              <w:t xml:space="preserve">               </w:t>
            </w:r>
            <w:r w:rsidRPr="00631AAD">
              <w:rPr>
                <w:sz w:val="20"/>
                <w:lang w:val="uk-UA"/>
              </w:rPr>
              <w:t xml:space="preserve">1                   2                </w:t>
            </w:r>
            <w:r w:rsidR="0016117F">
              <w:rPr>
                <w:sz w:val="20"/>
                <w:lang w:val="uk-UA"/>
              </w:rPr>
              <w:t xml:space="preserve">  </w:t>
            </w:r>
            <w:r w:rsidRPr="00631AAD">
              <w:rPr>
                <w:sz w:val="20"/>
                <w:lang w:val="uk-UA"/>
              </w:rPr>
              <w:t xml:space="preserve">          3</w:t>
            </w:r>
          </w:p>
          <w:p w:rsidR="0039394C" w:rsidRPr="00631AAD" w:rsidRDefault="0039394C" w:rsidP="00A81587">
            <w:pPr>
              <w:rPr>
                <w:sz w:val="20"/>
                <w:szCs w:val="20"/>
                <w:lang w:val="uk-UA"/>
              </w:rPr>
            </w:pPr>
          </w:p>
        </w:tc>
        <w:tc>
          <w:tcPr>
            <w:tcW w:w="5515" w:type="dxa"/>
            <w:vAlign w:val="center"/>
          </w:tcPr>
          <w:p w:rsidR="0039394C" w:rsidRPr="00631AAD" w:rsidRDefault="0039394C" w:rsidP="00860BDD">
            <w:pPr>
              <w:jc w:val="both"/>
              <w:rPr>
                <w:lang w:val="uk-UA"/>
              </w:rPr>
            </w:pPr>
            <w:r w:rsidRPr="00631AAD">
              <w:rPr>
                <w:lang w:val="uk-UA"/>
              </w:rPr>
              <w:t>Вертольоти: 1 – загальне позначення, 2 – бойовий,</w:t>
            </w:r>
          </w:p>
          <w:p w:rsidR="0039394C" w:rsidRPr="00631AAD" w:rsidRDefault="0039394C" w:rsidP="00860BDD">
            <w:pPr>
              <w:jc w:val="both"/>
              <w:rPr>
                <w:lang w:val="uk-UA"/>
              </w:rPr>
            </w:pPr>
            <w:r w:rsidRPr="00631AAD">
              <w:rPr>
                <w:lang w:val="uk-UA"/>
              </w:rPr>
              <w:t>3 – транспортний</w:t>
            </w:r>
          </w:p>
        </w:tc>
      </w:tr>
      <w:tr w:rsidR="0039394C" w:rsidRPr="00631AAD" w:rsidTr="007B67B5">
        <w:tc>
          <w:tcPr>
            <w:tcW w:w="3772" w:type="dxa"/>
          </w:tcPr>
          <w:p w:rsidR="0039394C" w:rsidRPr="00631AAD" w:rsidRDefault="008A7EE9" w:rsidP="00A467D3">
            <w:pPr>
              <w:rPr>
                <w:lang w:val="uk-UA"/>
              </w:rPr>
            </w:pPr>
            <w:r>
              <w:rPr>
                <w:noProof/>
              </w:rPr>
              <w:pict>
                <v:group id="_x0000_s1527" style="position:absolute;margin-left:1in;margin-top:3.85pt;width:36pt;height:18pt;z-index:68;mso-position-horizontal-relative:text;mso-position-vertical-relative:text" coordorigin="5569,9373" coordsize="2058,1355">
                  <v:shape id="_x0000_s1528" type="#_x0000_t110" style="position:absolute;left:5569;top:9373;width:2058;height:1355" strokecolor="#1f497d" strokeweight="1.5pt"/>
                  <v:line id="_x0000_s1529" style="position:absolute" from="5569,9627" to="7627,9627" strokecolor="#1f497d" strokeweight="1.5pt"/>
                  <v:line id="_x0000_s1530" style="position:absolute" from="5569,10389" to="7627,10389" strokecolor="#1f497d" strokeweight="1.5pt"/>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Танковий мостоукладальник</w:t>
            </w:r>
          </w:p>
        </w:tc>
      </w:tr>
      <w:tr w:rsidR="0039394C" w:rsidRPr="00631AAD" w:rsidTr="007B67B5">
        <w:trPr>
          <w:trHeight w:val="596"/>
        </w:trPr>
        <w:tc>
          <w:tcPr>
            <w:tcW w:w="3772" w:type="dxa"/>
          </w:tcPr>
          <w:p w:rsidR="0039394C" w:rsidRPr="00631AAD" w:rsidRDefault="008A7EE9" w:rsidP="00A467D3">
            <w:pPr>
              <w:rPr>
                <w:lang w:val="uk-UA"/>
              </w:rPr>
            </w:pPr>
            <w:r>
              <w:rPr>
                <w:noProof/>
              </w:rPr>
              <w:pict>
                <v:group id="_x0000_s1531" style="position:absolute;margin-left:1in;margin-top:6.95pt;width:39.4pt;height:8.95pt;z-index:69;mso-position-horizontal-relative:text;mso-position-vertical-relative:text" coordorigin="5055,9118" coordsize="1286,509">
                  <v:rect id="_x0000_s1532" style="position:absolute;left:5055;top:9118;width:1029;height:509" strokecolor="#1f497d" strokeweight="1.5pt"/>
                  <v:line id="_x0000_s1533" style="position:absolute" from="6084,9373" to="6341,9373" strokecolor="#1f497d" strokeweight="1.5pt"/>
                  <v:line id="_x0000_s1534" style="position:absolute" from="6341,9118" to="6341,9627" strokecolor="#1f497d" strokeweight="1.5pt"/>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Гусеничний плаваючий транспортер</w:t>
            </w:r>
          </w:p>
        </w:tc>
      </w:tr>
      <w:tr w:rsidR="0039394C" w:rsidRPr="00631AAD" w:rsidTr="007B67B5">
        <w:trPr>
          <w:trHeight w:val="779"/>
        </w:trPr>
        <w:tc>
          <w:tcPr>
            <w:tcW w:w="3772" w:type="dxa"/>
          </w:tcPr>
          <w:p w:rsidR="0039394C" w:rsidRPr="00631AAD" w:rsidRDefault="008A7EE9" w:rsidP="00A467D3">
            <w:pPr>
              <w:rPr>
                <w:lang w:val="uk-UA"/>
              </w:rPr>
            </w:pPr>
            <w:r>
              <w:rPr>
                <w:noProof/>
              </w:rPr>
              <w:pict>
                <v:group id="_x0000_s1535" style="position:absolute;margin-left:1in;margin-top:9.8pt;width:36pt;height:9.85pt;z-index:70;mso-position-horizontal-relative:text;mso-position-vertical-relative:text" coordorigin="5312,9627" coordsize="1802,508">
                  <v:line id="_x0000_s1536" style="position:absolute" from="7112,9627" to="7114,10049" strokecolor="#1f497d" strokeweight="1.5pt"/>
                  <v:rect id="_x0000_s1537" style="position:absolute;left:5312;top:9627;width:1543;height:508" strokecolor="#1f497d" strokeweight="1.5pt"/>
                  <v:line id="_x0000_s1538" style="position:absolute" from="5312,9881" to="7112,9881" strokecolor="#1f497d" strokeweight="1.5pt"/>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Поромно-мостова машина</w:t>
            </w:r>
          </w:p>
        </w:tc>
      </w:tr>
      <w:tr w:rsidR="0039394C" w:rsidRPr="00631AAD" w:rsidTr="007B67B5">
        <w:trPr>
          <w:trHeight w:val="958"/>
        </w:trPr>
        <w:tc>
          <w:tcPr>
            <w:tcW w:w="3772" w:type="dxa"/>
          </w:tcPr>
          <w:p w:rsidR="0039394C" w:rsidRPr="00631AAD" w:rsidRDefault="0039394C" w:rsidP="00A467D3">
            <w:pPr>
              <w:rPr>
                <w:sz w:val="20"/>
                <w:szCs w:val="20"/>
                <w:lang w:val="uk-UA"/>
              </w:rPr>
            </w:pPr>
          </w:p>
          <w:p w:rsidR="0039394C" w:rsidRPr="00631AAD" w:rsidRDefault="008A7EE9" w:rsidP="00A467D3">
            <w:pPr>
              <w:rPr>
                <w:sz w:val="20"/>
                <w:szCs w:val="20"/>
                <w:lang w:val="uk-UA"/>
              </w:rPr>
            </w:pPr>
            <w:r>
              <w:rPr>
                <w:noProof/>
              </w:rPr>
              <w:pict>
                <v:group id="_x0000_s1539" style="position:absolute;margin-left:1in;margin-top:7.1pt;width:35.8pt;height:17.55pt;z-index:71" coordorigin="4150,7082" coordsize="1586,763">
                  <v:shape id="_x0000_s1540" style="position:absolute;left:4150;top:7082;width:300;height:763" coordsize="210,540" path="m210,c135,60,60,120,30,180,,240,,300,30,360v30,60,150,150,180,180e" filled="f" strokecolor="#1f497d" strokeweight="1.5pt">
                    <v:path arrowok="t"/>
                  </v:shape>
                  <v:line id="_x0000_s1541" style="position:absolute" from="4450,7082" to="5736,7082" strokecolor="#1f497d" strokeweight="1.5pt"/>
                  <v:line id="_x0000_s1542" style="position:absolute" from="4450,7845" to="5736,7845" strokecolor="#1f497d" strokeweight="1.5pt"/>
                  <v:line id="_x0000_s1543" style="position:absolute" from="5736,7082" to="5736,7845" strokecolor="#1f497d" strokeweight="1.5pt"/>
                </v:group>
              </w:pict>
            </w:r>
          </w:p>
          <w:p w:rsidR="0039394C" w:rsidRPr="00631AAD" w:rsidRDefault="0039394C" w:rsidP="00A467D3">
            <w:pPr>
              <w:rPr>
                <w:b/>
                <w:i/>
                <w:sz w:val="18"/>
                <w:szCs w:val="18"/>
                <w:lang w:val="uk-UA"/>
              </w:rPr>
            </w:pPr>
            <w:r w:rsidRPr="00631AAD">
              <w:rPr>
                <w:b/>
                <w:i/>
                <w:sz w:val="18"/>
                <w:szCs w:val="18"/>
                <w:lang w:val="uk-UA"/>
              </w:rPr>
              <w:t xml:space="preserve">                                   ВММ</w: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Інженерна техніка на колісній базі (ВММ – важкий механізований міст, ШКТ – шляхопрокладач)</w:t>
            </w:r>
          </w:p>
        </w:tc>
      </w:tr>
      <w:tr w:rsidR="0039394C" w:rsidRPr="00631AAD" w:rsidTr="007B67B5">
        <w:trPr>
          <w:trHeight w:val="1116"/>
        </w:trPr>
        <w:tc>
          <w:tcPr>
            <w:tcW w:w="3772" w:type="dxa"/>
          </w:tcPr>
          <w:p w:rsidR="0039394C" w:rsidRPr="00631AAD" w:rsidRDefault="0039394C" w:rsidP="00A467D3">
            <w:pPr>
              <w:rPr>
                <w:lang w:val="uk-UA"/>
              </w:rPr>
            </w:pPr>
          </w:p>
          <w:p w:rsidR="0039394C" w:rsidRPr="00631AAD" w:rsidRDefault="008A7EE9" w:rsidP="00A467D3">
            <w:pPr>
              <w:rPr>
                <w:lang w:val="uk-UA"/>
              </w:rPr>
            </w:pPr>
            <w:r>
              <w:rPr>
                <w:noProof/>
              </w:rPr>
              <w:pict>
                <v:group id="_x0000_s1544" style="position:absolute;margin-left:63pt;margin-top:10.2pt;width:48.4pt;height:17.25pt;z-index:72" coordorigin="2892,3402" coordsize="1276,484">
                  <v:line id="_x0000_s1545" style="position:absolute;flip:y" from="2892,3402" to="3283,3645" strokecolor="#1f497d" strokeweight="1.5pt"/>
                  <v:line id="_x0000_s1546" style="position:absolute" from="2892,3645" to="3283,3886" strokecolor="#1f497d" strokeweight="1.5pt"/>
                  <v:line id="_x0000_s1547" style="position:absolute" from="3283,3402" to="4168,3402" strokecolor="#1f497d" strokeweight="1.5pt"/>
                  <v:line id="_x0000_s1548" style="position:absolute" from="3283,3886" to="4168,3886" strokecolor="#1f497d" strokeweight="1.5pt"/>
                  <v:line id="_x0000_s1549" style="position:absolute" from="4168,3402" to="4168,3886" strokecolor="#1f497d" strokeweight="1.5pt"/>
                </v:group>
              </w:pict>
            </w:r>
          </w:p>
          <w:p w:rsidR="0039394C" w:rsidRPr="00631AAD" w:rsidRDefault="0039394C" w:rsidP="00A467D3">
            <w:pPr>
              <w:rPr>
                <w:b/>
                <w:i/>
                <w:sz w:val="18"/>
                <w:szCs w:val="18"/>
                <w:lang w:val="uk-UA"/>
              </w:rPr>
            </w:pPr>
            <w:r w:rsidRPr="00631AAD">
              <w:rPr>
                <w:b/>
                <w:i/>
                <w:sz w:val="18"/>
                <w:szCs w:val="18"/>
                <w:lang w:val="uk-UA"/>
              </w:rPr>
              <w:t xml:space="preserve">                                     БАТ</w: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Інженерна техніка на гусеничній базі (БАТ – шляхопрокладач, ІМР – інженерна машина розгородження, ГМЗ – гусеничний загороджувач,</w:t>
            </w:r>
          </w:p>
          <w:p w:rsidR="0039394C" w:rsidRPr="00631AAD" w:rsidRDefault="0039394C" w:rsidP="00E342E6">
            <w:pPr>
              <w:jc w:val="both"/>
              <w:rPr>
                <w:lang w:val="uk-UA"/>
              </w:rPr>
            </w:pPr>
            <w:r w:rsidRPr="00631AAD">
              <w:rPr>
                <w:lang w:val="uk-UA"/>
              </w:rPr>
              <w:t>УР – установка розмінування)</w:t>
            </w:r>
          </w:p>
        </w:tc>
      </w:tr>
      <w:tr w:rsidR="0039394C" w:rsidRPr="00631AAD" w:rsidTr="007B67B5">
        <w:trPr>
          <w:trHeight w:val="405"/>
        </w:trPr>
        <w:tc>
          <w:tcPr>
            <w:tcW w:w="9287" w:type="dxa"/>
            <w:gridSpan w:val="2"/>
          </w:tcPr>
          <w:p w:rsidR="0039394C" w:rsidRPr="00631AAD" w:rsidRDefault="0039394C" w:rsidP="004F6E7B">
            <w:pPr>
              <w:jc w:val="center"/>
              <w:rPr>
                <w:b/>
                <w:snapToGrid w:val="0"/>
                <w:lang w:val="uk-UA"/>
              </w:rPr>
            </w:pPr>
            <w:r w:rsidRPr="00631AAD">
              <w:rPr>
                <w:b/>
                <w:lang w:val="uk-UA"/>
              </w:rPr>
              <w:t>Бойові дії та завдання військ</w:t>
            </w:r>
          </w:p>
        </w:tc>
      </w:tr>
      <w:tr w:rsidR="0039394C" w:rsidRPr="00631AAD" w:rsidTr="007B67B5">
        <w:trPr>
          <w:trHeight w:val="976"/>
        </w:trPr>
        <w:tc>
          <w:tcPr>
            <w:tcW w:w="3772" w:type="dxa"/>
          </w:tcPr>
          <w:p w:rsidR="0039394C" w:rsidRPr="00631AAD" w:rsidRDefault="008A7EE9" w:rsidP="00A467D3">
            <w:pPr>
              <w:rPr>
                <w:lang w:val="uk-UA"/>
              </w:rPr>
            </w:pPr>
            <w:r>
              <w:rPr>
                <w:noProof/>
              </w:rPr>
              <w:pict>
                <v:shape id="_x0000_s1550" style="position:absolute;margin-left:88.2pt;margin-top:-3.6pt;width:11.5pt;height:43.1pt;rotation:6455288fd;flip:x;z-index:226;mso-position-horizontal:absolute;mso-position-horizontal-relative:text;mso-position-vertical:absolute;mso-position-vertical-relative:text" coordsize="276,1036" path="m276,951l229,904,196,852,161,801,144,743,132,680r-6,-64l138,554r17,-58l172,432r12,-63l196,311r,-57l190,191,178,134,155,76,120,12r,l120,12r,-6l120,6r,l115,6r,-6l115,,63,35r,l63,35r,l63,35r,l63,35r,l63,41,29,58,11,70r29,52l91,93r6,6l103,111r,5l109,128r,6l115,140r,10l120,156,58,168r11,63l132,220r,5l132,237r,6l138,254r,6l138,272r,6l138,288,75,282r-6,64l132,352r,6l132,364r-6,11l126,381r,11l120,398r,12l120,416,63,392,34,444r57,29l91,478r,6l87,490r,6l87,502r-6,5l81,519r,6l17,513,5,570r64,12l69,587r,12l69,605r,6l69,616r-6,6l63,628r,6l,640r5,62l69,698r,4l75,708r,6l75,726r,5l75,737r6,6l81,749,17,772r23,58l97,807r6,5l103,818r6,6l109,836r6,4l115,846r5,6l120,858,69,887r28,58l155,910r,6l161,922r6,l172,927r,6l178,939r6,6l190,951r-46,45l190,1036r39,-46l229,990r6,6l235,996r,l235,996r,l235,996r6,l276,951xe" fillcolor="#1f497d" stroked="f" strokecolor="white">
                  <v:path arrowok="t"/>
                </v:shape>
              </w:pict>
            </w:r>
          </w:p>
          <w:p w:rsidR="0039394C" w:rsidRPr="00631AAD" w:rsidRDefault="008A7EE9" w:rsidP="00A467D3">
            <w:pPr>
              <w:rPr>
                <w:lang w:val="uk-UA"/>
              </w:rPr>
            </w:pPr>
            <w:r>
              <w:rPr>
                <w:noProof/>
              </w:rPr>
              <w:pict>
                <v:shape id="_x0000_s1551" style="position:absolute;margin-left:142pt;margin-top:-3.1pt;width:11.5pt;height:43.1pt;rotation:28109595fd;flip:x;z-index:228;mso-position-horizontal:absolute;mso-position-vertical:absolute" coordsize="276,1036" path="m276,951l229,904,196,852,161,801,144,743,132,680r-6,-64l138,554r17,-58l172,432r12,-63l196,311r,-57l190,191,178,134,155,76,120,12r,l120,12r,-6l120,6r,l115,6r,-6l115,,63,35r,l63,35r,l63,35r,l63,35r,l63,41,29,58,11,70r29,52l91,93r6,6l103,111r,5l109,128r,6l115,140r,10l120,156,58,168r11,63l132,220r,5l132,237r,6l138,254r,6l138,272r,6l138,288,75,282r-6,64l132,352r,6l132,364r-6,11l126,381r,11l120,398r,12l120,416,63,392,34,444r57,29l91,478r,6l87,490r,6l87,502r-6,5l81,519r,6l17,513,5,570r64,12l69,587r,12l69,605r,6l69,616r-6,6l63,628r,6l,640r5,62l69,698r,4l75,708r,6l75,726r,5l75,737r6,6l81,749,17,772r23,58l97,807r6,5l103,818r6,6l109,836r6,4l115,846r5,6l120,858,69,887r28,58l155,910r,6l161,922r6,l172,927r,6l178,939r6,6l190,951r-46,45l190,1036r39,-46l229,990r6,6l235,996r,l235,996r,l235,996r6,l276,951xe" fillcolor="#1f497d" stroked="f">
                  <v:path arrowok="t"/>
                </v:shape>
              </w:pict>
            </w:r>
          </w:p>
          <w:p w:rsidR="0039394C" w:rsidRPr="00631AAD" w:rsidRDefault="008A7EE9" w:rsidP="00A467D3">
            <w:pPr>
              <w:rPr>
                <w:lang w:val="uk-UA"/>
              </w:rPr>
            </w:pPr>
            <w:r>
              <w:rPr>
                <w:noProof/>
              </w:rPr>
              <w:pict>
                <v:shape id="_x0000_s1552" style="position:absolute;margin-left:42.85pt;margin-top:-17.45pt;width:11.5pt;height:43.15pt;rotation:32222128fd;flip:x;z-index:227;mso-position-horizontal:absolute;mso-position-vertical:absolute" coordsize="276,1036" path="m276,951l229,904,196,852,161,801,144,743,132,680r-6,-64l138,554r17,-58l172,432r12,-63l196,311r,-57l190,191,178,134,155,76,120,12r,l120,12r,-6l120,6r,l115,6r,-6l115,,63,35r,l63,35r,l63,35r,l63,35r,l63,41,29,58,11,70r29,52l91,93r6,6l103,111r,5l109,128r,6l115,140r,10l120,156,58,168r11,63l132,220r,5l132,237r,6l138,254r,6l138,272r,6l138,288,75,282r-6,64l132,352r,6l132,364r-6,11l126,381r,11l120,398r,12l120,416,63,392,34,444r57,29l91,478r,6l87,490r,6l87,502r-6,5l81,519r,6l17,513,5,570r64,12l69,587r,12l69,605r,6l69,616r-6,6l63,628r,6l,640r5,62l69,698r,4l75,708r,6l75,726r,5l75,737r6,6l81,749,17,772r23,58l97,807r6,5l103,818r6,6l109,836r6,4l115,846r5,6l120,858,69,887r28,58l155,910r,6l161,922r6,l172,927r,6l178,939r6,6l190,951r-46,45l190,1036r39,-46l229,990r6,6l235,996r,l235,996r,l235,996r6,l276,951xe" fillcolor="#1f497d" stroked="f" strokecolor="#1f497d">
                  <v:path arrowok="t"/>
                </v:shape>
              </w:pict>
            </w:r>
          </w:p>
        </w:tc>
        <w:tc>
          <w:tcPr>
            <w:tcW w:w="5515" w:type="dxa"/>
            <w:vAlign w:val="center"/>
          </w:tcPr>
          <w:p w:rsidR="0039394C" w:rsidRPr="00631AAD" w:rsidRDefault="0039394C" w:rsidP="00860BDD">
            <w:pPr>
              <w:jc w:val="both"/>
              <w:rPr>
                <w:lang w:val="uk-UA"/>
              </w:rPr>
            </w:pPr>
            <w:r w:rsidRPr="00631AAD">
              <w:rPr>
                <w:lang w:val="uk-UA"/>
              </w:rPr>
              <w:t>Рубіж (позиція) оборони, що не зайнятий підрозділами</w:t>
            </w:r>
          </w:p>
        </w:tc>
      </w:tr>
      <w:tr w:rsidR="0039394C" w:rsidRPr="00B5557E" w:rsidTr="007B67B5">
        <w:trPr>
          <w:trHeight w:val="1517"/>
        </w:trPr>
        <w:tc>
          <w:tcPr>
            <w:tcW w:w="3772" w:type="dxa"/>
          </w:tcPr>
          <w:p w:rsidR="0039394C" w:rsidRPr="00631AAD" w:rsidRDefault="008A7EE9" w:rsidP="00A467D3">
            <w:pPr>
              <w:rPr>
                <w:lang w:val="uk-UA"/>
              </w:rPr>
            </w:pPr>
            <w:r>
              <w:rPr>
                <w:noProof/>
              </w:rPr>
              <w:pict>
                <v:shape id="_x0000_s1553" style="position:absolute;margin-left:114.9pt;margin-top:6.3pt;width:29.1pt;height:54pt;z-index:162;mso-position-horizontal-relative:text;mso-position-vertical-relative:text" coordsize="570,960" path="m,210c60,135,120,60,180,30,240,,300,,360,30v60,30,150,90,180,180c570,300,540,480,540,570v,90,30,120,,180c510,810,420,900,360,930v-60,30,-120,30,-180,c120,900,60,825,,750e" filled="f" strokecolor="#1f497d" strokeweight="1.5pt">
                  <v:path arrowok="t"/>
                </v:shape>
              </w:pict>
            </w:r>
            <w:r>
              <w:rPr>
                <w:noProof/>
              </w:rPr>
              <w:pict>
                <v:group id="_x0000_s1554" style="position:absolute;margin-left:108pt;margin-top:10.7pt;width:13.8pt;height:45.15pt;rotation:11242295fd;z-index:161;mso-position-horizontal-relative:text;mso-position-vertical-relative:text" coordorigin="3705,1290" coordsize="108,321">
                  <v:shape id="_x0000_s1555" style="position:absolute;left:3708;top:1305;width:74;height:279;v-text-anchor:middle" coordsize="74,279" path="m30,v4,7,21,29,27,39c63,49,64,49,66,60v2,11,8,31,5,47c68,123,51,140,48,159v-3,19,15,44,7,64c47,243,9,270,,279e" filled="f" fillcolor="#0c9" strokecolor="#1f497d" strokeweight="2.25pt">
                    <v:path arrowok="t"/>
                  </v:shape>
                  <v:line id="_x0000_s1556" style="position:absolute;flip:x;v-text-anchor:middle" from="3744,1290" to="3765,1308" strokecolor="#1f497d" strokeweight="2.25pt"/>
                  <v:line id="_x0000_s1557" style="position:absolute;flip:x;v-text-anchor:middle" from="3774,1332" to="3795,1350" strokecolor="#1f497d" strokeweight="2.25pt"/>
                  <v:line id="_x0000_s1558" style="position:absolute;flip:x;v-text-anchor:middle" from="3783,1386" to="3813,1395" strokecolor="#1f497d" strokeweight="2.25pt"/>
                  <v:line id="_x0000_s1559" style="position:absolute;flip:x y;v-text-anchor:middle" from="3777,1434" to="3804,1440" strokecolor="#1f497d" strokeweight="2.25pt"/>
                  <v:line id="_x0000_s1560" style="position:absolute;flip:x;v-text-anchor:middle" from="3765,1488" to="3795,1488" strokecolor="#1f497d" strokeweight="2.25pt"/>
                  <v:line id="_x0000_s1561" style="position:absolute;flip:x y;v-text-anchor:middle" from="3756,1533" to="3783,1548" strokecolor="#1f497d" strokeweight="2.25pt"/>
                  <v:line id="_x0000_s1562" style="position:absolute;v-text-anchor:middle" from="3735,1563" to="3759,1587" strokecolor="#1f497d" strokeweight="2.25pt"/>
                  <v:line id="_x0000_s1563" style="position:absolute;v-text-anchor:middle" from="3705,1587" to="3732,1611" strokecolor="#1f497d" strokeweight="2.25pt"/>
                </v:group>
              </w:pict>
            </w:r>
            <w:r>
              <w:rPr>
                <w:noProof/>
              </w:rPr>
              <w:pict>
                <v:group id="_x0000_s1564" style="position:absolute;margin-left:18.1pt;margin-top:6.2pt;width:35.25pt;height:48pt;z-index:160;mso-position-horizontal-relative:text;mso-position-vertical-relative:text" coordorigin="6154,2107" coordsize="1007,1356">
                  <v:group id="_x0000_s1565" style="position:absolute;left:6154;top:2217;width:386;height:1134;rotation:11242295fd" coordorigin="3705,1290" coordsize="108,321">
                    <v:shape id="_x0000_s1566" style="position:absolute;left:3708;top:1305;width:74;height:279;v-text-anchor:middle" coordsize="74,279" path="m30,v4,7,21,29,27,39c63,49,64,49,66,60v2,11,8,31,5,47c68,123,51,140,48,159v-3,19,15,44,7,64c47,243,9,270,,279e" filled="f" fillcolor="#0c9" strokecolor="#1f497d" strokeweight="2.25pt">
                      <v:path arrowok="t"/>
                    </v:shape>
                    <v:line id="_x0000_s1567" style="position:absolute;flip:x;v-text-anchor:middle" from="3744,1290" to="3765,1308" strokecolor="#1f497d" strokeweight="2.25pt"/>
                    <v:line id="_x0000_s1568" style="position:absolute;flip:x;v-text-anchor:middle" from="3774,1332" to="3795,1350" strokecolor="#1f497d" strokeweight="2.25pt"/>
                    <v:line id="_x0000_s1569" style="position:absolute;flip:x;v-text-anchor:middle" from="3783,1386" to="3813,1395" strokecolor="#1f497d" strokeweight="2.25pt"/>
                    <v:line id="_x0000_s1570" style="position:absolute;flip:x y;v-text-anchor:middle" from="3777,1434" to="3804,1440" strokecolor="#1f497d" strokeweight="2.25pt"/>
                    <v:line id="_x0000_s1571" style="position:absolute;flip:x;v-text-anchor:middle" from="3765,1488" to="3795,1488" strokecolor="#1f497d" strokeweight="2.25pt"/>
                    <v:line id="_x0000_s1572" style="position:absolute;flip:x y;v-text-anchor:middle" from="3756,1533" to="3783,1548" strokecolor="#1f497d" strokeweight="2.25pt"/>
                    <v:line id="_x0000_s1573" style="position:absolute;v-text-anchor:middle" from="3735,1563" to="3759,1587" strokecolor="#1f497d" strokeweight="2.25pt"/>
                    <v:line id="_x0000_s1574" style="position:absolute;v-text-anchor:middle" from="3705,1587" to="3732,1611" strokecolor="#1f497d" strokeweight="2.25pt"/>
                  </v:group>
                  <v:shape id="_x0000_s1575" style="position:absolute;left:6347;top:2107;width:814;height:1356" coordsize="570,960" path="m,210c60,135,120,60,180,30,240,,300,,360,30v60,30,150,90,180,180c570,300,540,480,540,570v,90,30,120,,180c510,810,420,900,360,930v-60,30,-120,30,-180,c120,900,60,825,,750e" filled="f" strokecolor="#1f497d" strokeweight="1.5pt">
                    <v:path arrowok="t"/>
                  </v:shape>
                </v:group>
              </w:pict>
            </w:r>
          </w:p>
          <w:p w:rsidR="0039394C" w:rsidRPr="00631AAD" w:rsidRDefault="008A7EE9" w:rsidP="00A467D3">
            <w:pPr>
              <w:rPr>
                <w:sz w:val="16"/>
                <w:szCs w:val="16"/>
                <w:lang w:val="uk-UA"/>
              </w:rPr>
            </w:pPr>
            <w:r>
              <w:rPr>
                <w:noProof/>
              </w:rPr>
              <w:pict>
                <v:shape id="_x0000_s1576" type="#_x0000_t110" style="position:absolute;margin-left:108pt;margin-top:3.7pt;width:14.4pt;height:8.95pt;rotation:-482441fd;flip:y;z-index:163" strokecolor="#1f497d" strokeweight="1.5pt"/>
              </w:pict>
            </w:r>
          </w:p>
          <w:p w:rsidR="0039394C" w:rsidRPr="00631AAD" w:rsidRDefault="0039394C" w:rsidP="00A467D3">
            <w:pPr>
              <w:rPr>
                <w:b/>
                <w:i/>
                <w:sz w:val="20"/>
                <w:szCs w:val="20"/>
                <w:lang w:val="uk-UA"/>
              </w:rPr>
            </w:pPr>
            <w:r w:rsidRPr="00631AAD">
              <w:rPr>
                <w:lang w:val="uk-UA"/>
              </w:rPr>
              <w:t xml:space="preserve">          </w:t>
            </w:r>
            <w:r w:rsidRPr="00631AAD">
              <w:rPr>
                <w:b/>
                <w:i/>
                <w:sz w:val="20"/>
                <w:szCs w:val="20"/>
                <w:lang w:val="uk-UA"/>
              </w:rPr>
              <w:t>3 мр                            1 тр</w:t>
            </w:r>
          </w:p>
          <w:p w:rsidR="0039394C" w:rsidRPr="00631AAD" w:rsidRDefault="008A7EE9" w:rsidP="00A467D3">
            <w:pPr>
              <w:rPr>
                <w:rFonts w:ascii="Arial" w:hAnsi="Arial" w:cs="Arial"/>
                <w:lang w:val="uk-UA"/>
              </w:rPr>
            </w:pPr>
            <w:r>
              <w:rPr>
                <w:noProof/>
              </w:rPr>
              <w:pict>
                <v:shape id="_x0000_s1577" type="#_x0000_t110" style="position:absolute;margin-left:108.1pt;margin-top:7.7pt;width:14.4pt;height:8.95pt;rotation:1449186fd;flip:y;z-index:164" strokecolor="#1f497d" strokeweight="1.5pt"/>
              </w:pict>
            </w:r>
          </w:p>
          <w:p w:rsidR="0039394C" w:rsidRPr="00631AAD" w:rsidRDefault="0039394C" w:rsidP="00A467D3">
            <w:pPr>
              <w:rPr>
                <w:lang w:val="uk-UA"/>
              </w:rPr>
            </w:pPr>
          </w:p>
          <w:p w:rsidR="0039394C" w:rsidRPr="00631AAD" w:rsidRDefault="008A7EE9" w:rsidP="00A467D3">
            <w:pPr>
              <w:rPr>
                <w:sz w:val="20"/>
                <w:szCs w:val="20"/>
                <w:lang w:val="uk-UA"/>
              </w:rPr>
            </w:pPr>
            <w:r>
              <w:rPr>
                <w:noProof/>
              </w:rPr>
              <w:pict>
                <v:group id="_x0000_s1578" style="position:absolute;margin-left:27pt;margin-top:13.1pt;width:30.75pt;height:41.25pt;rotation:1640368fd;z-index:205" coordorigin="1746,8371" coordsize="615,825">
                  <v:line id="_x0000_s1579" style="position:absolute" from="2271,8371" to="2316,8463" strokecolor="#1f497d" strokeweight="4.25pt"/>
                  <v:line id="_x0000_s1580" style="position:absolute" from="2106,8463" to="2151,8539" strokecolor="#1f497d" strokeweight="4.25pt"/>
                  <v:group id="_x0000_s1581" style="position:absolute;left:1851;top:8447;width:510;height:749" coordorigin="1851,8447" coordsize="510,749">
                    <v:shape id="_x0000_s1582" style="position:absolute;left:1851;top:8447;width:510;height:749" coordsize="42,69" path="m,69c1,54,2,39,9,27,16,15,29,7,42,e" filled="f" strokecolor="#1f497d" strokeweight="2.25pt">
                      <v:path arrowok="t"/>
                    </v:shape>
                    <v:line id="_x0000_s1583" style="position:absolute;flip:x" from="1866,8600" to="2001,8814" strokecolor="#1f497d" strokeweight="4.75pt"/>
                  </v:group>
                  <v:line id="_x0000_s1584" style="position:absolute" from="1746,9135" to="1851,9150" strokecolor="#1f497d" strokeweight="4.25pt"/>
                  <v:line id="_x0000_s1585" style="position:absolute" from="1761,8952" to="1866,8967" strokecolor="#1f497d" strokeweight="4.25pt"/>
                </v:group>
              </w:pict>
            </w:r>
            <w:r w:rsidR="0039394C" w:rsidRPr="00631AAD">
              <w:rPr>
                <w:sz w:val="20"/>
                <w:szCs w:val="20"/>
                <w:lang w:val="uk-UA"/>
              </w:rPr>
              <w:t xml:space="preserve">                   1                                   2</w:t>
            </w:r>
          </w:p>
        </w:tc>
        <w:tc>
          <w:tcPr>
            <w:tcW w:w="5515" w:type="dxa"/>
            <w:vAlign w:val="center"/>
          </w:tcPr>
          <w:p w:rsidR="0039394C" w:rsidRPr="00631AAD" w:rsidRDefault="0039394C" w:rsidP="00860BDD">
            <w:pPr>
              <w:jc w:val="both"/>
              <w:rPr>
                <w:lang w:val="uk-UA"/>
              </w:rPr>
            </w:pPr>
            <w:r w:rsidRPr="00631AAD">
              <w:rPr>
                <w:lang w:val="uk-UA"/>
              </w:rPr>
              <w:t>Розташування підрозділу в обороні з відповідними написами: 1 – загальне позначення, 2 – район оборони (опорний пункт) танкового підрозділу (механізованого підрозділу – із знаками, що відповідають його техніці)</w:t>
            </w:r>
          </w:p>
        </w:tc>
      </w:tr>
      <w:tr w:rsidR="0039394C" w:rsidRPr="00631AAD" w:rsidTr="007B67B5">
        <w:tc>
          <w:tcPr>
            <w:tcW w:w="3772" w:type="dxa"/>
          </w:tcPr>
          <w:p w:rsidR="0039394C" w:rsidRPr="00631AAD" w:rsidRDefault="0039394C" w:rsidP="00A467D3">
            <w:pPr>
              <w:rPr>
                <w:lang w:val="uk-UA"/>
              </w:rPr>
            </w:pPr>
          </w:p>
          <w:p w:rsidR="0039394C" w:rsidRPr="00631AAD" w:rsidRDefault="0039394C" w:rsidP="00A467D3">
            <w:pPr>
              <w:rPr>
                <w:b/>
                <w:i/>
                <w:sz w:val="20"/>
                <w:szCs w:val="20"/>
                <w:lang w:val="uk-UA"/>
              </w:rPr>
            </w:pPr>
            <w:r w:rsidRPr="00631AAD">
              <w:rPr>
                <w:lang w:val="uk-UA"/>
              </w:rPr>
              <w:t xml:space="preserve">                       </w:t>
            </w:r>
            <w:r w:rsidRPr="00631AAD">
              <w:rPr>
                <w:b/>
                <w:i/>
                <w:sz w:val="20"/>
                <w:szCs w:val="20"/>
                <w:lang w:val="uk-UA"/>
              </w:rPr>
              <w:t>1 мвід</w:t>
            </w:r>
          </w:p>
          <w:p w:rsidR="0039394C" w:rsidRPr="00631AAD" w:rsidRDefault="0039394C" w:rsidP="00A467D3">
            <w:pPr>
              <w:rPr>
                <w:sz w:val="4"/>
                <w:szCs w:val="4"/>
                <w:lang w:val="uk-UA"/>
              </w:rPr>
            </w:pPr>
          </w:p>
          <w:p w:rsidR="0039394C" w:rsidRPr="00631AAD" w:rsidRDefault="0039394C" w:rsidP="00A467D3">
            <w:pPr>
              <w:rPr>
                <w:lang w:val="uk-UA"/>
              </w:rPr>
            </w:pPr>
          </w:p>
        </w:tc>
        <w:tc>
          <w:tcPr>
            <w:tcW w:w="5515" w:type="dxa"/>
            <w:vAlign w:val="center"/>
          </w:tcPr>
          <w:p w:rsidR="0039394C" w:rsidRPr="00631AAD" w:rsidRDefault="0039394C" w:rsidP="00E342E6">
            <w:pPr>
              <w:jc w:val="both"/>
              <w:rPr>
                <w:lang w:val="uk-UA"/>
              </w:rPr>
            </w:pPr>
            <w:r w:rsidRPr="00631AAD">
              <w:rPr>
                <w:lang w:val="uk-UA"/>
              </w:rPr>
              <w:t>Окоп з перекритою щілиною (бліндажем), що зайнятий механізованим відділенням</w:t>
            </w:r>
          </w:p>
        </w:tc>
      </w:tr>
      <w:tr w:rsidR="0039394C" w:rsidRPr="00631AAD" w:rsidTr="007B67B5">
        <w:tc>
          <w:tcPr>
            <w:tcW w:w="3772" w:type="dxa"/>
          </w:tcPr>
          <w:p w:rsidR="0039394C" w:rsidRPr="00631AAD" w:rsidRDefault="008A7EE9" w:rsidP="00A467D3">
            <w:pPr>
              <w:rPr>
                <w:lang w:val="uk-UA"/>
              </w:rPr>
            </w:pPr>
            <w:r>
              <w:rPr>
                <w:noProof/>
              </w:rPr>
              <w:pict>
                <v:line id="_x0000_s1586" style="position:absolute;z-index:207;mso-position-horizontal-relative:text;mso-position-vertical-relative:text" from="55.5pt,9.4pt" to="58.5pt,12.95pt" strokecolor="#1f497d" strokeweight="4.25pt"/>
              </w:pict>
            </w:r>
            <w:r>
              <w:rPr>
                <w:noProof/>
              </w:rPr>
              <w:pict>
                <v:shape id="_x0000_s1587" type="#_x0000_t95" style="position:absolute;margin-left:47pt;margin-top:14.4pt;width:34.3pt;height:27.75pt;rotation:270;z-index:206;mso-position-horizontal-relative:text;mso-position-vertical-relative:text" adj="11503080,10800" strokecolor="#1f497d" strokeweight="2pt"/>
              </w:pict>
            </w:r>
          </w:p>
          <w:p w:rsidR="0039394C" w:rsidRPr="00631AAD" w:rsidRDefault="008A7EE9" w:rsidP="00A467D3">
            <w:pPr>
              <w:rPr>
                <w:lang w:val="uk-UA"/>
              </w:rPr>
            </w:pPr>
            <w:r>
              <w:rPr>
                <w:noProof/>
              </w:rPr>
              <w:pict>
                <v:polyline id="_x0000_s1588" style="position:absolute;z-index:214" points="88.85pt,11.6pt,106.65pt,23.75pt" coordsize="356,243" filled="f" strokecolor="#1f497d" strokeweight="2pt">
                  <v:path arrowok="t"/>
                </v:polyline>
              </w:pict>
            </w:r>
            <w:r>
              <w:rPr>
                <w:noProof/>
              </w:rPr>
              <w:pict>
                <v:polyline id="_x0000_s1589" style="position:absolute;z-index:213" points="89.35pt,12.05pt,69.25pt,13.9pt" coordsize="402,37" filled="f" strokecolor="#1f497d" strokeweight="2pt">
                  <v:path arrowok="t"/>
                </v:polyline>
              </w:pict>
            </w:r>
            <w:r>
              <w:rPr>
                <w:noProof/>
              </w:rPr>
              <w:pict>
                <v:polyline id="_x0000_s1590" style="position:absolute;z-index:212" points="55.2pt,2.25pt,69.25pt,14.4pt" coordsize="281,243" filled="f" strokecolor="#1f497d" strokeweight="2pt">
                  <v:path arrowok="t"/>
                </v:polyline>
              </w:pict>
            </w:r>
            <w:r>
              <w:rPr>
                <w:noProof/>
              </w:rPr>
              <w:pict>
                <v:line id="_x0000_s1591" style="position:absolute;z-index:209" from="45pt,13.35pt" to="51pt,13.9pt" strokecolor="#1f497d" strokeweight="4.25pt"/>
              </w:pict>
            </w:r>
            <w:r>
              <w:rPr>
                <w:noProof/>
              </w:rPr>
              <w:pict>
                <v:line id="_x0000_s1592" style="position:absolute;z-index:208" from="47.25pt,3.3pt" to="51.75pt,5.05pt" strokecolor="#1f497d" strokeweight="4.25pt"/>
              </w:pict>
            </w:r>
          </w:p>
          <w:p w:rsidR="0039394C" w:rsidRPr="00631AAD" w:rsidRDefault="008A7EE9" w:rsidP="00A467D3">
            <w:pPr>
              <w:rPr>
                <w:lang w:val="uk-UA"/>
              </w:rPr>
            </w:pPr>
            <w:r>
              <w:rPr>
                <w:noProof/>
              </w:rPr>
              <w:pict>
                <v:line id="_x0000_s1593" style="position:absolute;flip:y;z-index:210" from="46.5pt,7.8pt" to="52.5pt,8.4pt" strokecolor="#1f497d" strokeweight="4.25pt"/>
              </w:pict>
            </w:r>
          </w:p>
          <w:p w:rsidR="0039394C" w:rsidRPr="00631AAD" w:rsidRDefault="008A7EE9" w:rsidP="00A467D3">
            <w:pPr>
              <w:rPr>
                <w:lang w:val="uk-UA"/>
              </w:rPr>
            </w:pPr>
            <w:r>
              <w:rPr>
                <w:noProof/>
              </w:rPr>
              <w:pict>
                <v:line id="_x0000_s1594" style="position:absolute;flip:y;z-index:211" from="52.5pt,.5pt" to="56.25pt,4.05pt" strokecolor="#1f497d" strokeweight="4.25pt"/>
              </w:pict>
            </w:r>
          </w:p>
        </w:tc>
        <w:tc>
          <w:tcPr>
            <w:tcW w:w="5515" w:type="dxa"/>
            <w:vAlign w:val="center"/>
          </w:tcPr>
          <w:p w:rsidR="0039394C" w:rsidRPr="00631AAD" w:rsidRDefault="0039394C" w:rsidP="00860BDD">
            <w:pPr>
              <w:jc w:val="both"/>
              <w:rPr>
                <w:lang w:val="uk-UA"/>
              </w:rPr>
            </w:pPr>
            <w:r w:rsidRPr="00631AAD">
              <w:rPr>
                <w:lang w:val="uk-UA"/>
              </w:rPr>
              <w:t>Траншея з ходом сполучення</w:t>
            </w:r>
          </w:p>
        </w:tc>
      </w:tr>
      <w:tr w:rsidR="0039394C" w:rsidRPr="00631AAD" w:rsidTr="007B67B5">
        <w:tc>
          <w:tcPr>
            <w:tcW w:w="3772" w:type="dxa"/>
          </w:tcPr>
          <w:p w:rsidR="0039394C" w:rsidRPr="00631AAD" w:rsidRDefault="008A7EE9" w:rsidP="00A467D3">
            <w:pPr>
              <w:rPr>
                <w:lang w:val="uk-UA"/>
              </w:rPr>
            </w:pPr>
            <w:r>
              <w:rPr>
                <w:noProof/>
              </w:rPr>
              <w:pict>
                <v:group id="_x0000_s1595" style="position:absolute;margin-left:63.5pt;margin-top:7.95pt;width:44.5pt;height:35.75pt;z-index:215;mso-position-horizontal-relative:text;mso-position-vertical-relative:text" coordorigin="1037,7084" coordsize="3000,2580">
                  <v:shape id="_x0000_s1596" type="#_x0000_t95" style="position:absolute;left:1108;top:7640;width:2040;height:1528;rotation:270" adj=",10800" strokecolor="#1f497d" strokeweight="2.25pt"/>
                  <v:line id="_x0000_s1597" style="position:absolute;flip:y" from="1855,9304" to="2019,9664" strokecolor="#1f497d" strokeweight="3.75pt"/>
                  <v:line id="_x0000_s1598" style="position:absolute;flip:y" from="1255,8944" to="1582,9184" strokecolor="#1f497d" strokeweight="3.75pt"/>
                  <v:line id="_x0000_s1599" style="position:absolute;flip:y" from="1037,8404" to="1419,8404" strokecolor="#1f497d" strokeweight="3.75pt"/>
                  <v:line id="_x0000_s1600" style="position:absolute" from="1255,7564" to="1582,7804" strokecolor="#1f497d" strokeweight="3.75pt"/>
                  <v:line id="_x0000_s1601" style="position:absolute" from="1801,7084" to="1964,7444" strokecolor="#1f497d" strokeweight="3.75pt"/>
                  <v:shape id="_x0000_s1602" type="#_x0000_t110" style="position:absolute;left:2401;top:7924;width:1636;height:900" strokecolor="#1f497d" strokeweight="1.5pt"/>
                </v:group>
              </w:pic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Танк в окопі (гармата, міномет та інші вогневі засоби – з відповідним знаком). Колір знака окопу такий же, як і колір знака вогневого засобу</w:t>
            </w:r>
          </w:p>
        </w:tc>
      </w:tr>
      <w:tr w:rsidR="0039394C" w:rsidRPr="00631AAD" w:rsidTr="007B67B5">
        <w:trPr>
          <w:trHeight w:val="696"/>
        </w:trPr>
        <w:tc>
          <w:tcPr>
            <w:tcW w:w="3772" w:type="dxa"/>
          </w:tcPr>
          <w:p w:rsidR="0039394C" w:rsidRPr="00631AAD" w:rsidRDefault="008A7EE9" w:rsidP="00A467D3">
            <w:pPr>
              <w:rPr>
                <w:lang w:val="uk-UA"/>
              </w:rPr>
            </w:pPr>
            <w:r>
              <w:rPr>
                <w:noProof/>
              </w:rPr>
              <w:lastRenderedPageBreak/>
              <w:pict>
                <v:group id="_x0000_s1603" style="position:absolute;margin-left:63pt;margin-top:4.6pt;width:54pt;height:19.5pt;z-index:216;mso-position-horizontal-relative:text;mso-position-vertical-relative:text" coordorigin="797,8044" coordsize="3927,1560">
                  <v:group id="_x0000_s1604" style="position:absolute;left:797;top:8044;width:1200;height:1560" coordorigin="63,467" coordsize="16,18">
                    <v:line id="_x0000_s1605" style="position:absolute" from="63,476" to="79,485" strokecolor="#1f497d" strokeweight="1.5pt"/>
                    <v:line id="_x0000_s1606" style="position:absolute;flip:y" from="63,467" to="79,476" strokecolor="#1f497d" strokeweight="1.5pt"/>
                  </v:group>
                  <v:group id="_x0000_s1607" style="position:absolute;left:2051;top:8224;width:2673;height:1200" coordorigin="34,404" coordsize="49,20">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608" type="#_x0000_t130" style="position:absolute;left:34;top:406;width:42;height:17" strokecolor="#1f497d" strokeweight="1.5pt"/>
                    <v:rect id="_x0000_s1609" style="position:absolute;left:69;top:404;width:14;height:20" stroked="f" strokecolor="#1f497d"/>
                    <v:line id="_x0000_s1610" style="position:absolute" from="68,406" to="68,423" strokecolor="#1f497d" strokeweight="1.5pt"/>
                  </v:group>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Автомобіль в укритті (інші види техніки – з відповідними знаками і відповідного кольору)</w:t>
            </w:r>
          </w:p>
        </w:tc>
      </w:tr>
      <w:tr w:rsidR="0039394C" w:rsidRPr="00631AAD" w:rsidTr="007B67B5">
        <w:tc>
          <w:tcPr>
            <w:tcW w:w="3772" w:type="dxa"/>
          </w:tcPr>
          <w:p w:rsidR="0039394C" w:rsidRPr="00631AAD" w:rsidRDefault="008A7EE9" w:rsidP="00A467D3">
            <w:pPr>
              <w:rPr>
                <w:lang w:val="uk-UA"/>
              </w:rPr>
            </w:pPr>
            <w:r>
              <w:rPr>
                <w:noProof/>
              </w:rPr>
              <w:pict>
                <v:group id="_x0000_s1611" style="position:absolute;margin-left:63pt;margin-top:9.15pt;width:81pt;height:12.45pt;z-index:165;mso-position-horizontal-relative:text;mso-position-vertical-relative:text" coordorigin="3309,4710" coordsize="2057,509">
                  <v:line id="_x0000_s1612" style="position:absolute" from="3309,4710" to="4080,4710" strokecolor="#1f497d" strokeweight="1.5pt"/>
                  <v:line id="_x0000_s1613" style="position:absolute" from="4080,4710" to="4594,5219" strokecolor="#1f497d" strokeweight="1.5pt"/>
                  <v:line id="_x0000_s1614" style="position:absolute" from="4594,5219" to="5366,5219" strokecolor="#1f497d" strokeweight="1.5pt"/>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Відкрита щілина</w:t>
            </w:r>
          </w:p>
        </w:tc>
      </w:tr>
      <w:tr w:rsidR="0039394C" w:rsidRPr="00631AAD" w:rsidTr="007B67B5">
        <w:tc>
          <w:tcPr>
            <w:tcW w:w="3772" w:type="dxa"/>
          </w:tcPr>
          <w:p w:rsidR="0039394C" w:rsidRPr="00631AAD" w:rsidRDefault="008A7EE9" w:rsidP="00A467D3">
            <w:pPr>
              <w:rPr>
                <w:lang w:val="uk-UA"/>
              </w:rPr>
            </w:pPr>
            <w:r>
              <w:rPr>
                <w:noProof/>
              </w:rPr>
              <w:pict>
                <v:group id="_x0000_s1615" style="position:absolute;margin-left:63pt;margin-top:12pt;width:81pt;height:11.2pt;z-index:225;mso-position-horizontal-relative:text;mso-position-vertical-relative:text" coordorigin="2961,8549" coordsize="1620,224">
                  <v:group id="_x0000_s1616" style="position:absolute;left:2961;top:8554;width:1620;height:219" coordorigin="26,520" coordsize="88,21">
                    <v:line id="_x0000_s1617" style="position:absolute" from="26,520" to="63,520" strokecolor="#1f497d" strokeweight="1.5pt"/>
                    <v:line id="_x0000_s1618" style="position:absolute" from="77,541" to="114,541" strokecolor="#1f497d" strokeweight="1.5pt"/>
                    <v:line id="_x0000_s1619" style="position:absolute;flip:x y" from="63,520" to="77,541" strokecolor="#1f497d" strokeweight="1.5pt"/>
                  </v:group>
                  <v:shape id="_x0000_s1620" style="position:absolute;left:3623;top:8549;width:215;height:163" coordsize="215,163" path="m215,l,163e" filled="f" strokecolor="#1f497d" strokeweight="1.75pt">
                    <v:path arrowok="t"/>
                  </v:shape>
                  <v:shape id="_x0000_s1621" style="position:absolute;left:3655;top:8594;width:222;height:163" coordsize="222,163" path="m222,l,163e" filled="f" strokecolor="#1f497d" strokeweight="1.75pt">
                    <v:path arrowok="t"/>
                  </v:shape>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Перекрита щілина</w:t>
            </w:r>
          </w:p>
        </w:tc>
      </w:tr>
      <w:tr w:rsidR="0039394C" w:rsidRPr="00631AAD" w:rsidTr="007B67B5">
        <w:tc>
          <w:tcPr>
            <w:tcW w:w="3772" w:type="dxa"/>
          </w:tcPr>
          <w:p w:rsidR="0039394C" w:rsidRPr="00631AAD" w:rsidRDefault="008A7EE9" w:rsidP="00A467D3">
            <w:pPr>
              <w:rPr>
                <w:lang w:val="uk-UA"/>
              </w:rPr>
            </w:pPr>
            <w:r>
              <w:rPr>
                <w:noProof/>
              </w:rPr>
              <w:pict>
                <v:group id="_x0000_s1622" style="position:absolute;margin-left:72.45pt;margin-top:6.2pt;width:27pt;height:27pt;z-index:166;mso-position-horizontal-relative:text;mso-position-vertical-relative:text" coordorigin="3931,9587" coordsize="1028,1016">
                  <v:rect id="_x0000_s1623" style="position:absolute;left:3931;top:9587;width:1028;height:508" strokecolor="#1f497d" strokeweight="1.5pt"/>
                  <v:line id="_x0000_s1624" style="position:absolute;flip:y" from="3931,9587" to="4959,10095" strokecolor="#1f497d" strokeweight="1.5pt"/>
                  <v:line id="_x0000_s1625" style="position:absolute" from="4445,10095" to="4445,10349" strokecolor="#1f497d" strokeweight="1.5pt"/>
                  <v:line id="_x0000_s1626" style="position:absolute" from="4445,10349" to="4702,10349" strokecolor="#1f497d" strokeweight="1.5pt"/>
                  <v:line id="_x0000_s1627" style="position:absolute" from="4702,10349" to="4702,10603" strokecolor="#1f497d" strokeweight="1.5pt"/>
                </v:group>
              </w:pict>
            </w:r>
          </w:p>
          <w:p w:rsidR="0039394C" w:rsidRPr="00631AAD" w:rsidRDefault="0039394C" w:rsidP="00A467D3">
            <w:pPr>
              <w:rPr>
                <w:lang w:val="uk-UA"/>
              </w:rPr>
            </w:pP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Бліндаж</w:t>
            </w:r>
          </w:p>
        </w:tc>
      </w:tr>
      <w:tr w:rsidR="0039394C" w:rsidRPr="00631AAD" w:rsidTr="007B67B5">
        <w:tc>
          <w:tcPr>
            <w:tcW w:w="3772" w:type="dxa"/>
          </w:tcPr>
          <w:p w:rsidR="0039394C" w:rsidRPr="00631AAD" w:rsidRDefault="008A7EE9" w:rsidP="00A467D3">
            <w:pPr>
              <w:rPr>
                <w:lang w:val="uk-UA"/>
              </w:rPr>
            </w:pPr>
            <w:r>
              <w:rPr>
                <w:noProof/>
              </w:rPr>
              <w:pict>
                <v:rect id="_x0000_s1628" style="position:absolute;margin-left:1in;margin-top:9.45pt;width:27pt;height:13.5pt;z-index:167;mso-position-horizontal-relative:text;mso-position-vertical-relative:text" strokecolor="#1f497d" strokeweight="1.5pt"/>
              </w:pict>
            </w:r>
          </w:p>
          <w:p w:rsidR="0039394C" w:rsidRPr="00631AAD" w:rsidRDefault="008A7EE9" w:rsidP="00A467D3">
            <w:pPr>
              <w:rPr>
                <w:lang w:val="uk-UA"/>
              </w:rPr>
            </w:pPr>
            <w:r>
              <w:rPr>
                <w:noProof/>
              </w:rPr>
              <w:pict>
                <v:line id="_x0000_s1629" style="position:absolute;z-index:168" from="85.5pt,9.15pt" to="85.5pt,15.9pt" strokecolor="#1f497d" strokeweight="1.5pt"/>
              </w:pict>
            </w:r>
          </w:p>
          <w:p w:rsidR="0039394C" w:rsidRPr="00631AAD" w:rsidRDefault="008A7EE9" w:rsidP="00A467D3">
            <w:pPr>
              <w:rPr>
                <w:lang w:val="uk-UA"/>
              </w:rPr>
            </w:pPr>
            <w:r>
              <w:rPr>
                <w:noProof/>
              </w:rPr>
              <w:pict>
                <v:line id="_x0000_s1630" style="position:absolute;z-index:170" from="92.25pt,2.1pt" to="92.25pt,8.85pt" strokecolor="#1f497d" strokeweight="1.5pt"/>
              </w:pict>
            </w:r>
            <w:r>
              <w:rPr>
                <w:noProof/>
              </w:rPr>
              <w:pict>
                <v:line id="_x0000_s1631" style="position:absolute;z-index:169" from="85.5pt,2.1pt" to="92.25pt,2.1pt" strokecolor="#1f497d" strokeweight="1.5pt"/>
              </w:pict>
            </w:r>
          </w:p>
        </w:tc>
        <w:tc>
          <w:tcPr>
            <w:tcW w:w="5515" w:type="dxa"/>
            <w:vAlign w:val="center"/>
          </w:tcPr>
          <w:p w:rsidR="0039394C" w:rsidRPr="00631AAD" w:rsidRDefault="0039394C" w:rsidP="00860BDD">
            <w:pPr>
              <w:jc w:val="both"/>
              <w:rPr>
                <w:lang w:val="uk-UA"/>
              </w:rPr>
            </w:pPr>
            <w:r w:rsidRPr="00631AAD">
              <w:rPr>
                <w:lang w:val="uk-UA"/>
              </w:rPr>
              <w:t>Сховище для особового складу</w:t>
            </w:r>
          </w:p>
        </w:tc>
      </w:tr>
      <w:tr w:rsidR="0039394C" w:rsidRPr="00B5557E" w:rsidTr="007B67B5">
        <w:trPr>
          <w:trHeight w:val="703"/>
        </w:trPr>
        <w:tc>
          <w:tcPr>
            <w:tcW w:w="3772" w:type="dxa"/>
          </w:tcPr>
          <w:p w:rsidR="0039394C" w:rsidRPr="00631AAD" w:rsidRDefault="0039394C" w:rsidP="00331B09">
            <w:pPr>
              <w:rPr>
                <w:lang w:val="uk-UA"/>
              </w:rPr>
            </w:pPr>
          </w:p>
          <w:p w:rsidR="0039394C" w:rsidRPr="00631AAD" w:rsidRDefault="008A7EE9" w:rsidP="00331B09">
            <w:pPr>
              <w:rPr>
                <w:lang w:val="uk-UA"/>
              </w:rPr>
            </w:pPr>
            <w:r>
              <w:rPr>
                <w:noProof/>
              </w:rPr>
              <w:pict>
                <v:group id="_x0000_s1632" style="position:absolute;margin-left:54.5pt;margin-top:2.1pt;width:84.35pt;height:6.2pt;z-index:293" coordorigin="5141,9852" coordsize="2410,175">
                  <v:line id="_x0000_s1633" style="position:absolute" from="5141,9939" to="5485,9939" strokecolor="#1f497d" strokeweight="1.5pt"/>
                  <v:line id="_x0000_s1634" style="position:absolute" from="5141,9852" to="5141,10027" strokecolor="#1f497d" strokeweight="1.5pt"/>
                  <v:line id="_x0000_s1635" style="position:absolute" from="5657,9939" to="6002,9939" strokecolor="#1f497d" strokeweight="1.5pt"/>
                  <v:line id="_x0000_s1636" style="position:absolute" from="6174,9939" to="6518,9939" strokecolor="#1f497d" strokeweight="1.5pt"/>
                  <v:line id="_x0000_s1637" style="position:absolute" from="6690,9939" to="7035,9939" strokecolor="#1f497d" strokeweight="1.5pt"/>
                  <v:line id="_x0000_s1638" style="position:absolute" from="7207,9939" to="7551,9939" strokecolor="#1f497d" strokeweight="1.5pt"/>
                  <v:line id="_x0000_s1639" style="position:absolute" from="7551,9852" to="7551,10027" strokecolor="#1f497d" strokeweight="1.5pt"/>
                </v:group>
              </w:pict>
            </w:r>
          </w:p>
          <w:p w:rsidR="0039394C" w:rsidRPr="00631AAD" w:rsidRDefault="0039394C" w:rsidP="00331B09">
            <w:pPr>
              <w:rPr>
                <w:lang w:val="uk-UA"/>
              </w:rPr>
            </w:pPr>
          </w:p>
        </w:tc>
        <w:tc>
          <w:tcPr>
            <w:tcW w:w="5515" w:type="dxa"/>
            <w:vAlign w:val="center"/>
          </w:tcPr>
          <w:p w:rsidR="0039394C" w:rsidRPr="00631AAD" w:rsidRDefault="0039394C" w:rsidP="00860BDD">
            <w:pPr>
              <w:jc w:val="both"/>
              <w:rPr>
                <w:lang w:val="uk-UA"/>
              </w:rPr>
            </w:pPr>
            <w:r w:rsidRPr="00631AAD">
              <w:rPr>
                <w:lang w:val="uk-UA"/>
              </w:rPr>
              <w:t>Вихідний рубіж (пункт), рубіж (пункт) регулювання, вихідний рубіж для форсування</w:t>
            </w:r>
          </w:p>
        </w:tc>
      </w:tr>
      <w:tr w:rsidR="0039394C" w:rsidRPr="00631AAD" w:rsidTr="007B67B5">
        <w:trPr>
          <w:trHeight w:val="615"/>
        </w:trPr>
        <w:tc>
          <w:tcPr>
            <w:tcW w:w="3772" w:type="dxa"/>
          </w:tcPr>
          <w:p w:rsidR="0039394C" w:rsidRPr="00631AAD" w:rsidRDefault="008A7EE9" w:rsidP="00E342E6">
            <w:pPr>
              <w:rPr>
                <w:lang w:val="uk-UA"/>
              </w:rPr>
            </w:pPr>
            <w:r>
              <w:rPr>
                <w:noProof/>
              </w:rPr>
              <w:pict>
                <v:group id="_x0000_s1640" style="position:absolute;margin-left:54.25pt;margin-top:12.05pt;width:90pt;height:9pt;z-index:294;mso-position-horizontal-relative:text;mso-position-vertical-relative:text" coordorigin="3197,6749" coordsize="4116,508">
                  <v:shape id="_x0000_s1641" type="#_x0000_t110" style="position:absolute;left:3587;top:6874;width:508;height:257;rotation:90" strokecolor="#1f497d" strokeweight="1.5pt"/>
                  <v:shape id="_x0000_s1642" type="#_x0000_t110" style="position:absolute;left:6415;top:6874;width:508;height:257;rotation:90" strokecolor="#1f497d" strokeweight="1.5pt"/>
                  <v:line id="_x0000_s1643" style="position:absolute;flip:x" from="3197,7003" to="3712,7004" strokecolor="#1f497d" strokeweight="1.5pt"/>
                  <v:line id="_x0000_s1644" style="position:absolute" from="3969,7003" to="4740,7004" strokecolor="#1f497d" strokeweight="1.5pt"/>
                  <v:line id="_x0000_s1645" style="position:absolute" from="4997,7003" to="5512,7004" strokecolor="#1f497d" strokeweight="1.5pt"/>
                  <v:line id="_x0000_s1646" style="position:absolute" from="5769,7003" to="6540,7004" strokecolor="#1f497d" strokeweight="1.5pt"/>
                  <v:line id="_x0000_s1647" style="position:absolute" from="3197,6749" to="3198,7257" strokecolor="#1f497d" strokeweight="1.5pt"/>
                  <v:line id="_x0000_s1648" style="position:absolute" from="6797,7003" to="7312,7004" strokecolor="#1f497d" strokeweight="1.5pt"/>
                  <v:line id="_x0000_s1649" style="position:absolute" from="7312,6749" to="7313,7257" strokecolor="#1f497d" strokeweight="1.5pt"/>
                  <v:line id="_x0000_s1650" style="position:absolute" from="4226,6749" to="4226,7003" strokecolor="#1f497d" strokeweight="1.5pt"/>
                  <v:line id="_x0000_s1651" style="position:absolute" from="4483,6749" to="4483,7003" strokecolor="#1f497d" strokeweight="1.5pt"/>
                  <v:line id="_x0000_s1652" style="position:absolute" from="6283,6749" to="6283,7003" strokecolor="#1f497d" strokeweight="1.5pt"/>
                  <v:line id="_x0000_s1653" style="position:absolute" from="6026,6749" to="6026,7003" strokecolor="#1f497d" strokeweight="1.5pt"/>
                </v:group>
              </w:pict>
            </w:r>
          </w:p>
        </w:tc>
        <w:tc>
          <w:tcPr>
            <w:tcW w:w="5515" w:type="dxa"/>
            <w:vAlign w:val="center"/>
          </w:tcPr>
          <w:p w:rsidR="0039394C" w:rsidRPr="00631AAD" w:rsidRDefault="0039394C" w:rsidP="00860BDD">
            <w:pPr>
              <w:jc w:val="both"/>
              <w:rPr>
                <w:lang w:val="uk-UA"/>
              </w:rPr>
            </w:pPr>
            <w:r w:rsidRPr="00631AAD">
              <w:rPr>
                <w:lang w:val="uk-UA"/>
              </w:rPr>
              <w:t>Рубіж посадки механізованих підрозділів десантом на танки</w:t>
            </w:r>
          </w:p>
        </w:tc>
      </w:tr>
      <w:tr w:rsidR="0039394C" w:rsidRPr="00631AAD" w:rsidTr="007B67B5">
        <w:trPr>
          <w:trHeight w:val="703"/>
        </w:trPr>
        <w:tc>
          <w:tcPr>
            <w:tcW w:w="3772" w:type="dxa"/>
          </w:tcPr>
          <w:p w:rsidR="0039394C" w:rsidRPr="00631AAD" w:rsidRDefault="008A7EE9" w:rsidP="00331B09">
            <w:pPr>
              <w:rPr>
                <w:lang w:val="uk-UA"/>
              </w:rPr>
            </w:pPr>
            <w:r>
              <w:rPr>
                <w:noProof/>
              </w:rPr>
              <w:pict>
                <v:group id="_x0000_s1654" style="position:absolute;margin-left:53.85pt;margin-top:10.55pt;width:87.05pt;height:24pt;z-index:295;mso-position-horizontal-relative:text;mso-position-vertical-relative:text" coordorigin="2778,8958" coordsize="1741,480">
                  <v:group id="_x0000_s1655" style="position:absolute;left:2781;top:8958;width:1725;height:403" coordorigin="2334,10541" coordsize="6900,1612">
                    <v:line id="_x0000_s1656" style="position:absolute;rotation:90" from="5784,8643" to="5784,15543" strokecolor="#1f497d" strokeweight="1.75pt">
                      <v:stroke dashstyle="longDash"/>
                    </v:line>
                    <v:line id="_x0000_s1657" style="position:absolute;rotation:-90;flip:x" from="4708,11347" to="6320,11347" strokecolor="#1f497d" strokeweight="1.5pt"/>
                    <v:line id="_x0000_s1658" style="position:absolute;rotation:90" from="5514,10801" to="5514,11401" strokecolor="#1f497d" strokeweight="1.5pt"/>
                    <v:line id="_x0000_s1659" style="position:absolute;rotation:90" from="5514,11049" to="5514,11649" strokecolor="#1f497d" strokeweight="1.5pt"/>
                    <v:line id="_x0000_s1660" style="position:absolute;rotation:90" from="5514,11297" to="5514,11897" strokecolor="#1f497d" strokeweight="1.5pt"/>
                  </v:group>
                  <v:shape id="_x0000_s1661" style="position:absolute;left:2778;top:9234;width:1;height:204;mso-wrap-distance-left:9pt;mso-wrap-distance-top:0;mso-wrap-distance-right:9pt;mso-wrap-distance-bottom:0;mso-position-horizontal:absolute;mso-position-horizontal-relative:text;mso-position-vertical:absolute;mso-position-vertical-relative:text;v-text-anchor:top" coordsize="1,204" path="m,l,204e" filled="f" strokecolor="#1f497d" strokeweight="1.5pt">
                    <v:path arrowok="t"/>
                  </v:shape>
                  <v:shape id="_x0000_s1662" style="position:absolute;left:4518;top:9250;width:1;height:188;mso-wrap-distance-left:9pt;mso-wrap-distance-top:0;mso-wrap-distance-right:9pt;mso-wrap-distance-bottom:0;mso-position-horizontal:absolute;mso-position-horizontal-relative:text;mso-position-vertical:absolute;mso-position-vertical-relative:text;v-text-anchor:top" coordsize="1,188" path="m,l,188e" filled="f" strokecolor="#1f497d" strokeweight="1.5pt">
                    <v:path arrowok="t"/>
                  </v:shape>
                </v:group>
              </w:pict>
            </w:r>
          </w:p>
          <w:p w:rsidR="0039394C" w:rsidRPr="00631AAD" w:rsidRDefault="0039394C" w:rsidP="00331B09">
            <w:pPr>
              <w:rPr>
                <w:lang w:val="uk-UA"/>
              </w:rPr>
            </w:pPr>
          </w:p>
          <w:p w:rsidR="0039394C" w:rsidRPr="00631AAD" w:rsidRDefault="0039394C" w:rsidP="00331B09">
            <w:pPr>
              <w:rPr>
                <w:lang w:val="uk-UA"/>
              </w:rPr>
            </w:pPr>
          </w:p>
        </w:tc>
        <w:tc>
          <w:tcPr>
            <w:tcW w:w="5515" w:type="dxa"/>
            <w:vAlign w:val="center"/>
          </w:tcPr>
          <w:p w:rsidR="0039394C" w:rsidRPr="00631AAD" w:rsidRDefault="0039394C" w:rsidP="00860BDD">
            <w:pPr>
              <w:jc w:val="both"/>
              <w:rPr>
                <w:lang w:val="uk-UA"/>
              </w:rPr>
            </w:pPr>
            <w:r w:rsidRPr="00631AAD">
              <w:rPr>
                <w:lang w:val="uk-UA"/>
              </w:rPr>
              <w:t>Рубіж розгортання в батальйонні колони. В ротні (взводні) колони – з двома (однією) рисочками</w:t>
            </w:r>
          </w:p>
        </w:tc>
      </w:tr>
      <w:tr w:rsidR="0039394C" w:rsidRPr="00631AAD" w:rsidTr="007B67B5">
        <w:trPr>
          <w:trHeight w:val="1561"/>
        </w:trPr>
        <w:tc>
          <w:tcPr>
            <w:tcW w:w="3772" w:type="dxa"/>
          </w:tcPr>
          <w:p w:rsidR="0039394C" w:rsidRPr="00631AAD" w:rsidRDefault="0039394C" w:rsidP="00A467D3">
            <w:pPr>
              <w:rPr>
                <w:lang w:val="uk-UA"/>
              </w:rPr>
            </w:pPr>
          </w:p>
          <w:p w:rsidR="0039394C" w:rsidRPr="00631AAD" w:rsidRDefault="008A7EE9" w:rsidP="00A467D3">
            <w:pPr>
              <w:rPr>
                <w:lang w:val="uk-UA"/>
              </w:rPr>
            </w:pPr>
            <w:r>
              <w:rPr>
                <w:noProof/>
              </w:rPr>
              <w:pict>
                <v:group id="_x0000_s1663" style="position:absolute;margin-left:99.45pt;margin-top:6.55pt;width:1in;height:27pt;z-index:172" coordorigin="4080,4005" coordsize="3086,1016">
                  <v:line id="_x0000_s1664" style="position:absolute" from="6909,4513" to="7166,4515" strokecolor="#1f497d" strokeweight="1.5pt"/>
                  <v:line id="_x0000_s1665" style="position:absolute" from="4080,4513" to="4337,4514" strokecolor="#1f497d" strokeweight="1.5pt"/>
                  <v:line id="_x0000_s1666" style="position:absolute" from="5366,4513" to="5880,4515" strokecolor="#1f497d" strokeweight="1.5pt"/>
                  <v:line id="_x0000_s1667" style="position:absolute" from="4851,4513" to="5109,4515" strokecolor="#1f497d" strokeweight="1.5pt"/>
                  <v:line id="_x0000_s1668" style="position:absolute" from="6137,4513" to="6394,4515" strokecolor="#1f497d" strokeweight="1.5pt"/>
                  <v:line id="_x0000_s1669" style="position:absolute" from="4337,4259" to="4338,5021" strokecolor="#1f497d" strokeweight="1.5pt"/>
                  <v:line id="_x0000_s1670" style="position:absolute;flip:y" from="4337,4005" to="4594,4259" strokecolor="#1f497d" strokeweight="1.5pt"/>
                  <v:line id="_x0000_s1671" style="position:absolute" from="4594,4005" to="4851,4259" strokecolor="#1f497d" strokeweight="1.5pt"/>
                  <v:line id="_x0000_s1672" style="position:absolute" from="4851,4259" to="4851,5021" strokecolor="#1f497d" strokeweight="1.5pt"/>
                  <v:line id="_x0000_s1673" style="position:absolute" from="4337,5021" to="4851,5021" strokecolor="#1f497d" strokeweight="1.5pt"/>
                  <v:line id="_x0000_s1674" style="position:absolute" from="4337,4767" to="4851,4767" strokecolor="#1f497d" strokeweight="1.5pt"/>
                  <v:line id="_x0000_s1675" style="position:absolute" from="6394,4259" to="6394,5021" strokecolor="#1f497d" strokeweight="1.5pt"/>
                  <v:line id="_x0000_s1676" style="position:absolute;flip:y" from="6394,4005" to="6651,4259" strokecolor="#1f497d" strokeweight="1.5pt"/>
                  <v:line id="_x0000_s1677" style="position:absolute" from="6651,4005" to="6909,4259" strokecolor="#1f497d" strokeweight="1.5pt"/>
                  <v:line id="_x0000_s1678" style="position:absolute" from="6909,4259" to="6909,5021" strokecolor="#1f497d" strokeweight="1.5pt"/>
                  <v:line id="_x0000_s1679" style="position:absolute" from="6394,5021" to="6909,5021" strokecolor="#1f497d" strokeweight="1.5pt"/>
                  <v:line id="_x0000_s1680" style="position:absolute" from="6394,4767" to="6909,4767" strokecolor="#1f497d" strokeweight="1.5pt"/>
                  <v:line id="_x0000_s1681" style="position:absolute" from="4080,4259" to="4080,4767" strokecolor="#1f497d" strokeweight="1.5pt"/>
                  <v:line id="_x0000_s1682" style="position:absolute" from="7166,4259" to="7166,4767" strokecolor="#1f497d" strokeweight="1.5pt"/>
                  <v:line id="_x0000_s1683" style="position:absolute;flip:y" from="5623,4005" to="5623,4513" strokecolor="#1f497d" strokeweight="1.5pt">
                    <v:stroke endarrow="block"/>
                  </v:line>
                </v:group>
              </w:pict>
            </w:r>
            <w:r>
              <w:rPr>
                <w:noProof/>
              </w:rPr>
              <w:pict>
                <v:group id="_x0000_s1684" style="position:absolute;margin-left:43pt;margin-top:-18.2pt;width:22.5pt;height:1in;rotation:270;z-index:171" coordorigin="6909,3243" coordsize="771,2033">
                  <v:line id="_x0000_s1685" style="position:absolute" from="7166,4259" to="7680,4260" strokecolor="#1f497d" strokeweight="1.5pt">
                    <v:stroke endarrow="block"/>
                  </v:line>
                  <v:line id="_x0000_s1686" style="position:absolute" from="7166,4005" to="7166,4513" strokecolor="#1f497d" strokeweight="1.5pt"/>
                  <v:line id="_x0000_s1687" style="position:absolute;flip:y" from="7166,3243" to="7166,3751" strokecolor="#1f497d" strokeweight="1.5pt"/>
                  <v:line id="_x0000_s1688" style="position:absolute" from="7166,4767" to="7166,5276" strokecolor="#1f497d" strokeweight="1.5pt"/>
                  <v:line id="_x0000_s1689" style="position:absolute" from="6909,3243" to="7423,3243" strokecolor="#1f497d" strokeweight="1.5pt"/>
                  <v:line id="_x0000_s1690" style="position:absolute" from="6909,5276" to="7423,5276" strokecolor="#1f497d" strokeweight="1.5pt"/>
                </v:group>
              </w:pic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81587">
            <w:pPr>
              <w:rPr>
                <w:lang w:val="uk-UA"/>
              </w:rPr>
            </w:pPr>
            <w:r w:rsidRPr="00631AAD">
              <w:rPr>
                <w:sz w:val="20"/>
                <w:szCs w:val="20"/>
                <w:lang w:val="uk-UA"/>
              </w:rPr>
              <w:t xml:space="preserve">                    1                                          2</w:t>
            </w:r>
          </w:p>
        </w:tc>
        <w:tc>
          <w:tcPr>
            <w:tcW w:w="5515" w:type="dxa"/>
            <w:vAlign w:val="center"/>
          </w:tcPr>
          <w:p w:rsidR="0039394C" w:rsidRPr="00631AAD" w:rsidRDefault="0039394C" w:rsidP="00860BDD">
            <w:pPr>
              <w:jc w:val="both"/>
              <w:rPr>
                <w:lang w:val="uk-UA"/>
              </w:rPr>
            </w:pPr>
            <w:r w:rsidRPr="00631AAD">
              <w:rPr>
                <w:lang w:val="uk-UA"/>
              </w:rPr>
              <w:t>Рубіж переходу в атаку (вводу в бій, розгортання для контратаки) механізованого і танкового підрозділів:</w:t>
            </w:r>
          </w:p>
          <w:p w:rsidR="0039394C" w:rsidRPr="00631AAD" w:rsidRDefault="0039394C" w:rsidP="00A81587">
            <w:pPr>
              <w:jc w:val="both"/>
              <w:rPr>
                <w:lang w:val="uk-UA"/>
              </w:rPr>
            </w:pPr>
            <w:r w:rsidRPr="00631AAD">
              <w:rPr>
                <w:lang w:val="uk-UA"/>
              </w:rPr>
              <w:t>1 – загальне позначення, 2 – механізованого підрозділу на БМП (на іншій техніці і танкового підрозділу – з відповідними знаками)</w:t>
            </w:r>
          </w:p>
        </w:tc>
      </w:tr>
      <w:tr w:rsidR="0039394C" w:rsidRPr="00631AAD" w:rsidTr="007B67B5">
        <w:trPr>
          <w:trHeight w:val="351"/>
        </w:trPr>
        <w:tc>
          <w:tcPr>
            <w:tcW w:w="3772" w:type="dxa"/>
          </w:tcPr>
          <w:p w:rsidR="0039394C" w:rsidRPr="00631AAD" w:rsidRDefault="008A7EE9" w:rsidP="00331B09">
            <w:pPr>
              <w:rPr>
                <w:lang w:val="uk-UA"/>
              </w:rPr>
            </w:pPr>
            <w:r>
              <w:rPr>
                <w:noProof/>
              </w:rPr>
              <w:pict>
                <v:group id="_x0000_s1691" style="position:absolute;margin-left:15.15pt;margin-top:9.6pt;width:1in;height:9pt;z-index:292;mso-position-horizontal-relative:text;mso-position-vertical-relative:text" coordorigin="1563,6494" coordsize="3600,509">
                  <v:line id="_x0000_s1692" style="position:absolute" from="1563,6494" to="1564,7003" strokecolor="#1f497d" strokeweight="1.5pt"/>
                  <v:line id="_x0000_s1693" style="position:absolute" from="1563,6749" to="2077,6750" strokecolor="#1f497d" strokeweight="1.5pt"/>
                  <v:line id="_x0000_s1694" style="position:absolute" from="2334,6749" to="2848,6750" strokecolor="#1f497d" strokeweight="1.5pt"/>
                  <v:line id="_x0000_s1695" style="position:absolute;flip:y" from="2591,6494" to="2592,6749" strokecolor="#1f497d" strokeweight="1.5pt"/>
                  <v:line id="_x0000_s1696" style="position:absolute" from="3106,6749" to="3620,6749" strokecolor="#1f497d" strokeweight="1.5pt"/>
                  <v:line id="_x0000_s1697" style="position:absolute" from="3877,6749" to="4391,6749" strokecolor="#1f497d" strokeweight="1.5pt"/>
                  <v:line id="_x0000_s1698" style="position:absolute;flip:y" from="4134,6494" to="4134,6749" strokecolor="#1f497d" strokeweight="1.5pt"/>
                  <v:line id="_x0000_s1699" style="position:absolute" from="4648,6749" to="5163,6749" strokecolor="#1f497d" strokeweight="1.5pt"/>
                  <v:line id="_x0000_s1700" style="position:absolute" from="5163,6494" to="5163,7003" strokecolor="#1f497d" strokeweight="1.5pt"/>
                </v:group>
              </w:pict>
            </w:r>
          </w:p>
          <w:p w:rsidR="0039394C" w:rsidRPr="00631AAD" w:rsidRDefault="0039394C" w:rsidP="00331B09">
            <w:pPr>
              <w:rPr>
                <w:lang w:val="uk-UA"/>
              </w:rPr>
            </w:pPr>
          </w:p>
        </w:tc>
        <w:tc>
          <w:tcPr>
            <w:tcW w:w="5515" w:type="dxa"/>
            <w:vAlign w:val="center"/>
          </w:tcPr>
          <w:p w:rsidR="0039394C" w:rsidRPr="00631AAD" w:rsidRDefault="0039394C" w:rsidP="0033750F">
            <w:pPr>
              <w:jc w:val="both"/>
              <w:rPr>
                <w:lang w:val="uk-UA"/>
              </w:rPr>
            </w:pPr>
            <w:r w:rsidRPr="00631AAD">
              <w:rPr>
                <w:lang w:val="uk-UA"/>
              </w:rPr>
              <w:t>Рубіж спішування механізованого підрозділу</w:t>
            </w:r>
          </w:p>
        </w:tc>
      </w:tr>
      <w:tr w:rsidR="0039394C" w:rsidRPr="00631AAD" w:rsidTr="007B67B5">
        <w:trPr>
          <w:trHeight w:val="969"/>
        </w:trPr>
        <w:tc>
          <w:tcPr>
            <w:tcW w:w="3772" w:type="dxa"/>
          </w:tcPr>
          <w:p w:rsidR="0039394C" w:rsidRPr="00631AAD" w:rsidRDefault="008A7EE9" w:rsidP="00331B09">
            <w:pPr>
              <w:rPr>
                <w:lang w:val="uk-UA"/>
              </w:rPr>
            </w:pPr>
            <w:r>
              <w:rPr>
                <w:noProof/>
              </w:rPr>
              <w:pict>
                <v:group id="_x0000_s1701" style="position:absolute;margin-left:43.4pt;margin-top:-19.25pt;width:33.6pt;height:88.1pt;rotation:6768708fd;z-index:296;mso-position-horizontal-relative:text;mso-position-vertical-relative:text" coordorigin="5334,10263" coordsize="961,2488">
                  <v:line id="_x0000_s1702" style="position:absolute;rotation:6807503fd;flip:x;v-text-anchor:middle" from="5243,10610" to="5936,10610" strokecolor="#1f497d" strokeweight="1.5pt"/>
                  <v:line id="_x0000_s1703" style="position:absolute;rotation:6807503fd;flip:x;v-text-anchor:middle" from="5468,11509" to="6159,11509" strokecolor="#1f497d" strokeweight="1.5pt"/>
                  <v:line id="_x0000_s1704" style="position:absolute;rotation:6807503fd;flip:x;v-text-anchor:middle" from="5692,12405" to="6385,12405" strokecolor="#1f497d" strokeweight="1.5pt"/>
                  <v:shapetype id="_x0000_t4" coordsize="21600,21600" o:spt="4" path="m10800,l,10800,10800,21600,21600,10800xe">
                    <v:stroke joinstyle="miter"/>
                    <v:path gradientshapeok="t" o:connecttype="rect" textboxrect="5400,5400,16200,16200"/>
                  </v:shapetype>
                  <v:shape id="_x0000_s1705" type="#_x0000_t4" style="position:absolute;left:5571;top:10488;width:174;height:429;rotation:6807503fd;flip:x;v-text-anchor:middle" fillcolor="#f2f2f2" strokecolor="#1f497d" strokeweight="1.5pt"/>
                  <v:shape id="_x0000_s1706" type="#_x0000_t4" style="position:absolute;left:5931;top:12045;width:174;height:429;rotation:6807503fd;flip:x;v-text-anchor:middle" fillcolor="#f2f2f2" strokecolor="#1f497d" strokeweight="1.5pt"/>
                  <v:line id="_x0000_s1707" style="position:absolute;rotation:6807503fd;flip:x;v-text-anchor:middle" from="5506,10103" to="5506,10446" strokecolor="#1f497d" strokeweight="1.5pt"/>
                  <v:line id="_x0000_s1708" style="position:absolute;rotation:6807503fd;flip:x;v-text-anchor:middle" from="6124,12570" to="6124,12913" strokecolor="#1f497d" strokeweight="1.5pt"/>
                </v:group>
              </w:pict>
            </w:r>
          </w:p>
          <w:p w:rsidR="0039394C" w:rsidRPr="00631AAD" w:rsidRDefault="0039394C" w:rsidP="000474A5">
            <w:pPr>
              <w:rPr>
                <w:i/>
                <w:u w:val="single"/>
                <w:lang w:val="uk-UA"/>
              </w:rPr>
            </w:pPr>
            <w:r w:rsidRPr="00631AAD">
              <w:rPr>
                <w:lang w:val="uk-UA"/>
              </w:rPr>
              <w:t xml:space="preserve">                                        </w:t>
            </w:r>
            <w:r w:rsidRPr="00631AAD">
              <w:rPr>
                <w:i/>
                <w:u w:val="single"/>
                <w:lang w:val="uk-UA"/>
              </w:rPr>
              <w:t>№ 3</w:t>
            </w:r>
          </w:p>
          <w:p w:rsidR="0039394C" w:rsidRPr="00631AAD" w:rsidRDefault="0039394C" w:rsidP="00E342E6">
            <w:pPr>
              <w:rPr>
                <w:lang w:val="uk-UA"/>
              </w:rPr>
            </w:pPr>
            <w:r w:rsidRPr="00631AAD">
              <w:rPr>
                <w:lang w:val="uk-UA"/>
              </w:rPr>
              <w:t xml:space="preserve">                                        </w:t>
            </w:r>
            <w:r w:rsidRPr="00631AAD">
              <w:rPr>
                <w:i/>
                <w:lang w:val="uk-UA"/>
              </w:rPr>
              <w:t>3 тр</w:t>
            </w:r>
          </w:p>
        </w:tc>
        <w:tc>
          <w:tcPr>
            <w:tcW w:w="5515" w:type="dxa"/>
            <w:vAlign w:val="center"/>
          </w:tcPr>
          <w:p w:rsidR="0039394C" w:rsidRPr="00631AAD" w:rsidRDefault="0039394C" w:rsidP="00055797">
            <w:pPr>
              <w:jc w:val="both"/>
              <w:rPr>
                <w:lang w:val="uk-UA"/>
              </w:rPr>
            </w:pPr>
            <w:r w:rsidRPr="00631AAD">
              <w:rPr>
                <w:lang w:val="uk-UA"/>
              </w:rPr>
              <w:t>Вогневий рубіж танкової роти із зазначенням номера рубежу (механізованого підрозділу на БМП – з відповідними знаками і написами)</w:t>
            </w:r>
          </w:p>
        </w:tc>
      </w:tr>
      <w:tr w:rsidR="0039394C" w:rsidRPr="00631AAD" w:rsidTr="007B67B5">
        <w:trPr>
          <w:trHeight w:val="1278"/>
        </w:trPr>
        <w:tc>
          <w:tcPr>
            <w:tcW w:w="3772" w:type="dxa"/>
          </w:tcPr>
          <w:p w:rsidR="0039394C" w:rsidRPr="00631AAD" w:rsidRDefault="008A7EE9" w:rsidP="00331B09">
            <w:pPr>
              <w:rPr>
                <w:lang w:val="uk-UA"/>
              </w:rPr>
            </w:pPr>
            <w:r>
              <w:rPr>
                <w:noProof/>
              </w:rPr>
              <w:pict>
                <v:group id="_x0000_s1709" style="position:absolute;margin-left:43.15pt;margin-top:-21.3pt;width:27.05pt;height:81.05pt;rotation:90;z-index:297;mso-position-horizontal-relative:text;mso-position-vertical-relative:text" coordorigin="3566,12737" coordsize="772,2288">
                  <v:shape id="_x0000_s1710" type="#_x0000_t4" style="position:absolute;left:3954;top:14387;width:254;height:514;rotation:29416547fd;flip:x;v-text-anchor:middle" fillcolor="#f2f2f2" strokecolor="#1f497d" strokeweight="1.5pt"/>
                  <v:group id="_x0000_s1711" style="position:absolute;left:3566;top:12991;width:771;height:254" coordorigin="5291,4811" coordsize="1275,484">
                    <v:line id="_x0000_s1712" style="position:absolute;flip:y" from="5291,4811" to="5682,5054" strokecolor="#1f497d" strokeweight="1.5pt"/>
                    <v:line id="_x0000_s1713" style="position:absolute" from="5291,5054" to="5682,5295" strokecolor="#1f497d" strokeweight="1.5pt"/>
                    <v:line id="_x0000_s1714" style="position:absolute" from="5682,4811" to="6566,4811" strokecolor="#1f497d" strokeweight="1.5pt"/>
                    <v:line id="_x0000_s1715" style="position:absolute" from="5682,5295" to="6566,5295" strokecolor="#1f497d" strokeweight="1.5pt"/>
                    <v:line id="_x0000_s1716" style="position:absolute" from="6566,4811" to="6566,5295" strokecolor="#1f497d" strokeweight="1.5pt"/>
                    <v:line id="_x0000_s1717" style="position:absolute" from="6467,4811" to="6467,5295" strokecolor="#1f497d" strokeweight="1.5pt"/>
                  </v:group>
                  <v:line id="_x0000_s1718" style="position:absolute;flip:y" from="4080,12737" to="4080,12991" strokecolor="#1f497d" strokeweight="1.5pt"/>
                  <v:line id="_x0000_s1719" style="position:absolute" from="4080,13245" to="4080,13499" strokecolor="#1f497d" strokeweight="1.5pt"/>
                  <v:line id="_x0000_s1720" style="position:absolute" from="4080,13753" to="4080,14007" strokecolor="#1f497d" strokeweight="1.5pt"/>
                  <v:line id="_x0000_s1721" style="position:absolute" from="4080,14261" to="4080,14515" strokecolor="#1f497d" strokeweight="1.5pt"/>
                  <v:line id="_x0000_s1722" style="position:absolute" from="4080,14770" to="4080,15024" strokecolor="#1f497d" strokeweight="1.5pt"/>
                  <v:line id="_x0000_s1723" style="position:absolute" from="3823,12737" to="4337,12737" strokecolor="#1f497d" strokeweight="1.5pt"/>
                  <v:line id="_x0000_s1724" style="position:absolute;flip:x" from="3823,15024" to="4337,15025" strokecolor="#1f497d" strokeweight="1.5pt"/>
                </v:group>
              </w:pict>
            </w:r>
          </w:p>
          <w:p w:rsidR="0039394C" w:rsidRPr="00631AAD" w:rsidRDefault="0039394C" w:rsidP="00331B09">
            <w:pPr>
              <w:rPr>
                <w:lang w:val="uk-UA"/>
              </w:rPr>
            </w:pPr>
          </w:p>
          <w:p w:rsidR="0039394C" w:rsidRPr="00631AAD" w:rsidRDefault="0039394C" w:rsidP="00E0552E">
            <w:pPr>
              <w:rPr>
                <w:i/>
                <w:u w:val="single"/>
                <w:lang w:val="uk-UA"/>
              </w:rPr>
            </w:pPr>
            <w:r w:rsidRPr="00631AAD">
              <w:rPr>
                <w:lang w:val="uk-UA"/>
              </w:rPr>
              <w:t xml:space="preserve">                                      </w:t>
            </w:r>
            <w:r w:rsidRPr="00631AAD">
              <w:rPr>
                <w:i/>
                <w:u w:val="single"/>
                <w:lang w:val="uk-UA"/>
              </w:rPr>
              <w:t>№ 1</w:t>
            </w:r>
            <w:r w:rsidRPr="00631AAD">
              <w:rPr>
                <w:lang w:val="uk-UA"/>
              </w:rPr>
              <w:t xml:space="preserve">                                                            </w:t>
            </w:r>
          </w:p>
          <w:p w:rsidR="0039394C" w:rsidRPr="00631AAD" w:rsidRDefault="0039394C" w:rsidP="00E342E6">
            <w:pPr>
              <w:rPr>
                <w:lang w:val="uk-UA"/>
              </w:rPr>
            </w:pPr>
            <w:r w:rsidRPr="00631AAD">
              <w:rPr>
                <w:i/>
                <w:lang w:val="uk-UA"/>
              </w:rPr>
              <w:t xml:space="preserve">                                    БнГ мр</w:t>
            </w:r>
          </w:p>
        </w:tc>
        <w:tc>
          <w:tcPr>
            <w:tcW w:w="5515" w:type="dxa"/>
            <w:vAlign w:val="center"/>
          </w:tcPr>
          <w:p w:rsidR="0039394C" w:rsidRPr="00631AAD" w:rsidRDefault="0039394C" w:rsidP="00E342E6">
            <w:pPr>
              <w:jc w:val="both"/>
              <w:rPr>
                <w:lang w:val="uk-UA"/>
              </w:rPr>
            </w:pPr>
            <w:r w:rsidRPr="00631AAD">
              <w:rPr>
                <w:lang w:val="uk-UA"/>
              </w:rPr>
              <w:t>Вогневий рубіж бронегрупи із зазначенням номера рубежу (на іншій техніці – з відповідними знаками і написами)</w:t>
            </w:r>
          </w:p>
        </w:tc>
      </w:tr>
      <w:tr w:rsidR="0039394C" w:rsidRPr="00631AAD" w:rsidTr="007B67B5">
        <w:trPr>
          <w:trHeight w:val="985"/>
        </w:trPr>
        <w:tc>
          <w:tcPr>
            <w:tcW w:w="3772" w:type="dxa"/>
          </w:tcPr>
          <w:p w:rsidR="0039394C" w:rsidRPr="00631AAD" w:rsidRDefault="008A7EE9" w:rsidP="00331B09">
            <w:pPr>
              <w:rPr>
                <w:lang w:val="uk-UA"/>
              </w:rPr>
            </w:pPr>
            <w:r>
              <w:rPr>
                <w:noProof/>
              </w:rPr>
              <w:pict>
                <v:line id="_x0000_s1725" style="position:absolute;z-index:300;mso-position-horizontal-relative:text;mso-position-vertical-relative:text" from="111.7pt,12.85pt" to="111.7pt,23.05pt" strokecolor="#1f497d" strokeweight="1.5pt"/>
              </w:pict>
            </w:r>
            <w:r>
              <w:rPr>
                <w:noProof/>
              </w:rPr>
              <w:pict>
                <v:line id="_x0000_s1726" style="position:absolute;flip:y;z-index:313;mso-position-horizontal-relative:text;mso-position-vertical-relative:text" from="64.65pt,11.15pt" to="64.65pt,15.65pt" strokecolor="#1f497d" strokeweight="1.5pt"/>
              </w:pict>
            </w:r>
          </w:p>
          <w:p w:rsidR="0039394C" w:rsidRPr="00631AAD" w:rsidRDefault="008A7EE9" w:rsidP="00331B09">
            <w:pPr>
              <w:rPr>
                <w:i/>
                <w:u w:val="single"/>
                <w:lang w:val="uk-UA"/>
              </w:rPr>
            </w:pPr>
            <w:r>
              <w:rPr>
                <w:noProof/>
              </w:rPr>
              <w:pict>
                <v:line id="_x0000_s1727" style="position:absolute;z-index:299" from="79.25pt,6.45pt" to="106.5pt,6.45pt" strokecolor="#1f497d" strokeweight="1.5pt"/>
              </w:pict>
            </w:r>
            <w:r>
              <w:rPr>
                <w:noProof/>
              </w:rPr>
              <w:pict>
                <v:line id="_x0000_s1728" style="position:absolute;flip:x;z-index:303" from="109.1pt,9.25pt" to="111.7pt,12.65pt" strokecolor="#1f497d" strokeweight="1.5pt"/>
              </w:pict>
            </w:r>
            <w:r>
              <w:rPr>
                <w:noProof/>
              </w:rPr>
              <w:pict>
                <v:line id="_x0000_s1729" style="position:absolute;z-index:304" from="111.45pt,9.25pt" to="114.05pt,12.65pt" strokecolor="#1f497d" strokeweight="1.5pt"/>
              </w:pict>
            </w:r>
            <w:r>
              <w:rPr>
                <w:noProof/>
              </w:rPr>
              <w:pict>
                <v:shape id="_x0000_s1730" style="position:absolute;margin-left:109.05pt;margin-top:6.4pt;width:5.25pt;height:0;z-index:302" coordsize="105,1" path="m,l105,e" filled="f" strokecolor="#1f497d" strokeweight="1pt">
                  <v:path arrowok="t"/>
                </v:shape>
              </w:pict>
            </w:r>
            <w:r>
              <w:rPr>
                <w:noProof/>
              </w:rPr>
              <w:pict>
                <v:shape id="_x0000_s1731" style="position:absolute;margin-left:108.75pt;margin-top:.55pt;width:5.55pt;height:3.55pt;flip:y;z-index:301" coordsize="111,1" path="m,l111,e" filled="f" strokecolor="#1f497d" strokeweight="1pt">
                  <v:path arrowok="t"/>
                </v:shape>
              </w:pict>
            </w:r>
            <w:r>
              <w:rPr>
                <w:noProof/>
              </w:rPr>
              <w:pict>
                <v:line id="_x0000_s1732" style="position:absolute;z-index:306" from="124.5pt,1.85pt" to="124.5pt,10.95pt" strokecolor="#4f81bd" strokeweight="1.5pt"/>
              </w:pict>
            </w:r>
            <w:r>
              <w:rPr>
                <w:noProof/>
              </w:rPr>
              <w:pict>
                <v:line id="_x0000_s1733" style="position:absolute;z-index:305" from="119.25pt,6.4pt" to="124.5pt,6.4pt" strokecolor="#1f497d" strokeweight="1.5pt"/>
              </w:pict>
            </w:r>
            <w:r>
              <w:rPr>
                <w:noProof/>
              </w:rPr>
              <w:pict>
                <v:line id="_x0000_s1734" style="position:absolute;z-index:315" from="54.2pt,1.85pt" to="54.2pt,10.95pt" strokecolor="#1f497d" strokeweight="1.5pt"/>
              </w:pict>
            </w:r>
            <w:r>
              <w:rPr>
                <w:noProof/>
              </w:rPr>
              <w:pict>
                <v:line id="_x0000_s1735" style="position:absolute;flip:x;z-index:314" from="54.2pt,6.4pt" to="59.45pt,6.4pt" strokecolor="#1f497d" strokeweight="1.5pt"/>
              </w:pict>
            </w:r>
            <w:r>
              <w:rPr>
                <w:noProof/>
              </w:rPr>
              <w:pict>
                <v:line id="_x0000_s1736" style="position:absolute;z-index:312" from="64.65pt,10.95pt" to="69.9pt,15.45pt" strokecolor="#1f497d" strokeweight="1.5pt"/>
              </w:pict>
            </w:r>
            <w:r>
              <w:rPr>
                <w:noProof/>
              </w:rPr>
              <w:pict>
                <v:line id="_x0000_s1737" style="position:absolute;flip:x;z-index:311" from="59.45pt,10.95pt" to="64.65pt,15.45pt" strokecolor="#1f497d" strokeweight="1.5pt"/>
              </w:pict>
            </w:r>
            <w:r>
              <w:rPr>
                <w:noProof/>
              </w:rPr>
              <w:pict>
                <v:line id="_x0000_s1738" style="position:absolute;z-index:310" from="59.45pt,10.95pt" to="69.9pt,10.95pt" strokecolor="#1f497d" strokeweight="1.5pt"/>
              </w:pict>
            </w:r>
            <w:r>
              <w:rPr>
                <w:noProof/>
              </w:rPr>
              <w:pict>
                <v:line id="_x0000_s1739" style="position:absolute;z-index:309" from="69.9pt,1.85pt" to="69.9pt,10.95pt" strokecolor="#1f497d" strokeweight="1.5pt"/>
              </w:pict>
            </w:r>
            <w:r>
              <w:rPr>
                <w:noProof/>
              </w:rPr>
              <w:pict>
                <v:line id="_x0000_s1740" style="position:absolute;z-index:308" from="59.45pt,1.85pt" to="69.9pt,1.85pt" strokecolor="#1f497d" strokeweight="1.5pt"/>
              </w:pict>
            </w:r>
            <w:r>
              <w:rPr>
                <w:noProof/>
              </w:rPr>
              <w:pict>
                <v:line id="_x0000_s1741" style="position:absolute;z-index:307" from="59.45pt,1.85pt" to="59.45pt,10.95pt" strokecolor="#1f497d" strokeweight="1.5pt"/>
              </w:pict>
            </w:r>
            <w:r>
              <w:rPr>
                <w:noProof/>
              </w:rPr>
              <w:pict>
                <v:line id="_x0000_s1742" style="position:absolute;z-index:298" from="69.9pt,6.4pt" to="75.1pt,6.4pt" strokecolor="#1f497d" strokeweight="1.5pt"/>
              </w:pict>
            </w:r>
            <w:r w:rsidR="0039394C" w:rsidRPr="00631AAD">
              <w:rPr>
                <w:lang w:val="uk-UA"/>
              </w:rPr>
              <w:t xml:space="preserve">                                            </w:t>
            </w:r>
            <w:r w:rsidR="0039394C" w:rsidRPr="00631AAD">
              <w:rPr>
                <w:i/>
                <w:u w:val="single"/>
                <w:lang w:val="uk-UA"/>
              </w:rPr>
              <w:t>№ 2</w:t>
            </w:r>
          </w:p>
          <w:p w:rsidR="0039394C" w:rsidRPr="00631AAD" w:rsidRDefault="0039394C" w:rsidP="00287F56">
            <w:pPr>
              <w:rPr>
                <w:lang w:val="uk-UA"/>
              </w:rPr>
            </w:pPr>
            <w:r w:rsidRPr="00631AAD">
              <w:rPr>
                <w:lang w:val="uk-UA"/>
              </w:rPr>
              <w:t xml:space="preserve">                                           </w:t>
            </w:r>
            <w:r w:rsidRPr="00631AAD">
              <w:rPr>
                <w:i/>
                <w:lang w:val="uk-UA"/>
              </w:rPr>
              <w:t xml:space="preserve"> птв</w:t>
            </w:r>
          </w:p>
        </w:tc>
        <w:tc>
          <w:tcPr>
            <w:tcW w:w="5515" w:type="dxa"/>
            <w:vAlign w:val="center"/>
          </w:tcPr>
          <w:p w:rsidR="0039394C" w:rsidRPr="00631AAD" w:rsidRDefault="0039394C" w:rsidP="00A81587">
            <w:pPr>
              <w:jc w:val="both"/>
              <w:rPr>
                <w:lang w:val="uk-UA"/>
              </w:rPr>
            </w:pPr>
            <w:r w:rsidRPr="00631AAD">
              <w:rPr>
                <w:lang w:val="uk-UA"/>
              </w:rPr>
              <w:t>Рубіж розгортання протитанкового взводу із зазначенням номера рубежу (інших підрозділів – з відповідними знаками і написами)</w:t>
            </w:r>
          </w:p>
        </w:tc>
      </w:tr>
      <w:tr w:rsidR="0039394C" w:rsidRPr="00631AAD" w:rsidTr="007B67B5">
        <w:trPr>
          <w:trHeight w:val="724"/>
        </w:trPr>
        <w:tc>
          <w:tcPr>
            <w:tcW w:w="3772" w:type="dxa"/>
          </w:tcPr>
          <w:p w:rsidR="0039394C" w:rsidRPr="00631AAD" w:rsidRDefault="008A7EE9" w:rsidP="00A467D3">
            <w:pPr>
              <w:rPr>
                <w:lang w:val="uk-UA"/>
              </w:rPr>
            </w:pPr>
            <w:r>
              <w:rPr>
                <w:noProof/>
              </w:rPr>
              <w:pict>
                <v:shape id="_x0000_s1743" style="position:absolute;margin-left:117.75pt;margin-top:9.55pt;width:11.85pt;height:9.75pt;z-index:181;mso-position-horizontal-relative:text;mso-position-vertical-relative:text" coordsize="237,195" path="m,190v30,5,57,4,90,c123,186,174,181,197,168v23,-13,31,-33,34,-55c234,91,237,53,214,35,191,17,126,10,90,5,54,,30,,,5e" filled="f" strokecolor="#1f497d" strokeweight="1.5pt">
                  <v:stroke endarrow="block"/>
                  <v:path arrowok="t"/>
                </v:shape>
              </w:pict>
            </w:r>
            <w:r>
              <w:rPr>
                <w:noProof/>
              </w:rPr>
              <w:pict>
                <v:line id="_x0000_s1744" style="position:absolute;z-index:174;mso-position-horizontal-relative:text;mso-position-vertical-relative:text" from="86.25pt,12.9pt" to="99.75pt,19.05pt" strokecolor="#1f497d" strokeweight="1.5pt"/>
              </w:pict>
            </w:r>
            <w:r>
              <w:rPr>
                <w:noProof/>
              </w:rPr>
              <w:pict>
                <v:line id="_x0000_s1745" style="position:absolute;flip:y;z-index:173;mso-position-horizontal-relative:text;mso-position-vertical-relative:text" from="72.75pt,12.9pt" to="86.25pt,19.05pt" strokecolor="#1f497d" strokeweight="1.5pt"/>
              </w:pict>
            </w:r>
          </w:p>
          <w:p w:rsidR="0039394C" w:rsidRPr="00631AAD" w:rsidRDefault="008A7EE9" w:rsidP="00D266EA">
            <w:pPr>
              <w:rPr>
                <w:lang w:val="uk-UA"/>
              </w:rPr>
            </w:pPr>
            <w:r>
              <w:rPr>
                <w:noProof/>
              </w:rPr>
              <w:pict>
                <v:line id="_x0000_s1746" style="position:absolute;flip:y;z-index:176" from="86.25pt,5.5pt" to="99.75pt,11.65pt" strokecolor="#1f497d" strokeweight="1.5pt"/>
              </w:pict>
            </w:r>
            <w:r>
              <w:rPr>
                <w:noProof/>
              </w:rPr>
              <w:pict>
                <v:shape id="_x0000_s1747" style="position:absolute;margin-left:43pt;margin-top:5pt;width:11.75pt;height:9.75pt;z-index:182;mso-position-horizontal:absolute;mso-position-vertical:absolute" coordsize="235,195" path="m235,5c205,,178,2,145,5,112,8,59,6,35,22,11,38,,74,2,100v2,26,21,63,45,78c71,193,114,188,145,190v31,2,60,5,90,e" filled="f" strokecolor="#1f497d" strokeweight="1.5pt">
                  <v:stroke endarrow="block"/>
                  <v:path arrowok="t"/>
                </v:shape>
              </w:pict>
            </w:r>
            <w:r>
              <w:rPr>
                <w:noProof/>
              </w:rPr>
              <w:pict>
                <v:line id="_x0000_s1748" style="position:absolute;flip:x;z-index:180" from="59.25pt,5.25pt" to="63.75pt,5.25pt" strokecolor="#1f497d" strokeweight="1.5pt"/>
              </w:pict>
            </w:r>
            <w:r>
              <w:rPr>
                <w:noProof/>
              </w:rPr>
              <w:pict>
                <v:line id="_x0000_s1749" style="position:absolute;z-index:179" from="108.75pt,5.25pt" to="113.25pt,5.25pt" strokecolor="#1f497d" strokeweight="1.5pt"/>
              </w:pict>
            </w:r>
            <w:r>
              <w:rPr>
                <w:noProof/>
              </w:rPr>
              <w:pict>
                <v:line id="_x0000_s1750" style="position:absolute;flip:x;z-index:178" from="68.25pt,5.25pt" to="72.75pt,5.25pt" strokecolor="#1f497d" strokeweight="1.5pt"/>
              </w:pict>
            </w:r>
            <w:r>
              <w:rPr>
                <w:noProof/>
              </w:rPr>
              <w:pict>
                <v:line id="_x0000_s1751" style="position:absolute;z-index:177" from="99.75pt,5.25pt" to="104.25pt,5.25pt" strokecolor="#1f497d" strokeweight="1.5pt"/>
              </w:pict>
            </w:r>
            <w:r>
              <w:rPr>
                <w:noProof/>
              </w:rPr>
              <w:pict>
                <v:line id="_x0000_s1752" style="position:absolute;z-index:175" from="72.75pt,5.25pt" to="86.25pt,11.4pt" strokecolor="#1f497d" strokeweight="1.5pt"/>
              </w:pict>
            </w:r>
          </w:p>
        </w:tc>
        <w:tc>
          <w:tcPr>
            <w:tcW w:w="5515" w:type="dxa"/>
            <w:vAlign w:val="center"/>
          </w:tcPr>
          <w:p w:rsidR="0039394C" w:rsidRPr="00631AAD" w:rsidRDefault="0039394C" w:rsidP="00A81587">
            <w:pPr>
              <w:jc w:val="both"/>
              <w:rPr>
                <w:lang w:val="uk-UA"/>
              </w:rPr>
            </w:pPr>
            <w:r w:rsidRPr="00631AAD">
              <w:rPr>
                <w:lang w:val="uk-UA"/>
              </w:rPr>
              <w:t>Кочуючий танк (інший вогневий засіб – з відповідним знаком</w:t>
            </w:r>
          </w:p>
        </w:tc>
      </w:tr>
      <w:tr w:rsidR="0039394C" w:rsidRPr="00631AAD" w:rsidTr="007B67B5">
        <w:trPr>
          <w:trHeight w:val="1222"/>
        </w:trPr>
        <w:tc>
          <w:tcPr>
            <w:tcW w:w="3772" w:type="dxa"/>
          </w:tcPr>
          <w:p w:rsidR="0039394C" w:rsidRPr="00631AAD" w:rsidRDefault="0039394C" w:rsidP="00A467D3">
            <w:pPr>
              <w:rPr>
                <w:sz w:val="12"/>
                <w:szCs w:val="12"/>
                <w:lang w:val="uk-UA"/>
              </w:rPr>
            </w:pPr>
          </w:p>
          <w:p w:rsidR="0039394C" w:rsidRPr="00631AAD" w:rsidRDefault="008A7EE9" w:rsidP="00A467D3">
            <w:pPr>
              <w:rPr>
                <w:sz w:val="12"/>
                <w:szCs w:val="12"/>
                <w:lang w:val="uk-UA"/>
              </w:rPr>
            </w:pPr>
            <w:r>
              <w:rPr>
                <w:noProof/>
              </w:rPr>
              <w:pict>
                <v:line id="_x0000_s1753" style="position:absolute;flip:x y;z-index:224" from="82.35pt,1.1pt" to="103.95pt,12.8pt" strokecolor="#1f497d" strokeweight="1.5pt">
                  <v:stroke dashstyle="dash" endarrow="block"/>
                </v:line>
              </w:pict>
            </w:r>
            <w:r>
              <w:rPr>
                <w:noProof/>
              </w:rPr>
              <w:pict>
                <v:group id="_x0000_s1754" style="position:absolute;margin-left:104.85pt;margin-top:1.1pt;width:14.4pt;height:27pt;z-index:222" coordorigin="3783,10736" coordsize="1964,432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55" type="#_x0000_t19" style="position:absolute;left:3783;top:10736;width:1964;height:2160;flip:x" strokecolor="#1f497d" strokeweight="1.5pt"/>
                  <v:shape id="_x0000_s1756" type="#_x0000_t19" style="position:absolute;left:3783;top:12896;width:1964;height:2160;flip:x y" strokecolor="#1f497d" strokeweight="1.5pt"/>
                </v:group>
              </w:pict>
            </w:r>
            <w:r>
              <w:rPr>
                <w:noProof/>
              </w:rPr>
              <w:pict>
                <v:group id="_x0000_s1757" style="position:absolute;margin-left:3.65pt;margin-top:-.7pt;width:36pt;height:27pt;z-index:221" coordorigin="2601,12670" coordsize="900,720">
                  <v:group id="_x0000_s1758" style="position:absolute;left:3141;top:12670;width:360;height:720" coordorigin="3783,10736" coordsize="1964,4320">
                    <v:shape id="_x0000_s1759" type="#_x0000_t19" style="position:absolute;left:3783;top:10736;width:1964;height:2160;flip:x" strokecolor="#1f497d" strokeweight="1.5pt"/>
                    <v:shape id="_x0000_s1760" type="#_x0000_t19" style="position:absolute;left:3783;top:12896;width:1964;height:2160;flip:x y" strokecolor="#1f497d" strokeweight="1.5pt"/>
                  </v:group>
                  <v:line id="_x0000_s1761" style="position:absolute;flip:x" from="2601,13030" to="3141,13342" strokecolor="#1f497d" strokeweight="1.5pt">
                    <v:stroke endarrow="block"/>
                  </v:line>
                  <v:line id="_x0000_s1762" style="position:absolute;flip:x y" from="2601,12718" to="3141,13030" strokecolor="#1f497d" strokeweight="1.5pt">
                    <v:stroke endarrow="block"/>
                  </v:line>
                </v:group>
              </w:pict>
            </w:r>
          </w:p>
          <w:p w:rsidR="0039394C" w:rsidRPr="00631AAD" w:rsidRDefault="008A7EE9" w:rsidP="00287F56">
            <w:pPr>
              <w:rPr>
                <w:lang w:val="uk-UA"/>
              </w:rPr>
            </w:pPr>
            <w:r>
              <w:rPr>
                <w:noProof/>
              </w:rPr>
              <w:pict>
                <v:line id="_x0000_s1763" style="position:absolute;flip:x;z-index:223" from="82.35pt,9.5pt" to="103.95pt,21.2pt" strokecolor="#1f497d" strokeweight="1.5pt">
                  <v:stroke dashstyle="dash" endarrow="block"/>
                </v:line>
              </w:pict>
            </w:r>
            <w:r w:rsidR="0039394C" w:rsidRPr="00631AAD">
              <w:rPr>
                <w:b/>
                <w:i/>
                <w:lang w:val="uk-UA"/>
              </w:rPr>
              <w:t xml:space="preserve">           </w:t>
            </w:r>
            <w:r w:rsidR="0039394C" w:rsidRPr="00631AAD">
              <w:rPr>
                <w:i/>
                <w:lang w:val="uk-UA"/>
              </w:rPr>
              <w:t>1/9 тр               1/1 мр</w:t>
            </w:r>
          </w:p>
          <w:p w:rsidR="0039394C" w:rsidRPr="00631AAD" w:rsidRDefault="0039394C" w:rsidP="00A467D3">
            <w:pPr>
              <w:rPr>
                <w:i/>
                <w:lang w:val="uk-UA"/>
              </w:rPr>
            </w:pPr>
            <w:r w:rsidRPr="00631AAD">
              <w:rPr>
                <w:i/>
                <w:lang w:val="uk-UA"/>
              </w:rPr>
              <w:t xml:space="preserve"> </w:t>
            </w:r>
          </w:p>
          <w:p w:rsidR="0039394C" w:rsidRPr="00631AAD" w:rsidRDefault="0039394C" w:rsidP="00A81587">
            <w:pPr>
              <w:rPr>
                <w:lang w:val="uk-UA"/>
              </w:rPr>
            </w:pPr>
            <w:r w:rsidRPr="00631AAD">
              <w:rPr>
                <w:sz w:val="20"/>
                <w:szCs w:val="20"/>
                <w:lang w:val="uk-UA"/>
              </w:rPr>
              <w:t xml:space="preserve">                   1                     2 </w:t>
            </w:r>
          </w:p>
        </w:tc>
        <w:tc>
          <w:tcPr>
            <w:tcW w:w="5515" w:type="dxa"/>
            <w:vAlign w:val="center"/>
          </w:tcPr>
          <w:p w:rsidR="0039394C" w:rsidRPr="00631AAD" w:rsidRDefault="0039394C" w:rsidP="00287F56">
            <w:pPr>
              <w:jc w:val="both"/>
              <w:rPr>
                <w:lang w:val="uk-UA"/>
              </w:rPr>
            </w:pPr>
            <w:r w:rsidRPr="00631AAD">
              <w:rPr>
                <w:lang w:val="uk-UA"/>
              </w:rPr>
              <w:t>Підрозділ в засідці (із зазначенням його належності)</w:t>
            </w:r>
          </w:p>
          <w:p w:rsidR="0039394C" w:rsidRPr="00631AAD" w:rsidRDefault="0039394C" w:rsidP="00287F56">
            <w:pPr>
              <w:jc w:val="both"/>
              <w:rPr>
                <w:lang w:val="uk-UA"/>
              </w:rPr>
            </w:pPr>
            <w:r w:rsidRPr="00631AAD">
              <w:rPr>
                <w:lang w:val="uk-UA"/>
              </w:rPr>
              <w:t>1 – у вогневій засідці,2 – у розвідувальній засідці</w:t>
            </w:r>
          </w:p>
        </w:tc>
      </w:tr>
      <w:tr w:rsidR="0039394C" w:rsidRPr="00631AAD" w:rsidTr="007B67B5">
        <w:trPr>
          <w:trHeight w:val="934"/>
        </w:trPr>
        <w:tc>
          <w:tcPr>
            <w:tcW w:w="3772" w:type="dxa"/>
          </w:tcPr>
          <w:p w:rsidR="0039394C" w:rsidRPr="00631AAD" w:rsidRDefault="008A7EE9" w:rsidP="00A467D3">
            <w:pPr>
              <w:rPr>
                <w:sz w:val="20"/>
                <w:szCs w:val="20"/>
                <w:lang w:val="uk-UA"/>
              </w:rPr>
            </w:pPr>
            <w:r>
              <w:rPr>
                <w:noProof/>
              </w:rPr>
              <w:pict>
                <v:line id="_x0000_s1764" style="position:absolute;flip:x;z-index:183;mso-position-horizontal-relative:text;mso-position-vertical-relative:text" from="27.45pt,9.6pt" to="135.45pt,18.6pt" strokecolor="#1f497d" strokeweight="1.5pt">
                  <v:stroke startarrow="oval" endarrow="block"/>
                </v:line>
              </w:pict>
            </w:r>
          </w:p>
          <w:p w:rsidR="0039394C" w:rsidRPr="00631AAD" w:rsidRDefault="0039394C" w:rsidP="00A467D3">
            <w:pPr>
              <w:rPr>
                <w:sz w:val="20"/>
                <w:szCs w:val="20"/>
                <w:lang w:val="uk-UA"/>
              </w:rPr>
            </w:pPr>
            <w:r w:rsidRPr="00631AAD">
              <w:rPr>
                <w:sz w:val="20"/>
                <w:szCs w:val="20"/>
                <w:lang w:val="uk-UA"/>
              </w:rPr>
              <w:t xml:space="preserve">                                                       1</w:t>
            </w:r>
          </w:p>
          <w:p w:rsidR="0039394C" w:rsidRPr="00631AAD" w:rsidRDefault="008A7EE9" w:rsidP="00A467D3">
            <w:pPr>
              <w:rPr>
                <w:lang w:val="uk-UA"/>
              </w:rPr>
            </w:pPr>
            <w:r>
              <w:rPr>
                <w:noProof/>
              </w:rPr>
              <w:pict>
                <v:line id="_x0000_s1765" style="position:absolute;flip:x;z-index:184" from="27.45pt,10.7pt" to="135.45pt,19.7pt" strokecolor="#1f497d" strokeweight="1.5pt">
                  <v:stroke dashstyle="longDash" startarrow="oval" endarrow="block"/>
                </v:line>
              </w:pict>
            </w:r>
          </w:p>
          <w:p w:rsidR="0039394C" w:rsidRPr="00631AAD" w:rsidRDefault="0039394C" w:rsidP="007C19A7">
            <w:pPr>
              <w:rPr>
                <w:lang w:val="uk-UA"/>
              </w:rPr>
            </w:pPr>
            <w:r w:rsidRPr="00631AAD">
              <w:rPr>
                <w:sz w:val="20"/>
                <w:szCs w:val="20"/>
                <w:lang w:val="uk-UA"/>
              </w:rPr>
              <w:t xml:space="preserve">                                                       2</w:t>
            </w:r>
          </w:p>
        </w:tc>
        <w:tc>
          <w:tcPr>
            <w:tcW w:w="5515" w:type="dxa"/>
            <w:vAlign w:val="center"/>
          </w:tcPr>
          <w:p w:rsidR="0039394C" w:rsidRPr="00631AAD" w:rsidRDefault="0039394C" w:rsidP="00860BDD">
            <w:pPr>
              <w:jc w:val="both"/>
              <w:rPr>
                <w:lang w:val="uk-UA"/>
              </w:rPr>
            </w:pPr>
            <w:r w:rsidRPr="00631AAD">
              <w:rPr>
                <w:lang w:val="uk-UA"/>
              </w:rPr>
              <w:t>Межа смуги вогню: 1 – основного сектора обстрілу,</w:t>
            </w:r>
          </w:p>
          <w:p w:rsidR="0039394C" w:rsidRPr="00631AAD" w:rsidRDefault="0039394C" w:rsidP="00860BDD">
            <w:pPr>
              <w:jc w:val="both"/>
              <w:rPr>
                <w:lang w:val="uk-UA"/>
              </w:rPr>
            </w:pPr>
            <w:r w:rsidRPr="00631AAD">
              <w:rPr>
                <w:lang w:val="uk-UA"/>
              </w:rPr>
              <w:t>2 – додаткового сектора обстрілу</w:t>
            </w:r>
          </w:p>
        </w:tc>
      </w:tr>
      <w:tr w:rsidR="0039394C" w:rsidRPr="00B5557E" w:rsidTr="007B67B5">
        <w:trPr>
          <w:trHeight w:val="1407"/>
        </w:trPr>
        <w:tc>
          <w:tcPr>
            <w:tcW w:w="3772" w:type="dxa"/>
          </w:tcPr>
          <w:p w:rsidR="0039394C" w:rsidRPr="00631AAD" w:rsidRDefault="008A7EE9" w:rsidP="005B4A22">
            <w:pPr>
              <w:rPr>
                <w:lang w:val="uk-UA"/>
              </w:rPr>
            </w:pPr>
            <w:r>
              <w:rPr>
                <w:noProof/>
              </w:rPr>
              <w:lastRenderedPageBreak/>
              <w:pict>
                <v:group id="_x0000_s1766" style="position:absolute;margin-left:118.05pt;margin-top:5.5pt;width:13.9pt;height:64.95pt;z-index:323;mso-position-horizontal-relative:text;mso-position-vertical-relative:text" coordorigin="7112,5777" coordsize="557,3558">
                  <v:line id="_x0000_s1767" style="position:absolute" from="7369,6794" to="7371,7302" strokecolor="#1f497d" strokeweight="1.5pt"/>
                  <v:shape id="_x0000_s1768" style="position:absolute;left:7369;top:5777;width:300;height:508;mso-position-horizontal:absolute;mso-position-vertical:absolute" coordsize="210,360" path="m210,c135,60,60,120,30,180v-30,60,,120,,180e" filled="f" strokecolor="#1f497d" strokeweight="1.5pt">
                    <v:path arrowok="t"/>
                  </v:shape>
                  <v:shape id="_x0000_s1769" style="position:absolute;left:7369;top:7810;width:2;height:508;mso-position-horizontal:absolute;mso-position-vertical:absolute" coordsize="1,360" path="m,c,,,180,,360e" filled="f" strokecolor="#1f497d" strokeweight="1.5pt">
                    <v:path arrowok="t"/>
                  </v:shape>
                  <v:shape id="_x0000_s1770" style="position:absolute;left:7369;top:8827;width:300;height:508;mso-position-horizontal:absolute;mso-position-vertical:absolute" coordsize="210,360" path="m30,c15,60,,120,30,180v30,60,105,120,180,180e" filled="f" strokecolor="#1f497d" strokeweight="1.5pt">
                    <v:path arrowok="t"/>
                  </v:shape>
                  <v:line id="_x0000_s1771" style="position:absolute;flip:y" from="7112,6285" to="7627,6794" strokecolor="#1f497d" strokeweight="1.5pt"/>
                  <v:line id="_x0000_s1772" style="position:absolute" from="7112,6285" to="7627,6794" strokecolor="#1f497d" strokeweight="1.5pt"/>
                  <v:line id="_x0000_s1773" style="position:absolute" from="7112,7302" to="7627,7810" strokecolor="#1f497d" strokeweight="1.5pt"/>
                  <v:line id="_x0000_s1774" style="position:absolute;flip:y" from="7112,7302" to="7627,7810" strokecolor="#1f497d" strokeweight="1.5pt"/>
                  <v:line id="_x0000_s1775" style="position:absolute" from="7112,8318" to="7627,8827" strokecolor="#1f497d" strokeweight="1.5pt"/>
                  <v:line id="_x0000_s1776" style="position:absolute;flip:x" from="7112,8318" to="7627,8827" strokecolor="#1f497d" strokeweight="1.5pt"/>
                </v:group>
              </w:pict>
            </w:r>
            <w:r>
              <w:rPr>
                <w:noProof/>
              </w:rPr>
              <w:pict>
                <v:group id="_x0000_s1777" style="position:absolute;margin-left:160.05pt;margin-top:5.5pt;width:9.9pt;height:62.3pt;z-index:322;mso-position-horizontal-relative:text;mso-position-vertical-relative:text" coordorigin="8655,5777" coordsize="557,3558">
                  <v:line id="_x0000_s1778" style="position:absolute" from="8912,6794" to="8913,7302" strokecolor="#1f497d" strokeweight="1.5pt"/>
                  <v:shape id="_x0000_s1779" style="position:absolute;left:8912;top:5777;width:300;height:508" coordsize="210,360" path="m210,c135,60,60,120,30,180v-30,60,,120,,180e" filled="f" strokecolor="#1f497d" strokeweight="1.5pt">
                    <v:path arrowok="t"/>
                  </v:shape>
                  <v:shape id="_x0000_s1780" style="position:absolute;left:8912;top:7810;width:2;height:508" coordsize="1,360" path="m,c,,,180,,360e" filled="f" strokecolor="#1f497d" strokeweight="1.5pt">
                    <v:path arrowok="t"/>
                  </v:shape>
                  <v:shape id="_x0000_s1781" style="position:absolute;left:8912;top:8827;width:300;height:508" coordsize="210,360" path="m30,c15,60,,120,30,180v30,60,105,120,180,180e" filled="f" strokecolor="#1f497d" strokeweight="1.5pt">
                    <v:path arrowok="t"/>
                  </v:shape>
                  <v:line id="_x0000_s1782" style="position:absolute" from="8655,6539" to="9169,6539" strokecolor="#1f497d" strokeweight="1.5pt"/>
                  <v:line id="_x0000_s1783" style="position:absolute" from="8655,7556" to="9169,7556" strokecolor="#1f497d" strokeweight="1.5pt"/>
                  <v:line id="_x0000_s1784" style="position:absolute" from="8655,8572" to="9169,8572" strokecolor="#1f497d" strokeweight="1.5pt"/>
                  <v:line id="_x0000_s1785" style="position:absolute" from="9169,6285" to="9169,6794" strokecolor="#1f497d" strokeweight="1.5pt"/>
                  <v:line id="_x0000_s1786" style="position:absolute" from="9169,7302" to="9169,7810" strokecolor="#1f497d" strokeweight="1.5pt"/>
                  <v:line id="_x0000_s1787" style="position:absolute" from="9169,8318" to="9169,8827" strokecolor="#1f497d" strokeweight="1.5pt"/>
                </v:group>
              </w:pict>
            </w:r>
            <w:r>
              <w:rPr>
                <w:noProof/>
              </w:rPr>
              <w:pict>
                <v:group id="_x0000_s1788" style="position:absolute;margin-left:64.25pt;margin-top:7.75pt;width:11.4pt;height:61.75pt;z-index:324;mso-position-horizontal-relative:text;mso-position-vertical-relative:text" coordorigin="5569,5777" coordsize="618,3558">
                  <v:line id="_x0000_s1789" style="position:absolute" from="5827,6794" to="5828,7302" strokecolor="#1f497d" strokeweight="1.5pt"/>
                  <v:shape id="_x0000_s1790" style="position:absolute;left:5827;top:5777;width:300;height:508;mso-position-horizontal:absolute;mso-position-vertical:absolute" coordsize="210,360" path="m210,c135,60,60,120,30,180v-30,60,,120,,180e" filled="f" strokecolor="#1f497d" strokeweight="1.5pt">
                    <v:path arrowok="t"/>
                  </v:shape>
                  <v:shape id="_x0000_s1791" style="position:absolute;left:5827;top:7810;width:1;height:508;mso-position-horizontal:absolute;mso-position-vertical:absolute" coordsize="1,360" path="m,c,,,180,,360e" filled="f" strokecolor="#1f497d" strokeweight="1.5pt">
                    <v:path arrowok="t"/>
                  </v:shape>
                  <v:shape id="_x0000_s1792" style="position:absolute;left:5827;top:8827;width:300;height:508;mso-position-horizontal:absolute;mso-position-vertical:absolute" coordsize="210,360" path="m30,c15,60,,120,30,180v30,60,105,120,180,180e" filled="f" strokecolor="#1f497d" strokeweight="1.5pt">
                    <v:path arrowok="t"/>
                  </v:shape>
                  <v:line id="_x0000_s1793" style="position:absolute" from="5672,6499" to="6187,6499" strokecolor="#1f497d" strokeweight="1.5pt"/>
                  <v:line id="_x0000_s1794" style="position:absolute" from="5569,7556" to="6084,7556" strokecolor="#1f497d" strokeweight="1.5pt"/>
                  <v:line id="_x0000_s1795" style="position:absolute" from="5569,8572" to="6084,8572" strokecolor="#1f497d" strokeweight="1.5pt"/>
                </v:group>
              </w:pict>
            </w:r>
            <w:r>
              <w:rPr>
                <w:noProof/>
              </w:rPr>
              <w:pict>
                <v:group id="_x0000_s1796" style="position:absolute;margin-left:16.85pt;margin-top:6.05pt;width:10.6pt;height:62.15pt;z-index:325;mso-position-horizontal-relative:text;mso-position-vertical-relative:text" coordorigin="4027,5777" coordsize="300,3558">
                  <v:line id="_x0000_s1797" style="position:absolute" from="4027,6794" to="4028,7302" strokecolor="#1f497d" strokeweight="1.5pt"/>
                  <v:shape id="_x0000_s1798" style="position:absolute;left:4027;top:5777;width:300;height:508;mso-position-horizontal:absolute;mso-position-vertical:absolute" coordsize="210,360" path="m210,c135,60,60,120,30,180v-30,60,,120,,180e" filled="f" strokecolor="#1f497d" strokeweight="1.5pt">
                    <v:path arrowok="t"/>
                  </v:shape>
                  <v:shape id="_x0000_s1799" style="position:absolute;left:4027;top:7810;width:1;height:508;mso-position-horizontal:absolute;mso-position-vertical:absolute" coordsize="1,360" path="m,c,,,180,,360e" filled="f" strokecolor="#1f497d" strokeweight="1.5pt">
                    <v:path arrowok="t"/>
                  </v:shape>
                  <v:shape id="_x0000_s1800" style="position:absolute;left:4027;top:8827;width:300;height:508;mso-position-horizontal:absolute;mso-position-vertical:absolute" coordsize="210,360" path="m30,c15,60,,120,30,180v30,60,105,120,180,180e" filled="f" strokecolor="#1f497d" strokeweight="1.5pt">
                    <v:path arrowok="t"/>
                  </v:shape>
                  <v:line id="_x0000_s1801" style="position:absolute;flip:y" from="4027,6285" to="4284,6539" strokecolor="#1f497d" strokeweight="1.5pt"/>
                  <v:line id="_x0000_s1802" style="position:absolute" from="4027,6539" to="4284,6794" strokecolor="#1f497d" strokeweight="1.5pt"/>
                  <v:line id="_x0000_s1803" style="position:absolute;flip:y" from="4027,7302" to="4284,7556" strokecolor="#1f497d" strokeweight="1.5pt"/>
                  <v:line id="_x0000_s1804" style="position:absolute" from="4027,7556" to="4284,7810" strokecolor="#1f497d" strokeweight="1.5pt"/>
                  <v:line id="_x0000_s1805" style="position:absolute;flip:y" from="4027,8318" to="4284,8572" strokecolor="#1f497d" strokeweight="1.5pt"/>
                  <v:line id="_x0000_s1806" style="position:absolute" from="4027,8572" to="4284,8827" strokecolor="#1f497d" strokeweight="1.5pt"/>
                </v:group>
              </w:pict>
            </w:r>
          </w:p>
          <w:p w:rsidR="0039394C" w:rsidRPr="00631AAD" w:rsidRDefault="0039394C" w:rsidP="005B4A22">
            <w:pPr>
              <w:rPr>
                <w:lang w:val="uk-UA"/>
              </w:rPr>
            </w:pPr>
          </w:p>
          <w:p w:rsidR="0039394C" w:rsidRPr="00631AAD" w:rsidRDefault="0039394C" w:rsidP="005B4A22">
            <w:pPr>
              <w:rPr>
                <w:lang w:val="uk-UA"/>
              </w:rPr>
            </w:pPr>
          </w:p>
          <w:p w:rsidR="0039394C" w:rsidRPr="00631AAD" w:rsidRDefault="0039394C" w:rsidP="005B4A22">
            <w:pPr>
              <w:rPr>
                <w:lang w:val="uk-UA"/>
              </w:rPr>
            </w:pPr>
          </w:p>
          <w:p w:rsidR="0039394C" w:rsidRPr="00631AAD" w:rsidRDefault="0039394C" w:rsidP="005B4A22">
            <w:pPr>
              <w:rPr>
                <w:lang w:val="uk-UA"/>
              </w:rPr>
            </w:pPr>
            <w:r w:rsidRPr="00631AAD">
              <w:rPr>
                <w:sz w:val="20"/>
                <w:szCs w:val="20"/>
                <w:lang w:val="uk-UA"/>
              </w:rPr>
              <w:t xml:space="preserve">             1                   2                    3           4          </w:t>
            </w:r>
          </w:p>
        </w:tc>
        <w:tc>
          <w:tcPr>
            <w:tcW w:w="5515" w:type="dxa"/>
            <w:vAlign w:val="center"/>
          </w:tcPr>
          <w:p w:rsidR="0039394C" w:rsidRPr="00631AAD" w:rsidRDefault="0039394C" w:rsidP="005B4A22">
            <w:pPr>
              <w:jc w:val="both"/>
              <w:rPr>
                <w:lang w:val="uk-UA"/>
              </w:rPr>
            </w:pPr>
            <w:r w:rsidRPr="00631AAD">
              <w:rPr>
                <w:lang w:val="uk-UA"/>
              </w:rPr>
              <w:t>Рубежі відкриття вогню:1 – ПТКР, 2 – з танкових гармат, 3 – з гармат БМП, 4 – зі стрілецької зброї</w:t>
            </w:r>
          </w:p>
        </w:tc>
      </w:tr>
      <w:tr w:rsidR="0039394C" w:rsidRPr="00B5557E" w:rsidTr="007B67B5">
        <w:trPr>
          <w:trHeight w:val="1553"/>
        </w:trPr>
        <w:tc>
          <w:tcPr>
            <w:tcW w:w="3772" w:type="dxa"/>
          </w:tcPr>
          <w:p w:rsidR="0039394C" w:rsidRPr="00631AAD" w:rsidRDefault="008A7EE9" w:rsidP="00A467D3">
            <w:pPr>
              <w:rPr>
                <w:lang w:val="uk-UA"/>
              </w:rPr>
            </w:pPr>
            <w:r>
              <w:rPr>
                <w:noProof/>
              </w:rPr>
              <w:pict>
                <v:group id="_x0000_s1807" style="position:absolute;margin-left:87.1pt;margin-top:-21.8pt;width:18.4pt;height:81.7pt;rotation:90;z-index:185;mso-position-horizontal-relative:text;mso-position-vertical-relative:text" coordorigin="2061,9024" coordsize="368,1634">
                  <v:line id="_x0000_s1808" style="position:absolute" from="2065,10643" to="2425,10644" strokecolor="#1f497d" strokeweight="1.5pt"/>
                  <v:group id="_x0000_s1809" style="position:absolute;left:2061;top:9024;width:368;height:1634" coordorigin="2061,9024" coordsize="368,1634">
                    <v:line id="_x0000_s1810" style="position:absolute" from="2065,9024" to="2069,10636" strokecolor="#1f497d" strokeweight="1.5pt"/>
                    <v:line id="_x0000_s1811" style="position:absolute" from="2065,9024" to="2425,9024" strokecolor="#1f497d" strokeweight="1.5pt"/>
                    <v:line id="_x0000_s1812" style="position:absolute;flip:x" from="2421,9054" to="2429,10658" strokecolor="#1f497d" strokeweight="1.5pt"/>
                    <v:line id="_x0000_s1813" style="position:absolute" from="2061,9564" to="2421,9564" strokecolor="#1f497d" strokeweight="1.5pt"/>
                    <v:line id="_x0000_s1814" style="position:absolute" from="2065,10103" to="2425,10103" strokecolor="#1f497d" strokeweight="1.5pt"/>
                  </v:group>
                </v:group>
              </w:pict>
            </w:r>
          </w:p>
          <w:p w:rsidR="0039394C" w:rsidRPr="00631AAD" w:rsidRDefault="0039394C" w:rsidP="00E0552E">
            <w:pPr>
              <w:rPr>
                <w:i/>
                <w:lang w:val="uk-UA"/>
              </w:rPr>
            </w:pPr>
            <w:r w:rsidRPr="00631AAD">
              <w:rPr>
                <w:lang w:val="uk-UA"/>
              </w:rPr>
              <w:t xml:space="preserve">                       </w:t>
            </w:r>
            <w:r w:rsidRPr="00631AAD">
              <w:rPr>
                <w:i/>
                <w:lang w:val="uk-UA"/>
              </w:rPr>
              <w:t xml:space="preserve"> 3      1       2    </w:t>
            </w:r>
          </w:p>
          <w:p w:rsidR="0039394C" w:rsidRPr="00631AAD" w:rsidRDefault="0039394C" w:rsidP="00A467D3">
            <w:pPr>
              <w:rPr>
                <w:i/>
                <w:lang w:val="uk-UA"/>
              </w:rPr>
            </w:pPr>
            <w:r w:rsidRPr="00631AAD">
              <w:rPr>
                <w:i/>
                <w:lang w:val="uk-UA"/>
              </w:rPr>
              <w:t xml:space="preserve">                                </w:t>
            </w:r>
          </w:p>
          <w:p w:rsidR="0039394C" w:rsidRPr="00631AAD" w:rsidRDefault="0039394C" w:rsidP="00E54C18">
            <w:pPr>
              <w:rPr>
                <w:i/>
                <w:lang w:val="uk-UA"/>
              </w:rPr>
            </w:pPr>
            <w:r w:rsidRPr="00631AAD">
              <w:rPr>
                <w:sz w:val="8"/>
                <w:szCs w:val="8"/>
                <w:lang w:val="uk-UA"/>
              </w:rPr>
              <w:t xml:space="preserve">                                                                                        </w:t>
            </w:r>
            <w:r w:rsidRPr="00631AAD">
              <w:rPr>
                <w:lang w:val="uk-UA"/>
              </w:rPr>
              <w:t xml:space="preserve">       </w:t>
            </w:r>
            <w:r w:rsidRPr="00631AAD">
              <w:rPr>
                <w:i/>
                <w:u w:val="single"/>
                <w:lang w:val="uk-UA"/>
              </w:rPr>
              <w:t>3В - 1</w:t>
            </w:r>
            <w:r w:rsidRPr="00631AAD">
              <w:rPr>
                <w:lang w:val="uk-UA"/>
              </w:rPr>
              <w:t xml:space="preserve">                                                          </w:t>
            </w:r>
          </w:p>
          <w:p w:rsidR="0039394C" w:rsidRPr="00631AAD" w:rsidRDefault="0039394C" w:rsidP="007B5A35">
            <w:pPr>
              <w:rPr>
                <w:lang w:val="uk-UA"/>
              </w:rPr>
            </w:pPr>
            <w:r w:rsidRPr="00631AAD">
              <w:rPr>
                <w:i/>
                <w:lang w:val="uk-UA"/>
              </w:rPr>
              <w:t xml:space="preserve">                                    1 мр</w:t>
            </w:r>
          </w:p>
        </w:tc>
        <w:tc>
          <w:tcPr>
            <w:tcW w:w="5515" w:type="dxa"/>
            <w:vAlign w:val="center"/>
          </w:tcPr>
          <w:p w:rsidR="0039394C" w:rsidRPr="00631AAD" w:rsidRDefault="0039394C" w:rsidP="00860BDD">
            <w:pPr>
              <w:jc w:val="both"/>
              <w:rPr>
                <w:lang w:val="uk-UA"/>
              </w:rPr>
            </w:pPr>
            <w:r w:rsidRPr="00631AAD">
              <w:rPr>
                <w:lang w:val="uk-UA"/>
              </w:rPr>
              <w:t>Зосереджений вогонь механізованої роти із зазначенням його номера і ділянок вогню взводів (танкової роти, механізованого, танкового і гранатометного взводів – з відповідними написами)</w:t>
            </w:r>
          </w:p>
        </w:tc>
      </w:tr>
      <w:tr w:rsidR="0039394C" w:rsidRPr="00631AAD" w:rsidTr="007B67B5">
        <w:trPr>
          <w:trHeight w:val="839"/>
        </w:trPr>
        <w:tc>
          <w:tcPr>
            <w:tcW w:w="3772" w:type="dxa"/>
          </w:tcPr>
          <w:p w:rsidR="0039394C" w:rsidRPr="00631AAD" w:rsidRDefault="008A7EE9" w:rsidP="00A467D3">
            <w:pPr>
              <w:rPr>
                <w:i/>
                <w:lang w:val="uk-UA"/>
              </w:rPr>
            </w:pPr>
            <w:r>
              <w:rPr>
                <w:noProof/>
              </w:rPr>
              <w:pict>
                <v:group id="_x0000_s1815" style="position:absolute;margin-left:54pt;margin-top:8.95pt;width:90pt;height:18pt;z-index:186;mso-position-horizontal-relative:text;mso-position-vertical-relative:text" coordorigin="4045,11049" coordsize="2571,508">
                  <v:line id="_x0000_s1816" style="position:absolute" from="4045,11303" to="6616,11303" strokecolor="#1f497d" strokeweight="1.5pt"/>
                  <v:line id="_x0000_s1817" style="position:absolute" from="4045,11049" to="4045,11557" strokecolor="#1f497d" strokeweight="1.5pt"/>
                  <v:line id="_x0000_s1818" style="position:absolute" from="6616,11049" to="6616,11557" strokecolor="#1f497d" strokeweight="1.5pt"/>
                  <v:line id="_x0000_s1819" style="position:absolute" from="5074,11049" to="5074,11303" strokecolor="#1f497d" strokeweight="1.5pt"/>
                  <v:line id="_x0000_s1820" style="position:absolute" from="5845,11049" to="5845,11303" strokecolor="#1f497d" strokeweight="1.5pt"/>
                </v:group>
              </w:pict>
            </w:r>
            <w:r w:rsidR="0039394C" w:rsidRPr="00631AAD">
              <w:rPr>
                <w:i/>
                <w:lang w:val="uk-UA"/>
              </w:rPr>
              <w:t xml:space="preserve">                       3         1       2</w: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Рубіж загороджувального вогню гранатометного взводу із зазначенням його номера і ділянок вогню відділень</w:t>
            </w:r>
          </w:p>
        </w:tc>
      </w:tr>
      <w:tr w:rsidR="0039394C" w:rsidRPr="00631AAD" w:rsidTr="007B67B5">
        <w:trPr>
          <w:trHeight w:val="489"/>
        </w:trPr>
        <w:tc>
          <w:tcPr>
            <w:tcW w:w="3772" w:type="dxa"/>
          </w:tcPr>
          <w:p w:rsidR="0039394C" w:rsidRPr="00631AAD" w:rsidRDefault="008A7EE9" w:rsidP="00A467D3">
            <w:pPr>
              <w:rPr>
                <w:lang w:val="uk-UA"/>
              </w:rPr>
            </w:pPr>
            <w:r>
              <w:rPr>
                <w:noProof/>
              </w:rPr>
              <w:pict>
                <v:group id="_x0000_s1821" style="position:absolute;margin-left:53.85pt;margin-top:2.4pt;width:81pt;height:18pt;z-index:187;mso-position-horizontal-relative:text;mso-position-vertical-relative:text" coordorigin="7349,11843" coordsize="1494,704">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822" type="#_x0000_t86" style="position:absolute;left:7999;top:11193;width:194;height:1494;rotation:90;v-text-anchor:middle" fillcolor="#0c9" strokecolor="#c00000" strokeweight="1.5pt"/>
                  <v:shape id="_x0000_s1823" type="#_x0000_t86" style="position:absolute;left:7998;top:11702;width:196;height:1494;rotation:270;v-text-anchor:middle" fillcolor="#0c9" strokecolor="#1f497d" strokeweight="2pt"/>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Фронт (рубіж), що займають підрозділи сторін у бою</w:t>
            </w:r>
          </w:p>
        </w:tc>
      </w:tr>
      <w:tr w:rsidR="0039394C" w:rsidRPr="00631AAD" w:rsidTr="007B67B5">
        <w:trPr>
          <w:trHeight w:val="1983"/>
        </w:trPr>
        <w:tc>
          <w:tcPr>
            <w:tcW w:w="3772" w:type="dxa"/>
          </w:tcPr>
          <w:p w:rsidR="0039394C" w:rsidRPr="00631AAD" w:rsidRDefault="0039394C" w:rsidP="00097A6B">
            <w:pPr>
              <w:rPr>
                <w:lang w:val="uk-UA"/>
              </w:rPr>
            </w:pPr>
            <w:r w:rsidRPr="00631AAD">
              <w:rPr>
                <w:lang w:val="uk-UA"/>
              </w:rPr>
              <w:t xml:space="preserve">                 </w:t>
            </w:r>
            <w:r w:rsidRPr="00631AAD">
              <w:rPr>
                <w:i/>
                <w:lang w:val="uk-UA"/>
              </w:rPr>
              <w:t>09.00        08.00       05.00</w:t>
            </w:r>
          </w:p>
          <w:p w:rsidR="0039394C" w:rsidRPr="00631AAD" w:rsidRDefault="008A7EE9" w:rsidP="00A467D3">
            <w:pPr>
              <w:rPr>
                <w:lang w:val="uk-UA"/>
              </w:rPr>
            </w:pPr>
            <w:r>
              <w:rPr>
                <w:noProof/>
              </w:rPr>
              <w:pict>
                <v:group id="_x0000_s1824" style="position:absolute;margin-left:18pt;margin-top:4.15pt;width:2in;height:81pt;z-index:217" coordorigin="1701,4193" coordsize="1472,915">
                  <v:group id="_x0000_s1825" editas="canvas" style="position:absolute;left:1701;top:4193;width:510;height:915;mso-position-horizontal-relative:char;mso-position-vertical-relative:line" coordorigin="2274,1848" coordsize="2040,3660">
                    <o:lock v:ext="edit" aspectratio="t"/>
                    <v:shape id="_x0000_s1826" type="#_x0000_t75" style="position:absolute;left:2274;top:1848;width:2040;height:3660" o:preferrelative="f">
                      <v:fill o:detectmouseclick="t"/>
                      <v:path o:extrusionok="t" o:connecttype="none"/>
                      <o:lock v:ext="edit" text="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827" type="#_x0000_t85" style="position:absolute;left:3474;top:1848;width:600;height:3660;flip:y" adj="6230" strokecolor="#1f497d" strokeweight="1.5pt"/>
                    <v:line id="_x0000_s1828" style="position:absolute;flip:x" from="2274,3708" to="3474,3708" strokecolor="#1f497d" strokeweight="1.5pt">
                      <v:stroke endarrow="block" endarrowwidth="narrow"/>
                    </v:line>
                    <v:group id="_x0000_s1829" style="position:absolute;left:3954;top:2208;width:360;height:300" coordorigin="563,1082" coordsize="16,6">
                      <v:line id="_x0000_s1830" style="position:absolute;rotation:18120165fd;flip:y" from="568,1077" to="574,1093" strokecolor="#1f497d" strokeweight="1.5pt"/>
                      <v:line id="_x0000_s1831" style="position:absolute;rotation:18120165fd" from="568,1077" to="574,1093" strokecolor="#1f497d" strokeweight="1.5pt"/>
                    </v:group>
                    <v:group id="_x0000_s1832" style="position:absolute;left:3714;top:2868;width:360;height:300" coordorigin="563,1082" coordsize="16,6">
                      <v:line id="_x0000_s1833" style="position:absolute;rotation:18120165fd;flip:y" from="568,1077" to="574,1093" strokecolor="#1f497d" strokeweight="1.5pt"/>
                      <v:line id="_x0000_s1834" style="position:absolute;rotation:18120165fd" from="568,1077" to="574,1093" strokecolor="#1f497d" strokeweight="1.5pt"/>
                    </v:group>
                    <v:group id="_x0000_s1835" style="position:absolute;left:3714;top:3588;width:360;height:300" coordorigin="563,1082" coordsize="16,6">
                      <v:line id="_x0000_s1836" style="position:absolute;rotation:18120165fd;flip:y" from="568,1077" to="574,1093" strokecolor="#1f497d" strokeweight="1.5pt"/>
                      <v:line id="_x0000_s1837" style="position:absolute;rotation:18120165fd" from="568,1077" to="574,1093" strokecolor="#1f497d" strokeweight="1.5pt"/>
                    </v:group>
                    <v:group id="_x0000_s1838" style="position:absolute;left:3714;top:4248;width:360;height:300" coordorigin="563,1082" coordsize="16,6">
                      <v:line id="_x0000_s1839" style="position:absolute;rotation:18120165fd;flip:y" from="568,1077" to="574,1093" strokecolor="#1f497d" strokeweight="1.5pt"/>
                      <v:line id="_x0000_s1840" style="position:absolute;rotation:18120165fd" from="568,1077" to="574,1093" strokecolor="#1f497d" strokeweight="1.5pt"/>
                    </v:group>
                    <v:group id="_x0000_s1841" style="position:absolute;left:3954;top:4968;width:360;height:300" coordorigin="563,1082" coordsize="16,6">
                      <v:line id="_x0000_s1842" style="position:absolute;rotation:18120165fd;flip:y" from="568,1077" to="574,1093" strokecolor="#1f497d" strokeweight="1.5pt"/>
                      <v:line id="_x0000_s1843" style="position:absolute;rotation:18120165fd" from="568,1077" to="574,1093" strokecolor="#1f497d" strokeweight="1.5pt"/>
                    </v:group>
                  </v:group>
                  <v:group id="_x0000_s1844" editas="canvas" style="position:absolute;left:2212;top:4193;width:510;height:915;mso-position-horizontal-relative:char;mso-position-vertical-relative:line" coordorigin="2274,1848" coordsize="2040,3660">
                    <o:lock v:ext="edit" aspectratio="t"/>
                    <v:shape id="_x0000_s1845" type="#_x0000_t75" style="position:absolute;left:2274;top:1848;width:2040;height:3660" o:preferrelative="f">
                      <v:fill o:detectmouseclick="t"/>
                      <v:path o:extrusionok="t" o:connecttype="none"/>
                      <o:lock v:ext="edit" text="t"/>
                    </v:shape>
                    <v:shape id="_x0000_s1846" type="#_x0000_t85" style="position:absolute;left:3474;top:1848;width:600;height:3660;flip:y" adj="6230" strokecolor="#1f497d" strokeweight="1.5pt"/>
                    <v:line id="_x0000_s1847" style="position:absolute;flip:x" from="2274,3708" to="3474,3708" strokecolor="#1f497d" strokeweight="1.5pt">
                      <v:stroke endarrow="block" endarrowwidth="narrow"/>
                    </v:line>
                    <v:shape id="_x0000_s1848" type="#_x0000_t85" style="position:absolute;left:3714;top:2088;width:600;height:3240;flip:y" adj="6230" strokecolor="#1f497d" strokeweight="1.5pt">
                      <v:stroke dashstyle="dash"/>
                    </v:shape>
                  </v:group>
                  <v:group id="_x0000_s1849" editas="canvas" style="position:absolute;left:2723;top:4193;width:450;height:915;mso-position-horizontal-relative:char;mso-position-vertical-relative:line" coordorigin="2274,1848" coordsize="1800,3660">
                    <o:lock v:ext="edit" aspectratio="t"/>
                    <v:shape id="_x0000_s1850" type="#_x0000_t75" style="position:absolute;left:2274;top:1848;width:1800;height:3660" o:preferrelative="f">
                      <v:fill o:detectmouseclick="t"/>
                      <v:path o:extrusionok="t" o:connecttype="none"/>
                      <o:lock v:ext="edit" text="t"/>
                    </v:shape>
                    <v:shape id="_x0000_s1851" type="#_x0000_t85" style="position:absolute;left:3474;top:1848;width:600;height:3660;flip:y" adj="6230" strokecolor="#1f497d" strokeweight="1.5pt"/>
                    <v:line id="_x0000_s1852" style="position:absolute;flip:x" from="2274,3708" to="3474,3708" strokecolor="#1f497d" strokeweight="1.5pt">
                      <v:stroke endarrow="block" endarrowwidth="narrow"/>
                    </v:line>
                  </v:group>
                </v:group>
              </w:pic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D0188B">
            <w:pPr>
              <w:rPr>
                <w:lang w:val="uk-UA"/>
              </w:rPr>
            </w:pPr>
            <w:r w:rsidRPr="00631AAD">
              <w:rPr>
                <w:i/>
                <w:lang w:val="uk-UA"/>
              </w:rPr>
              <w:t xml:space="preserve">               </w:t>
            </w:r>
          </w:p>
        </w:tc>
        <w:tc>
          <w:tcPr>
            <w:tcW w:w="5515" w:type="dxa"/>
            <w:vAlign w:val="center"/>
          </w:tcPr>
          <w:p w:rsidR="0039394C" w:rsidRPr="00631AAD" w:rsidRDefault="0039394C" w:rsidP="00860BDD">
            <w:pPr>
              <w:jc w:val="both"/>
              <w:rPr>
                <w:lang w:val="uk-UA"/>
              </w:rPr>
            </w:pPr>
            <w:r w:rsidRPr="00631AAD">
              <w:rPr>
                <w:lang w:val="uk-UA"/>
              </w:rPr>
              <w:t>Положення підрозділів на визначений час з відповідними позначками</w:t>
            </w:r>
          </w:p>
        </w:tc>
      </w:tr>
      <w:tr w:rsidR="0039394C" w:rsidRPr="00631AAD" w:rsidTr="007B67B5">
        <w:trPr>
          <w:trHeight w:val="717"/>
        </w:trPr>
        <w:tc>
          <w:tcPr>
            <w:tcW w:w="3772" w:type="dxa"/>
          </w:tcPr>
          <w:p w:rsidR="0039394C" w:rsidRPr="00631AAD" w:rsidRDefault="008A7EE9" w:rsidP="00015778">
            <w:pPr>
              <w:rPr>
                <w:lang w:val="uk-UA"/>
              </w:rPr>
            </w:pPr>
            <w:r>
              <w:rPr>
                <w:noProof/>
              </w:rPr>
              <w:pict>
                <v:group id="_x0000_s1853" style="position:absolute;margin-left:82.2pt;margin-top:10.25pt;width:30.1pt;height:10.85pt;rotation:90;z-index:330;mso-position-horizontal-relative:text;mso-position-vertical-relative:text" coordorigin="3822,4722" coordsize="1028,508">
                  <v:line id="_x0000_s1854" style="position:absolute" from="3822,4976" to="4850,4978" strokecolor="#1f497d" strokeweight="1.5pt"/>
                  <v:line id="_x0000_s1855" style="position:absolute;flip:x" from="4593,4722" to="4850,4976" strokecolor="#1f497d" strokeweight="1.5pt"/>
                  <v:line id="_x0000_s1856" style="position:absolute" from="4593,4976" to="4850,5230" strokecolor="#1f497d" strokeweight="1.5pt"/>
                  <v:line id="_x0000_s1857" style="position:absolute" from="4336,4722" to="4336,5230" strokecolor="#1f497d" strokeweight="1.5pt"/>
                </v:group>
              </w:pict>
            </w:r>
            <w:r>
              <w:rPr>
                <w:noProof/>
              </w:rPr>
              <w:pict>
                <v:group id="_x0000_s1858" style="position:absolute;margin-left:54.95pt;margin-top:10.25pt;width:30.1pt;height:10.85pt;rotation:90;z-index:329;mso-position-horizontal-relative:text;mso-position-vertical-relative:text" coordorigin="3822,4722" coordsize="1028,508">
                  <v:line id="_x0000_s1859" style="position:absolute" from="3822,4976" to="4850,4978" strokecolor="#1f497d" strokeweight="1.5pt"/>
                  <v:line id="_x0000_s1860" style="position:absolute;flip:x" from="4593,4722" to="4850,4976" strokecolor="#1f497d" strokeweight="1.5pt"/>
                  <v:line id="_x0000_s1861" style="position:absolute" from="4593,4976" to="4850,5230" strokecolor="#1f497d" strokeweight="1.5pt"/>
                  <v:line id="_x0000_s1862" style="position:absolute" from="4336,4722" to="4336,5230" strokecolor="#1f497d" strokeweight="1.5pt"/>
                </v:group>
              </w:pict>
            </w:r>
            <w:r>
              <w:rPr>
                <w:noProof/>
              </w:rPr>
              <w:pict>
                <v:rect id="_x0000_s1863" style="position:absolute;margin-left:92.9pt;margin-top:5.25pt;width:9pt;height:9pt;z-index:328;mso-position-horizontal-relative:text;mso-position-vertical-relative:text" stroked="f"/>
              </w:pict>
            </w:r>
            <w:r>
              <w:rPr>
                <w:noProof/>
              </w:rPr>
              <w:pict>
                <v:rect id="_x0000_s1864" style="position:absolute;margin-left:66.15pt;margin-top:3.7pt;width:9pt;height:9pt;z-index:327;mso-position-horizontal-relative:text;mso-position-vertical-relative:text" stroked="f"/>
              </w:pict>
            </w:r>
            <w:r>
              <w:rPr>
                <w:noProof/>
              </w:rPr>
              <w:pict>
                <v:shape id="_x0000_s1865" type="#_x0000_t85" style="position:absolute;margin-left:79.2pt;margin-top:-16.65pt;width:5.25pt;height:61.5pt;rotation:-90;flip:y;z-index:326;mso-position-horizontal-relative:text;mso-position-vertical-relative:text" adj="2370" strokecolor="#1f497d" strokeweight="1.5pt"/>
              </w:pict>
            </w:r>
          </w:p>
          <w:p w:rsidR="0039394C" w:rsidRPr="00631AAD" w:rsidRDefault="0039394C" w:rsidP="004138C3">
            <w:pPr>
              <w:rPr>
                <w:lang w:val="uk-UA"/>
              </w:rPr>
            </w:pPr>
          </w:p>
        </w:tc>
        <w:tc>
          <w:tcPr>
            <w:tcW w:w="5515" w:type="dxa"/>
            <w:vAlign w:val="center"/>
          </w:tcPr>
          <w:p w:rsidR="0039394C" w:rsidRPr="00631AAD" w:rsidRDefault="0039394C" w:rsidP="00015778">
            <w:pPr>
              <w:jc w:val="both"/>
              <w:rPr>
                <w:lang w:val="uk-UA"/>
              </w:rPr>
            </w:pPr>
            <w:r w:rsidRPr="00631AAD">
              <w:rPr>
                <w:lang w:val="uk-UA"/>
              </w:rPr>
              <w:t>Бойовий порядок гранатометного взводу у пішому порядку (інших підрозділів – з відповідними знаками)</w:t>
            </w:r>
          </w:p>
        </w:tc>
      </w:tr>
      <w:tr w:rsidR="0039394C" w:rsidRPr="00631AAD" w:rsidTr="007B67B5">
        <w:trPr>
          <w:trHeight w:val="445"/>
        </w:trPr>
        <w:tc>
          <w:tcPr>
            <w:tcW w:w="3772" w:type="dxa"/>
          </w:tcPr>
          <w:p w:rsidR="0039394C" w:rsidRPr="00631AAD" w:rsidRDefault="008A7EE9" w:rsidP="00A467D3">
            <w:pPr>
              <w:rPr>
                <w:lang w:val="uk-UA"/>
              </w:rPr>
            </w:pPr>
            <w:r>
              <w:rPr>
                <w:noProof/>
              </w:rPr>
              <w:pict>
                <v:line id="_x0000_s1866" style="position:absolute;flip:x;z-index:188;mso-position-horizontal-relative:text;mso-position-vertical-relative:text" from="54pt,11pt" to="135pt,11pt" strokecolor="#1f497d" strokeweight="1.5pt">
                  <v:stroke dashstyle="longDash" endarrow="block"/>
                </v:line>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Напрямок наступу (атаки) і контратаки підрозділу</w:t>
            </w:r>
          </w:p>
        </w:tc>
      </w:tr>
      <w:tr w:rsidR="0039394C" w:rsidRPr="00631AAD" w:rsidTr="007B67B5">
        <w:trPr>
          <w:trHeight w:val="1519"/>
        </w:trPr>
        <w:tc>
          <w:tcPr>
            <w:tcW w:w="3772" w:type="dxa"/>
          </w:tcPr>
          <w:p w:rsidR="0039394C" w:rsidRPr="00631AAD" w:rsidRDefault="008A7EE9" w:rsidP="00A467D3">
            <w:pPr>
              <w:rPr>
                <w:lang w:val="uk-UA"/>
              </w:rPr>
            </w:pPr>
            <w:r>
              <w:rPr>
                <w:noProof/>
              </w:rPr>
              <w:pict>
                <v:group id="_x0000_s1867" style="position:absolute;margin-left:54pt;margin-top:5.1pt;width:63.65pt;height:61.5pt;z-index:218;mso-position-horizontal-relative:text;mso-position-vertical-relative:text" coordorigin="1701,861" coordsize="1273,1230">
                  <v:group id="_x0000_s1868" editas="canvas" style="position:absolute;left:1701;top:861;width:600;height:1230;mso-position-horizontal-relative:char;mso-position-vertical-relative:line" coordorigin="2274,1848" coordsize="2400,4920">
                    <o:lock v:ext="edit" aspectratio="t"/>
                    <v:shape id="_x0000_s1869" type="#_x0000_t75" style="position:absolute;left:2274;top:1848;width:2400;height:4920" o:preferrelative="f">
                      <v:fill o:detectmouseclick="t"/>
                      <v:path o:extrusionok="t" o:connecttype="none"/>
                      <o:lock v:ext="edit" text="t"/>
                    </v:shape>
                    <v:shape id="_x0000_s1870" type="#_x0000_t85" style="position:absolute;left:4254;top:1848;width:420;height:4920;flip:y" adj="2370" strokecolor="#1f497d" strokeweight="1.5pt">
                      <v:stroke dashstyle="dash"/>
                    </v:shape>
                    <v:line id="_x0000_s1871" style="position:absolute;flip:x" from="2274,4248" to="4254,4248" strokecolor="#1f497d" strokeweight="1.5pt">
                      <v:stroke endarrow="block"/>
                    </v:line>
                    <v:line id="_x0000_s1872" style="position:absolute" from="3354,3948" to="3354,4548" strokecolor="#1f497d" strokeweight="1.5pt"/>
                    <v:line id="_x0000_s1873" style="position:absolute" from="3534,3948" to="3534,4548" strokecolor="#1f497d" strokeweight="1.5pt"/>
                    <v:line id="_x0000_s1874" style="position:absolute" from="3714,3948" to="3714,4548" strokecolor="#1f497d" strokeweight="1.5pt"/>
                  </v:group>
                  <v:group id="_x0000_s1875" editas="canvas" style="position:absolute;left:2299;top:861;width:675;height:1230;mso-position-horizontal-relative:char;mso-position-vertical-relative:line" coordorigin="2274,1848" coordsize="2700,4920">
                    <o:lock v:ext="edit" aspectratio="t"/>
                    <v:shape id="_x0000_s1876" type="#_x0000_t75" style="position:absolute;left:2274;top:1848;width:2700;height:4920" o:preferrelative="f">
                      <v:fill o:detectmouseclick="t"/>
                      <v:path o:extrusionok="t" o:connecttype="none"/>
                      <o:lock v:ext="edit" text="t"/>
                    </v:shape>
                    <v:group id="_x0000_s1877" style="position:absolute;left:2274;top:1848;width:2400;height:4920" coordorigin="21,1526" coordsize="40,82">
                      <v:shape id="_x0000_s1878" type="#_x0000_t85" style="position:absolute;left:54;top:1526;width:7;height:82;flip:y" adj="2370" strokecolor="#1f497d" strokeweight="1.5pt">
                        <v:stroke dashstyle="dash"/>
                      </v:shape>
                      <v:line id="_x0000_s1879" style="position:absolute;flip:x" from="21,1566" to="54,1566" strokecolor="#1f497d" strokeweight="1.5pt">
                        <v:stroke endarrow="block"/>
                      </v:line>
                      <v:line id="_x0000_s1880" style="position:absolute" from="39,1561" to="39,1571" strokecolor="#1f497d" strokeweight="1.5pt"/>
                      <v:line id="_x0000_s1881" style="position:absolute" from="42,1561" to="42,1571" strokecolor="#1f497d" strokeweight="1.5pt"/>
                      <v:line id="_x0000_s1882" style="position:absolute" from="45,1561" to="45,1571" strokecolor="#1f497d" strokeweight="1.5pt"/>
                    </v:group>
                    <v:group id="_x0000_s1883" style="position:absolute;left:3294;top:2808;width:1680;height:600" coordorigin="41,222" coordsize="37,15">
                      <v:shape id="_x0000_s1884" type="#_x0000_t15" style="position:absolute;left:41;top:222;width:37;height:15;flip:x" strokecolor="#1f497d" strokeweight="1.5pt"/>
                      <v:line id="_x0000_s1885" style="position:absolute" from="72,222" to="72,237" strokecolor="#1f497d" strokeweight="1.5pt"/>
                    </v:group>
                    <v:group id="_x0000_s1886" style="position:absolute;left:3294;top:5208;width:1680;height:600" coordorigin="41,222" coordsize="37,15">
                      <v:shape id="_x0000_s1887" type="#_x0000_t15" style="position:absolute;left:41;top:222;width:37;height:15;flip:x" strokecolor="#1f497d" strokeweight="1.5pt"/>
                      <v:line id="_x0000_s1888" style="position:absolute" from="72,222" to="72,237" strokecolor="#1f497d" strokeweight="1.5pt"/>
                    </v:group>
                  </v:group>
                </v:group>
              </w:pic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r w:rsidRPr="00631AAD">
              <w:rPr>
                <w:sz w:val="20"/>
                <w:szCs w:val="20"/>
                <w:lang w:val="uk-UA"/>
              </w:rPr>
              <w:t xml:space="preserve">                                    1           2</w:t>
            </w:r>
          </w:p>
        </w:tc>
        <w:tc>
          <w:tcPr>
            <w:tcW w:w="5515" w:type="dxa"/>
            <w:vAlign w:val="center"/>
          </w:tcPr>
          <w:p w:rsidR="0039394C" w:rsidRPr="00631AAD" w:rsidRDefault="0039394C" w:rsidP="00860BDD">
            <w:pPr>
              <w:pStyle w:val="a4"/>
              <w:spacing w:before="0" w:beforeAutospacing="0" w:after="0" w:afterAutospacing="0"/>
              <w:jc w:val="both"/>
              <w:rPr>
                <w:lang w:val="uk-UA"/>
              </w:rPr>
            </w:pPr>
            <w:r w:rsidRPr="00631AAD">
              <w:rPr>
                <w:lang w:val="uk-UA"/>
              </w:rPr>
              <w:t>Найближче завдання батальйону: 1 – загальне положення,</w:t>
            </w:r>
          </w:p>
          <w:p w:rsidR="0039394C" w:rsidRPr="00631AAD" w:rsidRDefault="0039394C" w:rsidP="00501493">
            <w:pPr>
              <w:pStyle w:val="a4"/>
              <w:spacing w:before="0" w:beforeAutospacing="0" w:after="0" w:afterAutospacing="0"/>
              <w:jc w:val="both"/>
              <w:rPr>
                <w:lang w:val="uk-UA"/>
              </w:rPr>
            </w:pPr>
            <w:r w:rsidRPr="00631AAD">
              <w:rPr>
                <w:lang w:val="uk-UA"/>
              </w:rPr>
              <w:t>2 – механізованого батальйону на БМП та іншій техніці – з відповідними знаками). Найближче завдання роти (завдання взводу) – з двома (однією) рисочками</w:t>
            </w:r>
          </w:p>
        </w:tc>
      </w:tr>
      <w:tr w:rsidR="0039394C" w:rsidRPr="00631AAD" w:rsidTr="007B67B5">
        <w:tc>
          <w:tcPr>
            <w:tcW w:w="3772" w:type="dxa"/>
          </w:tcPr>
          <w:p w:rsidR="0039394C" w:rsidRPr="00631AAD" w:rsidRDefault="008A7EE9" w:rsidP="00A467D3">
            <w:pPr>
              <w:rPr>
                <w:lang w:val="uk-UA"/>
              </w:rPr>
            </w:pPr>
            <w:r>
              <w:rPr>
                <w:noProof/>
              </w:rPr>
              <w:pict>
                <v:group id="_x0000_s1889" style="position:absolute;margin-left:54pt;margin-top:2.9pt;width:69.1pt;height:61.5pt;z-index:219;mso-position-horizontal-relative:text;mso-position-vertical-relative:text" coordorigin="1701,2711" coordsize="1382,1230">
                  <v:group id="_x0000_s1890" editas="canvas" style="position:absolute;left:1701;top:2711;width:660;height:1230;mso-position-horizontal-relative:char;mso-position-vertical-relative:line" coordorigin="2274,1848" coordsize="2640,4920">
                    <o:lock v:ext="edit" aspectratio="t"/>
                    <v:shape id="_x0000_s1891" type="#_x0000_t75" style="position:absolute;left:2274;top:1848;width:2640;height:4920" o:preferrelative="f">
                      <v:fill o:detectmouseclick="t"/>
                      <v:path o:extrusionok="t" o:connecttype="none"/>
                      <o:lock v:ext="edit" text="t"/>
                    </v:shape>
                    <v:shape id="_x0000_s1892" type="#_x0000_t85" style="position:absolute;left:4254;top:1848;width:420;height:4920;flip:y" adj="2370" strokecolor="#1f497d" strokeweight="1.5pt">
                      <v:stroke dashstyle="dash"/>
                    </v:shape>
                    <v:line id="_x0000_s1893" style="position:absolute;flip:x" from="2274,4248" to="4254,4248" strokecolor="#1f497d" strokeweight="1.5pt">
                      <v:stroke endarrow="block"/>
                    </v:line>
                    <v:line id="_x0000_s1894" style="position:absolute" from="3354,3948" to="3354,4548" strokecolor="#1f497d" strokeweight="1.5pt"/>
                    <v:line id="_x0000_s1895" style="position:absolute" from="3534,3948" to="3534,4548" strokecolor="#1f497d" strokeweight="1.5pt"/>
                    <v:line id="_x0000_s1896" style="position:absolute" from="3714,3948" to="3714,4548" strokecolor="#1f497d" strokeweight="1.5pt"/>
                    <v:shape id="_x0000_s1897" type="#_x0000_t85" style="position:absolute;left:4614;top:2028;width:300;height:4560;flip:y" adj="2370" strokecolor="#1f497d" strokeweight="1.5pt">
                      <v:stroke dashstyle="dash"/>
                    </v:shape>
                  </v:group>
                  <v:group id="_x0000_s1898" editas="canvas" style="position:absolute;left:2363;top:2711;width:720;height:1230;mso-position-horizontal-relative:char;mso-position-vertical-relative:line" coordorigin="2274,1848" coordsize="2880,4920">
                    <o:lock v:ext="edit" aspectratio="t"/>
                    <v:shape id="_x0000_s1899" type="#_x0000_t75" style="position:absolute;left:2274;top:1848;width:2880;height:4920" o:preferrelative="f">
                      <v:fill o:detectmouseclick="t"/>
                      <v:path o:extrusionok="t" o:connecttype="none"/>
                      <o:lock v:ext="edit" text="t"/>
                    </v:shape>
                    <v:shape id="_x0000_s1900" type="#_x0000_t85" style="position:absolute;left:4254;top:1848;width:420;height:4920;flip:y" adj="2370" strokecolor="#1f497d" strokeweight="1.5pt">
                      <v:stroke dashstyle="dash"/>
                    </v:shape>
                    <v:line id="_x0000_s1901" style="position:absolute;flip:x" from="2274,4248" to="4254,4248" strokecolor="#1f497d" strokeweight="1.5pt">
                      <v:stroke endarrow="block"/>
                    </v:line>
                    <v:line id="_x0000_s1902" style="position:absolute" from="3354,3948" to="3354,4548" strokecolor="#1f497d" strokeweight="1.5pt"/>
                    <v:line id="_x0000_s1903" style="position:absolute" from="3534,3948" to="3534,4548" strokecolor="#1f497d" strokeweight="1.5pt"/>
                    <v:line id="_x0000_s1904" style="position:absolute" from="3714,3948" to="3714,4548" strokecolor="#1f497d" strokeweight="1.5pt"/>
                    <v:shape id="_x0000_s1905" type="#_x0000_t85" style="position:absolute;left:4614;top:2028;width:300;height:4560;flip:y" adj="2370" strokecolor="#1f497d" strokeweight="1.5pt">
                      <v:stroke dashstyle="dash"/>
                    </v:shape>
                    <v:shape id="_x0000_s1906" type="#_x0000_t110" style="position:absolute;left:3774;top:2628;width:1380;height:720" strokecolor="#1f497d" strokeweight="1.5pt"/>
                    <v:shape id="_x0000_s1907" type="#_x0000_t110" style="position:absolute;left:3774;top:5328;width:1380;height:720" strokecolor="#1f497d" strokeweight="1.5pt"/>
                  </v:group>
                </v:group>
              </w:pic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sz w:val="20"/>
                <w:szCs w:val="20"/>
                <w:lang w:val="uk-UA"/>
              </w:rPr>
            </w:pPr>
            <w:r w:rsidRPr="00631AAD">
              <w:rPr>
                <w:sz w:val="20"/>
                <w:szCs w:val="20"/>
                <w:lang w:val="uk-UA"/>
              </w:rPr>
              <w:t xml:space="preserve">                                      1           2</w:t>
            </w:r>
          </w:p>
        </w:tc>
        <w:tc>
          <w:tcPr>
            <w:tcW w:w="5515" w:type="dxa"/>
            <w:vAlign w:val="center"/>
          </w:tcPr>
          <w:p w:rsidR="0039394C" w:rsidRPr="00631AAD" w:rsidRDefault="0039394C" w:rsidP="00860BDD">
            <w:pPr>
              <w:jc w:val="both"/>
              <w:rPr>
                <w:lang w:val="uk-UA"/>
              </w:rPr>
            </w:pPr>
            <w:r w:rsidRPr="00631AAD">
              <w:rPr>
                <w:lang w:val="uk-UA"/>
              </w:rPr>
              <w:t>Подальше завдання батальйону: 1 – загальне положення, 2 – танкового батальйону (механізованого батальйону на БМП та іншій техніці – з відповідними знаками)</w:t>
            </w:r>
          </w:p>
        </w:tc>
      </w:tr>
      <w:tr w:rsidR="0039394C" w:rsidRPr="00631AAD" w:rsidTr="007B67B5">
        <w:tc>
          <w:tcPr>
            <w:tcW w:w="3772" w:type="dxa"/>
          </w:tcPr>
          <w:p w:rsidR="0039394C" w:rsidRPr="00631AAD" w:rsidRDefault="0039394C" w:rsidP="00A467D3">
            <w:pPr>
              <w:rPr>
                <w:lang w:val="uk-UA"/>
              </w:rPr>
            </w:pPr>
          </w:p>
          <w:p w:rsidR="0039394C" w:rsidRPr="00631AAD" w:rsidRDefault="008A7EE9" w:rsidP="00A467D3">
            <w:pPr>
              <w:rPr>
                <w:sz w:val="10"/>
                <w:szCs w:val="10"/>
                <w:lang w:val="uk-UA"/>
              </w:rPr>
            </w:pPr>
            <w:r>
              <w:rPr>
                <w:noProof/>
              </w:rPr>
              <w:pict>
                <v:line id="_x0000_s1908" style="position:absolute;z-index:192" from="90pt,4.15pt" to="108pt,4.15pt" strokecolor="#1f497d" strokeweight="6pt"/>
              </w:pict>
            </w:r>
            <w:r>
              <w:rPr>
                <w:noProof/>
              </w:rPr>
              <w:pict>
                <v:line id="_x0000_s1909" style="position:absolute;z-index:193" from="107.85pt,4.75pt" to="125.85pt,4.75pt" strokecolor="#1f497d" strokeweight="1.5pt"/>
              </w:pict>
            </w:r>
            <w:r>
              <w:rPr>
                <w:noProof/>
              </w:rPr>
              <w:pict>
                <v:line id="_x0000_s1910" style="position:absolute;flip:y;z-index:194" from="125.85pt,4.75pt" to="2in,5.35pt" strokecolor="#1f497d" strokeweight="6pt"/>
              </w:pict>
            </w:r>
            <w:r>
              <w:rPr>
                <w:noProof/>
              </w:rPr>
              <w:pict>
                <v:shape id="_x0000_s1911" style="position:absolute;margin-left:143.85pt;margin-top:4.75pt;width:0;height:11.85pt;z-index:195;mso-position-horizontal:absolute;mso-position-vertical:absolute" coordsize="1,237" path="m,l,237e" filled="f" strokecolor="#1f497d">
                  <v:path arrowok="t"/>
                </v:shape>
              </w:pict>
            </w:r>
            <w:r>
              <w:rPr>
                <w:noProof/>
              </w:rPr>
              <w:pict>
                <v:shape id="_x0000_s1912" style="position:absolute;margin-left:53.85pt;margin-top:4.75pt;width:0;height:11.7pt;z-index:189;mso-position-horizontal:absolute;mso-position-vertical:absolute" coordsize="1,234" path="m,l,234e" filled="f" strokecolor="#1f497d">
                  <v:path arrowok="t"/>
                </v:shape>
              </w:pict>
            </w:r>
            <w:r>
              <w:rPr>
                <w:noProof/>
              </w:rPr>
              <w:pict>
                <v:line id="_x0000_s1913" style="position:absolute;z-index:190" from="54pt,4.15pt" to="1in,4.15pt" strokecolor="#1f497d" strokeweight="6pt"/>
              </w:pict>
            </w:r>
            <w:r>
              <w:rPr>
                <w:noProof/>
              </w:rPr>
              <w:pict>
                <v:line id="_x0000_s1914" style="position:absolute;z-index:191" from="71.85pt,4.75pt" to="89.85pt,4.75pt" strokecolor="#1f497d" strokeweight="1.5pt"/>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Ділянка і пункти висадки морського десанту</w:t>
            </w:r>
          </w:p>
        </w:tc>
      </w:tr>
      <w:tr w:rsidR="0039394C" w:rsidRPr="00631AAD" w:rsidTr="007B67B5">
        <w:trPr>
          <w:trHeight w:val="619"/>
        </w:trPr>
        <w:tc>
          <w:tcPr>
            <w:tcW w:w="3772" w:type="dxa"/>
          </w:tcPr>
          <w:p w:rsidR="0039394C" w:rsidRPr="00631AAD" w:rsidRDefault="008A7EE9" w:rsidP="00475D4F">
            <w:pPr>
              <w:rPr>
                <w:sz w:val="20"/>
                <w:szCs w:val="20"/>
                <w:lang w:val="uk-UA"/>
              </w:rPr>
            </w:pPr>
            <w:r>
              <w:rPr>
                <w:noProof/>
              </w:rPr>
              <w:pict>
                <v:group id="_x0000_s1915" style="position:absolute;margin-left:56.55pt;margin-top:5.55pt;width:93.85pt;height:10.7pt;z-index:220;mso-position-horizontal-relative:text;mso-position-vertical-relative:text" coordorigin="2601,11934" coordsize="1877,214">
                  <v:line id="_x0000_s1916" style="position:absolute;rotation:90" from="3540,11335" to="3540,12784" strokecolor="#1f497d" strokeweight="1.75pt">
                    <v:stroke dashstyle="dash"/>
                  </v:line>
                  <v:shape id="_x0000_s1917" type="#_x0000_t95" style="position:absolute;left:4264;top:11934;width:214;height:214;flip:y" adj=",10800" strokecolor="#1f497d" strokeweight="1.5pt"/>
                  <v:shape id="_x0000_s1918" type="#_x0000_t95" style="position:absolute;left:2601;top:11934;width:214;height:214;flip:y" adj=",10800" strokecolor="#1f497d" strokeweight="1.5pt"/>
                </v:group>
              </w:pict>
            </w:r>
          </w:p>
          <w:p w:rsidR="0039394C" w:rsidRPr="00631AAD" w:rsidRDefault="0039394C" w:rsidP="00A467D3">
            <w:pPr>
              <w:rPr>
                <w:sz w:val="20"/>
                <w:szCs w:val="20"/>
                <w:lang w:val="uk-UA"/>
              </w:rPr>
            </w:pPr>
          </w:p>
        </w:tc>
        <w:tc>
          <w:tcPr>
            <w:tcW w:w="5515" w:type="dxa"/>
            <w:vAlign w:val="center"/>
          </w:tcPr>
          <w:p w:rsidR="0039394C" w:rsidRPr="00631AAD" w:rsidRDefault="0039394C" w:rsidP="00722505">
            <w:pPr>
              <w:jc w:val="both"/>
              <w:rPr>
                <w:lang w:val="uk-UA"/>
              </w:rPr>
            </w:pPr>
            <w:r w:rsidRPr="00631AAD">
              <w:rPr>
                <w:lang w:val="uk-UA"/>
              </w:rPr>
              <w:t>Розмежувальні лінії між батальйонами</w:t>
            </w:r>
          </w:p>
        </w:tc>
      </w:tr>
      <w:tr w:rsidR="0039394C" w:rsidRPr="00631AAD" w:rsidTr="007B67B5">
        <w:tc>
          <w:tcPr>
            <w:tcW w:w="3772" w:type="dxa"/>
          </w:tcPr>
          <w:p w:rsidR="0039394C" w:rsidRPr="00631AAD" w:rsidRDefault="008A7EE9" w:rsidP="00A467D3">
            <w:pPr>
              <w:rPr>
                <w:lang w:val="uk-UA"/>
              </w:rPr>
            </w:pPr>
            <w:r>
              <w:rPr>
                <w:noProof/>
              </w:rPr>
              <w:pict>
                <v:group id="_x0000_s1919" style="position:absolute;margin-left:94.5pt;margin-top:-34.4pt;width:21.75pt;height:102.75pt;rotation:90;z-index:196;mso-position-horizontal-relative:text;mso-position-vertical-relative:text" coordorigin="6176,12296" coordsize="1028,2414">
                  <v:group id="_x0000_s1920" style="position:absolute;left:6176;top:12296;width:342;height:2372" coordorigin="3024,1968" coordsize="96,1104">
                    <v:line id="_x0000_s1921" style="position:absolute;v-text-anchor:middle" from="3072,1968" to="3072,2160" strokecolor="red" strokeweight="1.5pt"/>
                    <v:line id="_x0000_s1922" style="position:absolute;v-text-anchor:middle" from="3072,2304" to="3072,2496" strokecolor="red" strokeweight="1.5pt"/>
                    <v:line id="_x0000_s1923" style="position:absolute;v-text-anchor:middle" from="3072,2592" to="3072,2784" strokecolor="red" strokeweight="1.5pt"/>
                    <v:line id="_x0000_s1924" style="position:absolute;v-text-anchor:middle" from="3072,2880" to="3072,3072" strokecolor="red" strokeweight="1.5pt"/>
                    <v:line id="_x0000_s1925" style="position:absolute;v-text-anchor:middle" from="3024,1968" to="3120,1968" strokecolor="red" strokeweight="1.5pt"/>
                    <v:line id="_x0000_s1926" style="position:absolute;v-text-anchor:middle" from="3024,3072" to="3120,3072" strokecolor="red" strokeweight="1.5pt"/>
                  </v:group>
                  <v:group id="_x0000_s1927" style="position:absolute;left:6861;top:12338;width:343;height:2372" coordorigin="3024,1968" coordsize="96,1104">
                    <v:line id="_x0000_s1928" style="position:absolute;v-text-anchor:middle" from="3072,1968" to="3072,2160" strokecolor="#1f497d" strokeweight="1.5pt"/>
                    <v:line id="_x0000_s1929" style="position:absolute;v-text-anchor:middle" from="3072,2304" to="3072,2496" strokecolor="#1f497d" strokeweight="1.5pt"/>
                    <v:line id="_x0000_s1930" style="position:absolute;v-text-anchor:middle" from="3072,2592" to="3072,2784" strokecolor="#1f497d" strokeweight="1.5pt"/>
                    <v:line id="_x0000_s1931" style="position:absolute;v-text-anchor:middle" from="3072,2880" to="3072,3072" strokecolor="#1f497d" strokeweight="1.5pt"/>
                    <v:line id="_x0000_s1932" style="position:absolute;v-text-anchor:middle" from="3024,1968" to="3120,1968" strokecolor="#1f497d" strokeweight="1.5pt"/>
                    <v:line id="_x0000_s1933" style="position:absolute;v-text-anchor:middle" from="3024,3072" to="3120,3072" strokecolor="#1f497d" strokeweight="1.5pt"/>
                  </v:group>
                </v:group>
              </w:pict>
            </w:r>
          </w:p>
          <w:p w:rsidR="0039394C" w:rsidRPr="00631AAD" w:rsidRDefault="0039394C" w:rsidP="00A467D3">
            <w:pPr>
              <w:rPr>
                <w:sz w:val="20"/>
                <w:szCs w:val="20"/>
                <w:lang w:val="uk-UA"/>
              </w:rPr>
            </w:pP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Рубіж імовірної зустрічі з противником</w:t>
            </w:r>
          </w:p>
        </w:tc>
      </w:tr>
      <w:tr w:rsidR="0039394C" w:rsidRPr="00631AAD" w:rsidTr="007B67B5">
        <w:trPr>
          <w:trHeight w:val="708"/>
        </w:trPr>
        <w:tc>
          <w:tcPr>
            <w:tcW w:w="3772" w:type="dxa"/>
          </w:tcPr>
          <w:p w:rsidR="0039394C" w:rsidRPr="00631AAD" w:rsidRDefault="008A7EE9" w:rsidP="00A467D3">
            <w:pPr>
              <w:rPr>
                <w:lang w:val="uk-UA"/>
              </w:rPr>
            </w:pPr>
            <w:r>
              <w:rPr>
                <w:noProof/>
              </w:rPr>
              <w:pict>
                <v:group id="_x0000_s1934" style="position:absolute;margin-left:85.65pt;margin-top:-9.15pt;width:18.6pt;height:45.5pt;rotation:-5008336fd;z-index:197;mso-position-horizontal-relative:text;mso-position-vertical-relative:text" coordorigin="4530,11546" coordsize="531,1285">
                  <v:shape id="_x0000_s1935" style="position:absolute;left:4530;top:11546;width:256;height:1285;rotation:-1343128fd;mso-position-horizontal:absolute;mso-position-vertical:absolute;v-text-anchor:middle" coordsize="63,398" path="m14,v7,5,32,19,40,28c62,37,63,38,62,51,61,64,59,85,50,108,41,131,11,165,8,190v-3,25,24,44,26,70c36,286,24,321,18,344,12,367,4,387,,398e" filled="f" fillcolor="#0c9" strokecolor="#1f497d" strokeweight="1.5pt">
                    <v:path arrowok="t"/>
                  </v:shape>
                  <v:shape id="_x0000_s1936" style="position:absolute;left:4547;top:12121;width:514;height:508;flip:y;mso-position-horizontal:absolute;mso-position-vertical:absolute;v-text-anchor:middle" coordsize="225,82" path="m91,29v9,-3,35,-19,56,-23c168,3,204,,214,6v11,6,11,28,-2,40c199,57,174,69,139,75,104,81,29,81,,82e" filled="f" fillcolor="#0c9" strokecolor="#1f497d" strokeweight="1.5pt">
                    <v:stroke endarrow="block"/>
                    <v:path arrowok="t"/>
                  </v:shape>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Підрозділ, зупинений на досягнутому рубежі</w:t>
            </w:r>
          </w:p>
        </w:tc>
      </w:tr>
      <w:tr w:rsidR="0039394C" w:rsidRPr="00631AAD" w:rsidTr="007B67B5">
        <w:trPr>
          <w:trHeight w:val="599"/>
        </w:trPr>
        <w:tc>
          <w:tcPr>
            <w:tcW w:w="3772" w:type="dxa"/>
          </w:tcPr>
          <w:p w:rsidR="0039394C" w:rsidRPr="00631AAD" w:rsidRDefault="008A7EE9" w:rsidP="00A467D3">
            <w:pPr>
              <w:rPr>
                <w:lang w:val="uk-UA"/>
              </w:rPr>
            </w:pPr>
            <w:r>
              <w:rPr>
                <w:noProof/>
              </w:rPr>
              <w:pict>
                <v:group id="_x0000_s1937" style="position:absolute;margin-left:88.25pt;margin-top:-10.55pt;width:28.1pt;height:49.75pt;rotation:-27483540fd;z-index:198;mso-position-horizontal-relative:text;mso-position-vertical-relative:text" coordorigin="6604,11612" coordsize="803,1405">
                  <v:shape id="_x0000_s1938" style="position:absolute;left:6893;top:11612;width:225;height:1405;rotation:-1343128fd;v-text-anchor:middle" coordsize="63,398" path="m14,v7,5,32,19,40,28c62,37,63,38,62,51,61,64,59,85,50,108,41,131,11,165,8,190v-3,25,24,44,26,70c36,286,24,321,18,344,12,367,4,387,,398e" filled="f" fillcolor="#0c9" strokecolor="#1f497d" strokeweight="1.5pt">
                    <v:path arrowok="t"/>
                  </v:shape>
                  <v:shape id="_x0000_s1939" style="position:absolute;left:6604;top:12202;width:803;height:290;v-text-anchor:middle" coordsize="225,82" path="m91,29v9,-3,35,-19,56,-23c168,3,204,,214,6v11,6,11,28,-2,40c199,57,174,69,139,75,104,81,29,81,,82e" filled="f" fillcolor="#0c9" strokecolor="#1f497d" strokeweight="1.5pt">
                    <v:stroke endarrow="block"/>
                    <v:path arrowok="t"/>
                  </v:shape>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Підрозділ відходить з рубежу, що займав</w:t>
            </w:r>
          </w:p>
        </w:tc>
      </w:tr>
      <w:tr w:rsidR="0039394C" w:rsidRPr="00B5557E" w:rsidTr="007B67B5">
        <w:trPr>
          <w:trHeight w:val="1060"/>
        </w:trPr>
        <w:tc>
          <w:tcPr>
            <w:tcW w:w="3772" w:type="dxa"/>
          </w:tcPr>
          <w:p w:rsidR="0039394C" w:rsidRPr="00631AAD" w:rsidRDefault="008A7EE9" w:rsidP="00A467D3">
            <w:pPr>
              <w:rPr>
                <w:lang w:val="uk-UA"/>
              </w:rPr>
            </w:pPr>
            <w:r>
              <w:rPr>
                <w:noProof/>
              </w:rPr>
              <w:lastRenderedPageBreak/>
              <w:pict>
                <v:group id="_x0000_s1940" style="position:absolute;margin-left:54pt;margin-top:6.3pt;width:81pt;height:45pt;z-index:199;mso-position-horizontal-relative:text;mso-position-vertical-relative:text" coordorigin="2421,2526" coordsize="1620,900">
                  <v:line id="_x0000_s1941" style="position:absolute" from="2421,2676" to="3231,3426" strokecolor="#1f497d" strokeweight="1.5pt"/>
                  <v:line id="_x0000_s1942" style="position:absolute;flip:y" from="3231,2676" to="4041,3426" strokecolor="#1f497d" strokeweight="1.5pt"/>
                  <v:line id="_x0000_s1943" style="position:absolute" from="2584,2526" to="3878,2526" strokecolor="#1f497d" strokeweight="1.5pt"/>
                  <v:oval id="_x0000_s1944" style="position:absolute;left:3729;top:2514;width:300;height:324;rotation:270" strokecolor="#1f497d" strokeweight="1.5pt"/>
                  <v:group id="_x0000_s1945" style="position:absolute;left:3800;top:2656;width:160;height:66;rotation:360" coordorigin="3776,13487" coordsize="1285,508">
                    <v:line id="_x0000_s1946" style="position:absolute" from="3776,13741" to="5061,13741" strokecolor="#1f497d"/>
                    <v:line id="_x0000_s1947" style="position:absolute" from="4290,13487" to="4804,13487" strokecolor="#1f497d"/>
                    <v:line id="_x0000_s1948" style="position:absolute" from="4290,13995" to="4804,13995" strokecolor="#1f497d"/>
                  </v:group>
                  <v:oval id="_x0000_s1949" style="position:absolute;left:2433;top:2514;width:300;height:324;rotation:270" strokecolor="#1f497d" strokeweight="1.5pt"/>
                  <v:group id="_x0000_s1950" style="position:absolute;left:2504;top:2656;width:160;height:66;rotation:360" coordorigin="3776,13487" coordsize="1285,508">
                    <v:line id="_x0000_s1951" style="position:absolute" from="3776,13741" to="5061,13741" strokecolor="#1f497d"/>
                    <v:line id="_x0000_s1952" style="position:absolute" from="4290,13487" to="4804,13487" strokecolor="#1f497d"/>
                    <v:line id="_x0000_s1953" style="position:absolute" from="4290,13995" to="4804,13995" strokecolor="#1f497d"/>
                  </v:group>
                  <v:oval id="_x0000_s1954" style="position:absolute;left:3081;top:3021;width:300;height:326;rotation:270" strokecolor="#1f497d" strokeweight="1.5pt"/>
                  <v:group id="_x0000_s1955" style="position:absolute;left:3153;top:3160;width:161;height:65;rotation:360" coordorigin="3776,13487" coordsize="1285,508">
                    <v:line id="_x0000_s1956" style="position:absolute" from="3776,13741" to="5061,13741" strokecolor="#1f497d"/>
                    <v:line id="_x0000_s1957" style="position:absolute" from="4290,13487" to="4804,13487" strokecolor="#1f497d"/>
                    <v:line id="_x0000_s1958" style="position:absolute" from="4290,13995" to="4804,13995" strokecolor="#1f497d"/>
                  </v:group>
                </v:group>
              </w:pict>
            </w:r>
          </w:p>
          <w:p w:rsidR="0039394C" w:rsidRPr="00631AAD" w:rsidRDefault="0039394C" w:rsidP="00A467D3">
            <w:pPr>
              <w:rPr>
                <w:i/>
                <w:lang w:val="uk-UA"/>
              </w:rPr>
            </w:pPr>
            <w:r w:rsidRPr="00631AAD">
              <w:rPr>
                <w:lang w:val="uk-UA"/>
              </w:rPr>
              <w:t xml:space="preserve">                          </w:t>
            </w:r>
            <w:r w:rsidRPr="00631AAD">
              <w:rPr>
                <w:i/>
                <w:lang w:val="uk-UA"/>
              </w:rPr>
              <w:t>1/12 ап</w: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Район вогневих позицій артилерійського дивізіону із зазначенням розташування батарей (зенітного дивізіону – з відповідними знаками і написом)</w:t>
            </w:r>
          </w:p>
        </w:tc>
      </w:tr>
      <w:tr w:rsidR="0039394C" w:rsidRPr="00631AAD" w:rsidTr="007B67B5">
        <w:trPr>
          <w:trHeight w:val="723"/>
        </w:trPr>
        <w:tc>
          <w:tcPr>
            <w:tcW w:w="3772" w:type="dxa"/>
          </w:tcPr>
          <w:p w:rsidR="0039394C" w:rsidRPr="00631AAD" w:rsidRDefault="008A7EE9" w:rsidP="00A467D3">
            <w:pPr>
              <w:rPr>
                <w:lang w:val="uk-UA"/>
              </w:rPr>
            </w:pPr>
            <w:r>
              <w:rPr>
                <w:noProof/>
              </w:rPr>
              <w:pict>
                <v:group id="_x0000_s1959" style="position:absolute;margin-left:81pt;margin-top:5.25pt;width:26.9pt;height:26.85pt;z-index:200;mso-position-horizontal-relative:text;mso-position-vertical-relative:text" coordorigin="5650,3919" coordsize="462,424">
                  <v:oval id="_x0000_s1960" style="position:absolute;left:5669;top:3900;width:424;height:462;rotation:270" strokecolor="#1f497d" strokeweight="1.5pt"/>
                  <v:group id="_x0000_s1961" style="position:absolute;left:5765;top:4084;width:230;height:92;rotation:360" coordorigin="3776,13487" coordsize="1285,508">
                    <v:line id="_x0000_s1962" style="position:absolute" from="3776,13741" to="5061,13741" strokecolor="#1f497d"/>
                    <v:line id="_x0000_s1963" style="position:absolute" from="4290,13487" to="4804,13487" strokecolor="#1f497d"/>
                    <v:line id="_x0000_s1964" style="position:absolute" from="4290,13995" to="4804,13995" strokecolor="#1f497d"/>
                  </v:group>
                </v:group>
              </w:pict>
            </w:r>
          </w:p>
          <w:p w:rsidR="0039394C" w:rsidRPr="00631AAD" w:rsidRDefault="0039394C" w:rsidP="00A467D3">
            <w:pPr>
              <w:rPr>
                <w:lang w:val="uk-UA"/>
              </w:rPr>
            </w:pPr>
          </w:p>
        </w:tc>
        <w:tc>
          <w:tcPr>
            <w:tcW w:w="5515" w:type="dxa"/>
            <w:vAlign w:val="center"/>
          </w:tcPr>
          <w:p w:rsidR="0039394C" w:rsidRPr="00631AAD" w:rsidRDefault="0039394C" w:rsidP="00722505">
            <w:pPr>
              <w:jc w:val="both"/>
              <w:rPr>
                <w:lang w:val="uk-UA"/>
              </w:rPr>
            </w:pPr>
            <w:r w:rsidRPr="00631AAD">
              <w:rPr>
                <w:lang w:val="uk-UA"/>
              </w:rPr>
              <w:t>Артилерійська батарея на вогневій позиції (знак гармати – залежно від типу і калібру)</w:t>
            </w:r>
          </w:p>
        </w:tc>
      </w:tr>
      <w:tr w:rsidR="0039394C" w:rsidRPr="00631AAD" w:rsidTr="007B67B5">
        <w:trPr>
          <w:trHeight w:val="740"/>
        </w:trPr>
        <w:tc>
          <w:tcPr>
            <w:tcW w:w="3772" w:type="dxa"/>
          </w:tcPr>
          <w:p w:rsidR="0039394C" w:rsidRPr="00631AAD" w:rsidRDefault="008A7EE9" w:rsidP="00A467D3">
            <w:pPr>
              <w:rPr>
                <w:lang w:val="uk-UA"/>
              </w:rPr>
            </w:pPr>
            <w:r>
              <w:rPr>
                <w:noProof/>
              </w:rPr>
              <w:pict>
                <v:group id="_x0000_s1965" style="position:absolute;margin-left:81pt;margin-top:4.45pt;width:27pt;height:27pt;z-index:201;mso-position-horizontal-relative:text;mso-position-vertical-relative:text" coordorigin="5881,2724" coordsize="1286,1270">
                  <v:oval id="_x0000_s1966" style="position:absolute;left:5881;top:2724;width:1286;height:1270" strokecolor="#1f497d" strokeweight="1.5pt"/>
                  <v:group id="_x0000_s1967" style="position:absolute;left:6395;top:2978;width:515;height:762" coordorigin="4474,927" coordsize="771,1017">
                    <v:oval id="_x0000_s1968" style="position:absolute;left:4731;top:1183;width:514;height:507" strokecolor="#1f497d" strokeweight="1.5pt"/>
                    <v:line id="_x0000_s1969" style="position:absolute;flip:x" from="4474,1690" to="4988,1944" strokecolor="#1f497d" strokeweight="1.5pt"/>
                    <v:line id="_x0000_s1970" style="position:absolute;flip:x y" from="4474,927" to="4988,1183" strokecolor="#1f497d" strokeweight="1.5pt"/>
                  </v:group>
                </v:group>
              </w:pict>
            </w:r>
          </w:p>
          <w:p w:rsidR="0039394C" w:rsidRPr="00631AAD" w:rsidRDefault="0039394C" w:rsidP="00A467D3">
            <w:pPr>
              <w:rPr>
                <w:lang w:val="uk-UA"/>
              </w:rPr>
            </w:pPr>
          </w:p>
        </w:tc>
        <w:tc>
          <w:tcPr>
            <w:tcW w:w="5515" w:type="dxa"/>
            <w:vAlign w:val="center"/>
          </w:tcPr>
          <w:p w:rsidR="0039394C" w:rsidRPr="00631AAD" w:rsidRDefault="0039394C" w:rsidP="00860BDD">
            <w:pPr>
              <w:jc w:val="both"/>
              <w:rPr>
                <w:lang w:val="uk-UA"/>
              </w:rPr>
            </w:pPr>
            <w:r w:rsidRPr="00631AAD">
              <w:rPr>
                <w:lang w:val="uk-UA"/>
              </w:rPr>
              <w:t>Мінометна батарея на вогневій позиції (знак міномета – залежно від типу і калібру)</w:t>
            </w:r>
          </w:p>
        </w:tc>
      </w:tr>
      <w:tr w:rsidR="0039394C" w:rsidRPr="00631AAD" w:rsidTr="007B67B5">
        <w:tc>
          <w:tcPr>
            <w:tcW w:w="3772" w:type="dxa"/>
          </w:tcPr>
          <w:p w:rsidR="0039394C" w:rsidRPr="00631AAD" w:rsidRDefault="008A7EE9" w:rsidP="00A467D3">
            <w:pPr>
              <w:rPr>
                <w:lang w:val="uk-UA"/>
              </w:rPr>
            </w:pPr>
            <w:r>
              <w:rPr>
                <w:noProof/>
              </w:rPr>
              <w:pict>
                <v:group id="_x0000_s1971" style="position:absolute;margin-left:81pt;margin-top:3.75pt;width:30.5pt;height:32pt;z-index:202;mso-position-horizontal-relative:text;mso-position-vertical-relative:text" coordorigin="5624,2124" coordsize="1286,1270">
                  <v:oval id="_x0000_s1972" style="position:absolute;left:5624;top:2124;width:1286;height:1270" strokecolor="#1f497d" strokeweight="1.5pt"/>
                  <v:group id="_x0000_s1973" style="position:absolute;left:5881;top:2378;width:771;height:762" coordorigin="4988,13787" coordsize="1029,1016">
                    <v:rect id="_x0000_s1974" style="position:absolute;left:5245;top:14041;width:515;height:508" strokecolor="red" strokeweight="1.5pt"/>
                    <v:line id="_x0000_s1975" style="position:absolute" from="5760,14295" to="6017,14295" strokecolor="red" strokeweight="1.5pt"/>
                    <v:line id="_x0000_s1976" style="position:absolute;flip:x y" from="4988,13787" to="5245,14041" strokecolor="red" strokeweight="1.5pt"/>
                    <v:line id="_x0000_s1977" style="position:absolute;flip:x" from="4988,14549" to="5245,14803" strokecolor="red" strokeweight="1.5pt"/>
                  </v:group>
                </v:group>
              </w:pict>
            </w:r>
          </w:p>
          <w:p w:rsidR="0039394C" w:rsidRPr="00631AAD" w:rsidRDefault="0039394C" w:rsidP="00A467D3">
            <w:pPr>
              <w:rPr>
                <w:lang w:val="uk-UA"/>
              </w:rPr>
            </w:pPr>
          </w:p>
          <w:p w:rsidR="0039394C" w:rsidRPr="00631AAD" w:rsidRDefault="0039394C" w:rsidP="00A467D3">
            <w:pPr>
              <w:rPr>
                <w:lang w:val="uk-UA"/>
              </w:rPr>
            </w:pPr>
            <w:r w:rsidRPr="00631AAD">
              <w:rPr>
                <w:lang w:val="uk-UA"/>
              </w:rPr>
              <w:t xml:space="preserve">                                       </w:t>
            </w:r>
            <w:r w:rsidRPr="00631AAD">
              <w:rPr>
                <w:i/>
                <w:lang w:val="uk-UA"/>
              </w:rPr>
              <w:t>28</w:t>
            </w:r>
          </w:p>
        </w:tc>
        <w:tc>
          <w:tcPr>
            <w:tcW w:w="5515" w:type="dxa"/>
            <w:vAlign w:val="center"/>
          </w:tcPr>
          <w:p w:rsidR="0039394C" w:rsidRPr="00631AAD" w:rsidRDefault="0039394C" w:rsidP="00860BDD">
            <w:pPr>
              <w:jc w:val="both"/>
              <w:rPr>
                <w:lang w:val="uk-UA"/>
              </w:rPr>
            </w:pPr>
            <w:r w:rsidRPr="00631AAD">
              <w:rPr>
                <w:lang w:val="uk-UA"/>
              </w:rPr>
              <w:t>Вогонь по окремій цілі із зазначенням її номера</w:t>
            </w:r>
          </w:p>
        </w:tc>
      </w:tr>
      <w:tr w:rsidR="0039394C" w:rsidRPr="00631AAD" w:rsidTr="007B67B5">
        <w:trPr>
          <w:trHeight w:val="1082"/>
        </w:trPr>
        <w:tc>
          <w:tcPr>
            <w:tcW w:w="3772" w:type="dxa"/>
          </w:tcPr>
          <w:p w:rsidR="0039394C" w:rsidRPr="00631AAD" w:rsidRDefault="0039394C" w:rsidP="00A467D3">
            <w:pPr>
              <w:rPr>
                <w:i/>
                <w:lang w:val="uk-UA"/>
              </w:rPr>
            </w:pPr>
            <w:r w:rsidRPr="00631AAD">
              <w:rPr>
                <w:sz w:val="22"/>
                <w:szCs w:val="22"/>
                <w:lang w:val="uk-UA"/>
              </w:rPr>
              <w:t xml:space="preserve">                 </w:t>
            </w:r>
            <w:r w:rsidRPr="00631AAD">
              <w:rPr>
                <w:i/>
                <w:sz w:val="22"/>
                <w:szCs w:val="22"/>
                <w:lang w:val="uk-UA"/>
              </w:rPr>
              <w:t>102                   202</w:t>
            </w:r>
          </w:p>
          <w:p w:rsidR="0039394C" w:rsidRPr="00631AAD" w:rsidRDefault="008A7EE9" w:rsidP="00A467D3">
            <w:pPr>
              <w:rPr>
                <w:lang w:val="uk-UA"/>
              </w:rPr>
            </w:pPr>
            <w:r>
              <w:rPr>
                <w:noProof/>
              </w:rPr>
              <w:pict>
                <v:group id="_x0000_s1978" style="position:absolute;margin-left:36pt;margin-top:2.3pt;width:99pt;height:18pt;z-index:203" coordorigin="3567,3617" coordsize="2828,509">
                  <v:rect id="_x0000_s1979" style="position:absolute;left:3567;top:3617;width:1028;height:509" strokecolor="#1f497d" strokeweight="1.5pt"/>
                  <v:rect id="_x0000_s1980" style="position:absolute;left:5881;top:3617;width:514;height:509" strokecolor="#1f497d" strokeweight="1.5pt"/>
                </v:group>
              </w:pict>
            </w:r>
          </w:p>
          <w:p w:rsidR="0039394C" w:rsidRPr="00631AAD" w:rsidRDefault="0039394C" w:rsidP="00A467D3">
            <w:pPr>
              <w:rPr>
                <w:lang w:val="uk-UA"/>
              </w:rPr>
            </w:pPr>
          </w:p>
          <w:p w:rsidR="0039394C" w:rsidRPr="00631AAD" w:rsidRDefault="0039394C" w:rsidP="00A467D3">
            <w:pPr>
              <w:rPr>
                <w:sz w:val="20"/>
                <w:szCs w:val="20"/>
                <w:lang w:val="uk-UA"/>
              </w:rPr>
            </w:pPr>
            <w:r w:rsidRPr="00631AAD">
              <w:rPr>
                <w:sz w:val="20"/>
                <w:szCs w:val="20"/>
                <w:lang w:val="uk-UA"/>
              </w:rPr>
              <w:t xml:space="preserve">                    1                           2 </w:t>
            </w:r>
          </w:p>
        </w:tc>
        <w:tc>
          <w:tcPr>
            <w:tcW w:w="5515" w:type="dxa"/>
            <w:vAlign w:val="center"/>
          </w:tcPr>
          <w:p w:rsidR="0039394C" w:rsidRPr="00631AAD" w:rsidRDefault="0039394C" w:rsidP="00860BDD">
            <w:pPr>
              <w:jc w:val="both"/>
              <w:rPr>
                <w:lang w:val="uk-UA"/>
              </w:rPr>
            </w:pPr>
            <w:r w:rsidRPr="00631AAD">
              <w:rPr>
                <w:lang w:val="uk-UA"/>
              </w:rPr>
              <w:t>Зосереджений вогонь із зазначенням номера цілі (ділянки): 1 – ствольної артилерії, 2 – реактивної артилерії. Розміри цілі (ділянки) – в масштабі карти</w:t>
            </w:r>
          </w:p>
        </w:tc>
      </w:tr>
      <w:tr w:rsidR="0039394C" w:rsidRPr="00631AAD" w:rsidTr="007B67B5">
        <w:tc>
          <w:tcPr>
            <w:tcW w:w="3772" w:type="dxa"/>
          </w:tcPr>
          <w:p w:rsidR="0039394C" w:rsidRPr="00631AAD" w:rsidRDefault="008A7EE9" w:rsidP="00A467D3">
            <w:pPr>
              <w:rPr>
                <w:rFonts w:ascii="Arial" w:hAnsi="Arial" w:cs="Arial"/>
                <w:i/>
                <w:lang w:val="uk-UA"/>
              </w:rPr>
            </w:pPr>
            <w:r>
              <w:rPr>
                <w:noProof/>
              </w:rPr>
              <w:pict>
                <v:group id="_x0000_s1981" style="position:absolute;margin-left:55.15pt;margin-top:7.85pt;width:1in;height:18pt;z-index:204;mso-position-horizontal-relative:text;mso-position-vertical-relative:text" coordorigin="3824,5777" coordsize="2057,509">
                  <v:line id="_x0000_s1982" style="position:absolute" from="3824,6032" to="5881,6032" strokecolor="#1f497d" strokeweight="1.5pt"/>
                  <v:line id="_x0000_s1983" style="position:absolute" from="3824,5777" to="3824,6286" strokecolor="#1f497d" strokeweight="1.5pt"/>
                  <v:line id="_x0000_s1984" style="position:absolute" from="5881,5777" to="5881,6286" strokecolor="#1f497d" strokeweight="1.5pt"/>
                </v:group>
              </w:pict>
            </w:r>
            <w:r w:rsidR="0039394C" w:rsidRPr="00631AAD">
              <w:rPr>
                <w:i/>
                <w:lang w:val="uk-UA"/>
              </w:rPr>
              <w:t xml:space="preserve">                       </w:t>
            </w:r>
          </w:p>
          <w:p w:rsidR="0039394C" w:rsidRPr="00631AAD" w:rsidRDefault="0039394C" w:rsidP="00A467D3">
            <w:pPr>
              <w:rPr>
                <w:lang w:val="uk-UA"/>
              </w:rPr>
            </w:pPr>
            <w:r w:rsidRPr="00631AAD">
              <w:rPr>
                <w:lang w:val="uk-UA"/>
              </w:rPr>
              <w:t xml:space="preserve">                                            </w:t>
            </w:r>
            <w:r w:rsidRPr="00631AAD">
              <w:rPr>
                <w:i/>
                <w:lang w:val="uk-UA"/>
              </w:rPr>
              <w:t>“</w:t>
            </w:r>
            <w:r w:rsidRPr="00631AAD">
              <w:rPr>
                <w:lang w:val="uk-UA"/>
              </w:rPr>
              <w:t xml:space="preserve"> </w:t>
            </w:r>
            <w:r w:rsidRPr="00631AAD">
              <w:rPr>
                <w:i/>
                <w:lang w:val="uk-UA"/>
              </w:rPr>
              <w:t>Бук</w:t>
            </w:r>
            <w:r w:rsidRPr="00631AAD">
              <w:rPr>
                <w:rFonts w:ascii="Arial" w:hAnsi="Arial" w:cs="Arial"/>
                <w:i/>
                <w:lang w:val="uk-UA"/>
              </w:rPr>
              <w:t>”</w:t>
            </w:r>
          </w:p>
          <w:p w:rsidR="0039394C" w:rsidRPr="00631AAD" w:rsidRDefault="0039394C" w:rsidP="00A467D3">
            <w:pPr>
              <w:rPr>
                <w:lang w:val="uk-UA"/>
              </w:rPr>
            </w:pPr>
          </w:p>
        </w:tc>
        <w:tc>
          <w:tcPr>
            <w:tcW w:w="5515" w:type="dxa"/>
            <w:vAlign w:val="center"/>
          </w:tcPr>
          <w:p w:rsidR="0039394C" w:rsidRPr="00631AAD" w:rsidRDefault="0039394C" w:rsidP="00BC3AA7">
            <w:pPr>
              <w:jc w:val="both"/>
              <w:rPr>
                <w:lang w:val="uk-UA"/>
              </w:rPr>
            </w:pPr>
            <w:r w:rsidRPr="00631AAD">
              <w:rPr>
                <w:lang w:val="uk-UA"/>
              </w:rPr>
              <w:t>Нерухомий загороджувальний вогонь із зазначенням його умовного найменування. Довжина ділянки – в масштабі карти</w:t>
            </w:r>
          </w:p>
        </w:tc>
      </w:tr>
      <w:tr w:rsidR="0039394C" w:rsidRPr="00631AAD" w:rsidTr="007B67B5">
        <w:trPr>
          <w:trHeight w:val="1549"/>
        </w:trPr>
        <w:tc>
          <w:tcPr>
            <w:tcW w:w="3772" w:type="dxa"/>
          </w:tcPr>
          <w:p w:rsidR="0039394C" w:rsidRPr="00631AAD" w:rsidRDefault="008A7EE9" w:rsidP="00445319">
            <w:pPr>
              <w:jc w:val="both"/>
              <w:rPr>
                <w:i/>
                <w:lang w:val="uk-UA"/>
              </w:rPr>
            </w:pPr>
            <w:r>
              <w:rPr>
                <w:noProof/>
              </w:rPr>
              <w:pict>
                <v:shape id="_x0000_s1985" type="#_x0000_t202" style="position:absolute;left:0;text-align:left;margin-left:54pt;margin-top:53.5pt;width:53.9pt;height:39.85pt;z-index:332;mso-position-horizontal-relative:text;mso-position-vertical-relative:text" filled="f" stroked="f">
                  <v:textbox style="mso-next-textbox:#_x0000_s1985;mso-direction-alt:auto">
                    <w:txbxContent>
                      <w:p w:rsidR="0016117F" w:rsidRPr="00BF7063" w:rsidRDefault="0016117F" w:rsidP="00A467D3">
                        <w:pPr>
                          <w:rPr>
                            <w:sz w:val="20"/>
                            <w:szCs w:val="20"/>
                          </w:rPr>
                        </w:pPr>
                        <w:r w:rsidRPr="00BF7063">
                          <w:rPr>
                            <w:sz w:val="20"/>
                            <w:szCs w:val="20"/>
                          </w:rPr>
                          <w:t>1</w:t>
                        </w:r>
                        <w:r>
                          <w:rPr>
                            <w:sz w:val="20"/>
                            <w:szCs w:val="20"/>
                            <w:lang w:val="uk-UA"/>
                          </w:rPr>
                          <w:t xml:space="preserve"> </w:t>
                        </w:r>
                        <w:r w:rsidRPr="00BF7063">
                          <w:rPr>
                            <w:sz w:val="20"/>
                            <w:szCs w:val="20"/>
                          </w:rPr>
                          <w:t xml:space="preserve">   2 </w:t>
                        </w:r>
                        <w:r>
                          <w:rPr>
                            <w:sz w:val="20"/>
                            <w:szCs w:val="20"/>
                            <w:lang w:val="uk-UA"/>
                          </w:rPr>
                          <w:t xml:space="preserve">  </w:t>
                        </w:r>
                        <w:r w:rsidRPr="00BF7063">
                          <w:rPr>
                            <w:sz w:val="20"/>
                            <w:szCs w:val="20"/>
                          </w:rPr>
                          <w:t xml:space="preserve"> </w:t>
                        </w:r>
                        <w:r w:rsidRPr="00BF7063">
                          <w:rPr>
                            <w:sz w:val="20"/>
                            <w:szCs w:val="20"/>
                            <w:lang w:val="uk-UA"/>
                          </w:rPr>
                          <w:t xml:space="preserve"> </w:t>
                        </w:r>
                        <w:r w:rsidRPr="00BF7063">
                          <w:rPr>
                            <w:sz w:val="20"/>
                            <w:szCs w:val="20"/>
                          </w:rPr>
                          <w:t>3</w:t>
                        </w:r>
                      </w:p>
                    </w:txbxContent>
                  </v:textbox>
                </v:shape>
              </w:pict>
            </w:r>
            <w:r>
              <w:rPr>
                <w:noProof/>
              </w:rPr>
              <w:pict>
                <v:group id="_x0000_s1986" style="position:absolute;left:0;text-align:left;margin-left:54pt;margin-top:7.35pt;width:48pt;height:39.75pt;z-index:331;mso-position-horizontal-relative:text;mso-position-vertical-relative:text" coordorigin="250,2314" coordsize="64,53">
                  <v:line id="_x0000_s1987" style="position:absolute" from="250,2314" to="314,2314" strokecolor="#1f497d" strokeweight="1.5pt"/>
                  <v:line id="_x0000_s1988" style="position:absolute" from="258,2314" to="258,2367" strokecolor="#1f497d" strokeweight="1.5pt"/>
                  <v:line id="_x0000_s1989" style="position:absolute" from="283,2314" to="283,2367" strokecolor="#1f497d" strokeweight="1.5pt"/>
                  <v:line id="_x0000_s1990" style="position:absolute" from="308,2314" to="308,2367" strokecolor="#1f497d" strokeweight="1.5pt"/>
                  <v:line id="_x0000_s1991" style="position:absolute" from="250,2367" to="314,2367" strokecolor="#1f497d" strokeweight="1.5pt"/>
                </v:group>
              </w:pict>
            </w:r>
            <w:r>
              <w:rPr>
                <w:noProof/>
              </w:rPr>
              <w:pict>
                <v:shape id="_x0000_s1992" type="#_x0000_t202" style="position:absolute;left:0;text-align:left;margin-left:105.4pt;margin-top:24.35pt;width:63pt;height:29.15pt;z-index:333;mso-position-horizontal-relative:text;mso-position-vertical-relative:text" filled="f" stroked="f">
                  <v:textbox style="mso-next-textbox:#_x0000_s1992;mso-direction-alt:auto">
                    <w:txbxContent>
                      <w:p w:rsidR="0016117F" w:rsidRPr="00E24536" w:rsidRDefault="0016117F" w:rsidP="00A467D3">
                        <w:pPr>
                          <w:rPr>
                            <w:i/>
                            <w:lang w:val="en-US"/>
                          </w:rPr>
                        </w:pPr>
                        <w:r>
                          <w:rPr>
                            <w:i/>
                            <w:lang w:val="en-US"/>
                          </w:rPr>
                          <w:t>“</w:t>
                        </w:r>
                        <w:r w:rsidRPr="003A3861">
                          <w:rPr>
                            <w:i/>
                            <w:lang w:val="uk-UA"/>
                          </w:rPr>
                          <w:t>Дуб</w:t>
                        </w:r>
                        <w:r>
                          <w:rPr>
                            <w:i/>
                            <w:lang w:val="en-US"/>
                          </w:rPr>
                          <w:t>”</w:t>
                        </w:r>
                      </w:p>
                    </w:txbxContent>
                  </v:textbox>
                </v:shape>
              </w:pict>
            </w:r>
          </w:p>
        </w:tc>
        <w:tc>
          <w:tcPr>
            <w:tcW w:w="5515" w:type="dxa"/>
            <w:vAlign w:val="center"/>
          </w:tcPr>
          <w:p w:rsidR="0039394C" w:rsidRPr="00631AAD" w:rsidRDefault="0039394C" w:rsidP="00860BDD">
            <w:pPr>
              <w:jc w:val="both"/>
              <w:rPr>
                <w:lang w:val="uk-UA"/>
              </w:rPr>
            </w:pPr>
            <w:r w:rsidRPr="00631AAD">
              <w:rPr>
                <w:snapToGrid w:val="0"/>
                <w:lang w:val="uk-UA"/>
              </w:rPr>
              <w:t>Глибокий нерухомий загороджувальний вогонь на трьох рубежах із зазначенням його умовного найменування і номерів рубежів. Довжина рубежів (дільниць) в масштабі карти</w:t>
            </w:r>
          </w:p>
        </w:tc>
      </w:tr>
      <w:tr w:rsidR="0039394C" w:rsidRPr="00631AAD" w:rsidTr="007B6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95"/>
        </w:trPr>
        <w:tc>
          <w:tcPr>
            <w:tcW w:w="3772" w:type="dxa"/>
            <w:tcBorders>
              <w:top w:val="single" w:sz="4" w:space="0" w:color="auto"/>
              <w:left w:val="single" w:sz="4" w:space="0" w:color="auto"/>
              <w:bottom w:val="single" w:sz="4" w:space="0" w:color="auto"/>
              <w:right w:val="single" w:sz="4" w:space="0" w:color="auto"/>
            </w:tcBorders>
          </w:tcPr>
          <w:p w:rsidR="0039394C" w:rsidRPr="00631AAD" w:rsidRDefault="008A7EE9" w:rsidP="00A467D3">
            <w:pPr>
              <w:jc w:val="both"/>
              <w:rPr>
                <w:snapToGrid w:val="0"/>
                <w:sz w:val="32"/>
                <w:szCs w:val="32"/>
                <w:lang w:val="uk-UA"/>
              </w:rPr>
            </w:pPr>
            <w:r>
              <w:rPr>
                <w:noProof/>
              </w:rPr>
              <w:pict>
                <v:shape id="_x0000_s1993" type="#_x0000_t202" style="position:absolute;left:0;text-align:left;margin-left:62.85pt;margin-top:6.55pt;width:49.45pt;height:20.8pt;z-index:290;mso-position-horizontal-relative:text;mso-position-vertical-relative:text" filled="f" stroked="f">
                  <v:textbox style="mso-next-textbox:#_x0000_s1993;mso-direction-alt:auto" inset="2.43839mm,1.2192mm,2.43839mm,1.2192mm">
                    <w:txbxContent>
                      <w:p w:rsidR="0016117F" w:rsidRPr="00E24536" w:rsidRDefault="0016117F" w:rsidP="00A467D3">
                        <w:pPr>
                          <w:rPr>
                            <w:i/>
                            <w:sz w:val="23"/>
                            <w:lang w:val="en-US"/>
                          </w:rPr>
                        </w:pPr>
                        <w:r>
                          <w:rPr>
                            <w:i/>
                            <w:sz w:val="23"/>
                            <w:lang w:val="en-US"/>
                          </w:rPr>
                          <w:t>“</w:t>
                        </w:r>
                        <w:r w:rsidRPr="003A3861">
                          <w:rPr>
                            <w:i/>
                            <w:sz w:val="23"/>
                          </w:rPr>
                          <w:t>Лев</w:t>
                        </w:r>
                        <w:r>
                          <w:rPr>
                            <w:i/>
                            <w:sz w:val="23"/>
                            <w:lang w:val="en-US"/>
                          </w:rPr>
                          <w:t>”</w:t>
                        </w:r>
                      </w:p>
                    </w:txbxContent>
                  </v:textbox>
                </v:shape>
              </w:pict>
            </w:r>
            <w:r>
              <w:rPr>
                <w:noProof/>
              </w:rPr>
              <w:pict>
                <v:shape id="_x0000_s1994" type="#_x0000_t202" style="position:absolute;left:0;text-align:left;margin-left:36pt;margin-top:68.85pt;width:90.9pt;height:18pt;z-index:89;mso-position-horizontal-relative:text;mso-position-vertical-relative:text" filled="f" stroked="f">
                  <v:textbox style="mso-next-textbox:#_x0000_s1994">
                    <w:txbxContent>
                      <w:p w:rsidR="0016117F" w:rsidRPr="00BF7063" w:rsidRDefault="0016117F" w:rsidP="00A467D3">
                        <w:pPr>
                          <w:rPr>
                            <w:sz w:val="20"/>
                            <w:szCs w:val="20"/>
                            <w:lang w:val="uk-UA"/>
                          </w:rPr>
                        </w:pPr>
                        <w:r w:rsidRPr="00BF7063">
                          <w:rPr>
                            <w:sz w:val="20"/>
                            <w:szCs w:val="20"/>
                            <w:lang w:val="uk-UA"/>
                          </w:rPr>
                          <w:t xml:space="preserve"> 1    </w:t>
                        </w:r>
                        <w:r>
                          <w:rPr>
                            <w:sz w:val="20"/>
                            <w:szCs w:val="20"/>
                            <w:lang w:val="uk-UA"/>
                          </w:rPr>
                          <w:t xml:space="preserve">  2   </w:t>
                        </w:r>
                        <w:r w:rsidRPr="00BF7063">
                          <w:rPr>
                            <w:sz w:val="20"/>
                            <w:szCs w:val="20"/>
                            <w:lang w:val="uk-UA"/>
                          </w:rPr>
                          <w:t xml:space="preserve">  3     4</w:t>
                        </w:r>
                      </w:p>
                    </w:txbxContent>
                  </v:textbox>
                </v:shape>
              </w:pict>
            </w:r>
            <w:r>
              <w:rPr>
                <w:noProof/>
              </w:rPr>
              <w:pict>
                <v:group id="_x0000_s1995" editas="canvas" style="position:absolute;margin-left:45.85pt;margin-top:6.55pt;width:86.75pt;height:81pt;z-index:88;mso-position-horizontal-relative:char;mso-position-vertical-relative:line" coordorigin="1722,2504" coordsize="1735,1620">
                  <o:lock v:ext="edit" aspectratio="t"/>
                  <v:shape id="_x0000_s1996" type="#_x0000_t75" style="position:absolute;left:1722;top:2504;width:1735;height:1620" o:preferrelative="f">
                    <v:fill o:detectmouseclick="t"/>
                    <v:path o:extrusionok="t" o:connecttype="none"/>
                    <o:lock v:ext="edit" text="t"/>
                  </v:shape>
                  <v:line id="_x0000_s1997" style="position:absolute" from="1722,2862" to="3457,2862" strokecolor="#1f497d" strokeweight="1.5pt">
                    <v:stroke endarrow="block"/>
                  </v:line>
                  <v:line id="_x0000_s1998" style="position:absolute" from="1722,3636" to="3457,3636" strokecolor="#1f497d" strokeweight="1.5pt">
                    <v:stroke endarrow="block"/>
                  </v:line>
                  <v:line id="_x0000_s1999" style="position:absolute" from="1736,2862" to="1736,3636" strokecolor="#1f497d" strokeweight="1.5pt"/>
                  <v:line id="_x0000_s2000" style="position:absolute" from="2095,2862" to="2095,3636" strokecolor="#1f497d" strokeweight="1.5pt">
                    <v:stroke dashstyle="dash"/>
                  </v:line>
                  <v:line id="_x0000_s2001" style="position:absolute" from="2482,2862" to="2482,3636" strokecolor="#1f497d" strokeweight="1.5pt">
                    <v:stroke dashstyle="dash"/>
                  </v:line>
                  <v:line id="_x0000_s2002" style="position:absolute" from="2883,2862" to="2883,3636" strokecolor="#1f497d" strokeweight="1.5pt">
                    <v:stroke dashstyle="dash"/>
                  </v:line>
                </v:group>
              </w:pict>
            </w:r>
          </w:p>
        </w:tc>
        <w:tc>
          <w:tcPr>
            <w:tcW w:w="5515"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2C4459">
            <w:pPr>
              <w:jc w:val="both"/>
              <w:rPr>
                <w:snapToGrid w:val="0"/>
                <w:lang w:val="uk-UA"/>
              </w:rPr>
            </w:pPr>
            <w:r w:rsidRPr="00631AAD">
              <w:rPr>
                <w:snapToGrid w:val="0"/>
                <w:lang w:val="uk-UA"/>
              </w:rPr>
              <w:t>Одинарний рухомий загороджувальний вогонь із зазначенням його умовного найменування і номерів рубежів (суцільною лінією – рубіж, по якому починається ведення вогню, пунктирними лініями – рубежі, на які планується перенесення вогню). Довжина рубежів (ділянок) – в масштабі карти</w:t>
            </w:r>
          </w:p>
        </w:tc>
      </w:tr>
      <w:tr w:rsidR="0039394C" w:rsidRPr="00631AAD" w:rsidTr="007B6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65"/>
        </w:trPr>
        <w:tc>
          <w:tcPr>
            <w:tcW w:w="3772" w:type="dxa"/>
            <w:tcBorders>
              <w:top w:val="single" w:sz="4" w:space="0" w:color="auto"/>
              <w:left w:val="single" w:sz="4" w:space="0" w:color="auto"/>
              <w:bottom w:val="single" w:sz="4" w:space="0" w:color="auto"/>
              <w:right w:val="single" w:sz="4" w:space="0" w:color="auto"/>
            </w:tcBorders>
          </w:tcPr>
          <w:p w:rsidR="0039394C" w:rsidRPr="00631AAD" w:rsidRDefault="008A7EE9" w:rsidP="00A467D3">
            <w:pPr>
              <w:jc w:val="both"/>
              <w:rPr>
                <w:snapToGrid w:val="0"/>
                <w:lang w:val="uk-UA"/>
              </w:rPr>
            </w:pPr>
            <w:r>
              <w:rPr>
                <w:noProof/>
              </w:rPr>
              <w:pict>
                <v:shape id="_x0000_s2003" type="#_x0000_t202" style="position:absolute;left:0;text-align:left;margin-left:36.1pt;margin-top:58.65pt;width:95.1pt;height:18.35pt;z-index:231;mso-position-horizontal-relative:text;mso-position-vertical-relative:text" filled="f" stroked="f">
                  <v:textbox style="mso-next-textbox:#_x0000_s2003;mso-direction-alt:auto" inset="2.13361mm,1.0668mm,2.13361mm,1.0668mm">
                    <w:txbxContent>
                      <w:p w:rsidR="0016117F" w:rsidRPr="00BF7063" w:rsidRDefault="0016117F" w:rsidP="00A467D3">
                        <w:pPr>
                          <w:autoSpaceDE w:val="0"/>
                          <w:autoSpaceDN w:val="0"/>
                          <w:adjustRightInd w:val="0"/>
                          <w:rPr>
                            <w:sz w:val="20"/>
                            <w:szCs w:val="20"/>
                          </w:rPr>
                        </w:pPr>
                        <w:r>
                          <w:t xml:space="preserve"> </w:t>
                        </w:r>
                        <w:r>
                          <w:rPr>
                            <w:sz w:val="20"/>
                            <w:szCs w:val="20"/>
                          </w:rPr>
                          <w:t xml:space="preserve">1    2   </w:t>
                        </w:r>
                        <w:r w:rsidRPr="00BF7063">
                          <w:rPr>
                            <w:sz w:val="20"/>
                            <w:szCs w:val="20"/>
                          </w:rPr>
                          <w:t xml:space="preserve"> 3     4</w:t>
                        </w:r>
                      </w:p>
                    </w:txbxContent>
                  </v:textbox>
                </v:shape>
              </w:pict>
            </w:r>
            <w:r>
              <w:rPr>
                <w:noProof/>
              </w:rPr>
              <w:pict>
                <v:shape id="_x0000_s2004" type="#_x0000_t202" style="position:absolute;left:0;text-align:left;margin-left:54.7pt;margin-top:6.45pt;width:57.6pt;height:26.95pt;z-index:230;mso-position-horizontal-relative:text;mso-position-vertical-relative:text" filled="f" stroked="f">
                  <v:textbox style="mso-next-textbox:#_x0000_s2004;mso-direction-alt:auto" inset="2.13361mm,1.0668mm,2.13361mm,1.0668mm">
                    <w:txbxContent>
                      <w:p w:rsidR="0016117F" w:rsidRPr="00E24536" w:rsidRDefault="0016117F" w:rsidP="00A467D3">
                        <w:pPr>
                          <w:rPr>
                            <w:i/>
                            <w:lang w:val="en-US"/>
                          </w:rPr>
                        </w:pPr>
                        <w:r>
                          <w:rPr>
                            <w:i/>
                            <w:lang w:val="en-US"/>
                          </w:rPr>
                          <w:t>“</w:t>
                        </w:r>
                        <w:r w:rsidRPr="003A3861">
                          <w:rPr>
                            <w:i/>
                          </w:rPr>
                          <w:t>Тигр</w:t>
                        </w:r>
                        <w:r>
                          <w:rPr>
                            <w:i/>
                            <w:lang w:val="en-US"/>
                          </w:rPr>
                          <w:t>”</w:t>
                        </w:r>
                      </w:p>
                    </w:txbxContent>
                  </v:textbox>
                </v:shape>
              </w:pict>
            </w:r>
            <w:r>
              <w:rPr>
                <w:noProof/>
              </w:rPr>
              <w:pict>
                <v:group id="_x0000_s2005" style="position:absolute;left:0;text-align:left;margin-left:45.85pt;margin-top:24.45pt;width:76.6pt;height:34.2pt;z-index:229;mso-position-horizontal-relative:text;mso-position-vertical-relative:text" coordorigin="923,1880" coordsize="8066,3888">
                  <v:line id="_x0000_s2006" style="position:absolute" from="923,1880" to="8989,1880" strokecolor="#1f497d" strokeweight="1.5pt">
                    <v:stroke endarrow="block"/>
                  </v:line>
                  <v:line id="_x0000_s2007" style="position:absolute" from="923,5768" to="8989,5768" strokecolor="#1f497d" strokeweight="1.5pt">
                    <v:stroke endarrow="block"/>
                  </v:line>
                  <v:line id="_x0000_s2008" style="position:absolute" from="989,1880" to="989,5768" strokecolor="#1f497d" strokeweight="1.5pt"/>
                  <v:line id="_x0000_s2009" style="position:absolute" from="2656,1880" to="2656,5768" strokecolor="#1f497d" strokeweight="1.5pt"/>
                  <v:line id="_x0000_s2010" style="position:absolute" from="4456,1880" to="4456,5768" strokecolor="#1f497d" strokeweight="1.5pt">
                    <v:stroke dashstyle="dash"/>
                  </v:line>
                  <v:line id="_x0000_s2011" style="position:absolute" from="6322,1880" to="6322,5768" strokecolor="#1f497d" strokeweight="1.5pt">
                    <v:stroke dashstyle="dash"/>
                  </v:line>
                </v:group>
              </w:pict>
            </w:r>
          </w:p>
        </w:tc>
        <w:tc>
          <w:tcPr>
            <w:tcW w:w="5515"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860BDD">
            <w:pPr>
              <w:jc w:val="both"/>
              <w:rPr>
                <w:snapToGrid w:val="0"/>
                <w:lang w:val="uk-UA"/>
              </w:rPr>
            </w:pPr>
            <w:r w:rsidRPr="00631AAD">
              <w:rPr>
                <w:snapToGrid w:val="0"/>
                <w:lang w:val="uk-UA"/>
              </w:rPr>
              <w:t>Подвійний рухомий загороджувальний вогонь із зазначенням його умовного найменування і номерів рубежів (суцільними лініями – перші два рубежі, по яких відкривається і одночасно ведеться вогонь, пунктирними лініями – наступні рубежі). Довжина рубежів (ділянок) – в масштабі карти</w:t>
            </w:r>
          </w:p>
        </w:tc>
      </w:tr>
      <w:tr w:rsidR="0039394C" w:rsidRPr="00631AAD" w:rsidTr="007B67B5">
        <w:trPr>
          <w:trHeight w:val="1267"/>
        </w:trPr>
        <w:tc>
          <w:tcPr>
            <w:tcW w:w="3772" w:type="dxa"/>
            <w:tcBorders>
              <w:top w:val="nil"/>
            </w:tcBorders>
          </w:tcPr>
          <w:p w:rsidR="0039394C" w:rsidRPr="00631AAD" w:rsidRDefault="008A7EE9" w:rsidP="00A467D3">
            <w:pPr>
              <w:rPr>
                <w:lang w:val="uk-UA"/>
              </w:rPr>
            </w:pPr>
            <w:r>
              <w:rPr>
                <w:noProof/>
              </w:rPr>
              <w:pict>
                <v:group id="_x0000_s2012" style="position:absolute;margin-left:36.1pt;margin-top:3.85pt;width:116.9pt;height:58.65pt;z-index:4;mso-position-horizontal-relative:text;mso-position-vertical-relative:text" coordorigin="4852,6032" coordsize="3858,2033">
                  <v:oval id="_x0000_s2013" style="position:absolute;left:4852;top:6032;width:3858;height:2033" strokecolor="#1f497d" strokeweight="1.5pt">
                    <v:stroke dashstyle="longDash"/>
                    <v:textbox style="mso-next-textbox:#_x0000_s2013">
                      <w:txbxContent>
                        <w:p w:rsidR="0016117F" w:rsidRPr="003A3861" w:rsidRDefault="0016117F" w:rsidP="00A467D3">
                          <w:pPr>
                            <w:rPr>
                              <w:i/>
                              <w:u w:val="single"/>
                              <w:lang w:val="uk-UA"/>
                            </w:rPr>
                          </w:pPr>
                          <w:r w:rsidRPr="003A3861">
                            <w:rPr>
                              <w:lang w:val="uk-UA"/>
                            </w:rPr>
                            <w:t xml:space="preserve">        </w:t>
                          </w:r>
                          <w:r w:rsidRPr="003A3861">
                            <w:rPr>
                              <w:i/>
                              <w:u w:val="single"/>
                              <w:lang w:val="uk-UA"/>
                            </w:rPr>
                            <w:t>2/3 мб</w:t>
                          </w:r>
                        </w:p>
                        <w:p w:rsidR="0016117F" w:rsidRPr="003A3861" w:rsidRDefault="0016117F" w:rsidP="00A467D3">
                          <w:pPr>
                            <w:rPr>
                              <w:b/>
                              <w:i/>
                              <w:sz w:val="20"/>
                              <w:szCs w:val="20"/>
                              <w:lang w:val="uk-UA"/>
                            </w:rPr>
                          </w:pPr>
                          <w:r>
                            <w:rPr>
                              <w:b/>
                              <w:i/>
                              <w:sz w:val="20"/>
                              <w:szCs w:val="20"/>
                              <w:lang w:val="uk-UA"/>
                            </w:rPr>
                            <w:t xml:space="preserve">      09.00 02.14</w:t>
                          </w:r>
                        </w:p>
                      </w:txbxContent>
                    </v:textbox>
                  </v:oval>
                  <v:group id="_x0000_s2014" style="position:absolute;left:5367;top:6540;width:508;height:747" coordorigin="4076,7856" coordsize="613,1071">
                    <v:line id="_x0000_s2015" style="position:absolute" from="4372,8007" to="4372,8927" strokecolor="#1f497d" strokeweight="1.5pt"/>
                    <v:line id="_x0000_s2016" style="position:absolute;flip:y" from="4076,7856" to="4668,8158" strokecolor="#1f497d" strokeweight="1.5pt">
                      <v:stroke endarrowwidth="narrow" endarrowlength="short"/>
                    </v:line>
                    <v:line id="_x0000_s2017" style="position:absolute;flip:x y" from="4097,7864" to="4689,8165" strokecolor="#1f497d" strokeweight="1.5pt"/>
                  </v:group>
                </v:group>
              </w:pict>
            </w:r>
          </w:p>
          <w:p w:rsidR="0039394C" w:rsidRPr="00631AAD" w:rsidRDefault="0039394C" w:rsidP="00A467D3">
            <w:pPr>
              <w:rPr>
                <w:lang w:val="uk-UA"/>
              </w:rPr>
            </w:pPr>
            <w:r w:rsidRPr="00631AAD">
              <w:rPr>
                <w:lang w:val="uk-UA"/>
              </w:rPr>
              <w:t xml:space="preserve">                                                </w: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tc>
        <w:tc>
          <w:tcPr>
            <w:tcW w:w="5515" w:type="dxa"/>
            <w:tcBorders>
              <w:top w:val="nil"/>
            </w:tcBorders>
            <w:vAlign w:val="center"/>
          </w:tcPr>
          <w:p w:rsidR="0039394C" w:rsidRPr="00631AAD" w:rsidRDefault="0039394C" w:rsidP="00860BDD">
            <w:pPr>
              <w:jc w:val="both"/>
              <w:rPr>
                <w:lang w:val="uk-UA"/>
              </w:rPr>
            </w:pPr>
            <w:r w:rsidRPr="00631AAD">
              <w:rPr>
                <w:lang w:val="uk-UA"/>
              </w:rPr>
              <w:t>Район висадки тактичного повітряного десанту на вертольотах із зазначенням бойового складу, часу і дати висадки</w:t>
            </w:r>
          </w:p>
        </w:tc>
      </w:tr>
      <w:tr w:rsidR="0039394C" w:rsidRPr="00631AAD" w:rsidTr="007B67B5">
        <w:trPr>
          <w:trHeight w:val="1014"/>
        </w:trPr>
        <w:tc>
          <w:tcPr>
            <w:tcW w:w="3772" w:type="dxa"/>
          </w:tcPr>
          <w:p w:rsidR="0039394C" w:rsidRPr="00631AAD" w:rsidRDefault="008A7EE9" w:rsidP="00722505">
            <w:pPr>
              <w:rPr>
                <w:lang w:val="uk-UA"/>
              </w:rPr>
            </w:pPr>
            <w:r>
              <w:rPr>
                <w:noProof/>
              </w:rPr>
              <w:pict>
                <v:oval id="_x0000_s2018" style="position:absolute;margin-left:1in;margin-top:8.55pt;width:36pt;height:36pt;z-index:73;mso-position-horizontal-relative:text;mso-position-vertical-relative:text" strokecolor="#1f497d" strokeweight="1.5pt">
                  <v:textbox style="mso-next-textbox:#_x0000_s2018">
                    <w:txbxContent>
                      <w:p w:rsidR="0016117F" w:rsidRPr="00B00B05" w:rsidRDefault="0016117F" w:rsidP="00A467D3">
                        <w:pPr>
                          <w:jc w:val="center"/>
                          <w:rPr>
                            <w:b/>
                            <w:color w:val="1F497D"/>
                            <w:lang w:val="uk-UA"/>
                          </w:rPr>
                        </w:pPr>
                        <w:r w:rsidRPr="00B00B05">
                          <w:rPr>
                            <w:b/>
                            <w:color w:val="1F497D"/>
                            <w:lang w:val="uk-UA"/>
                          </w:rPr>
                          <w:t>Т</w:t>
                        </w:r>
                      </w:p>
                    </w:txbxContent>
                  </v:textbox>
                </v:oval>
              </w:pict>
            </w:r>
          </w:p>
          <w:p w:rsidR="0039394C" w:rsidRPr="00631AAD" w:rsidRDefault="0039394C" w:rsidP="00722505">
            <w:pPr>
              <w:rPr>
                <w:lang w:val="uk-UA"/>
              </w:rPr>
            </w:pPr>
          </w:p>
        </w:tc>
        <w:tc>
          <w:tcPr>
            <w:tcW w:w="5515" w:type="dxa"/>
            <w:vAlign w:val="center"/>
          </w:tcPr>
          <w:p w:rsidR="0039394C" w:rsidRPr="00631AAD" w:rsidRDefault="0039394C" w:rsidP="00D477DC">
            <w:pPr>
              <w:jc w:val="both"/>
              <w:rPr>
                <w:lang w:val="uk-UA"/>
              </w:rPr>
            </w:pPr>
            <w:r w:rsidRPr="00631AAD">
              <w:rPr>
                <w:lang w:val="uk-UA"/>
              </w:rPr>
              <w:t>Посадкова площадка (площадка приземлення)</w:t>
            </w:r>
          </w:p>
        </w:tc>
      </w:tr>
      <w:tr w:rsidR="0039394C" w:rsidRPr="00631AAD" w:rsidTr="007B67B5">
        <w:trPr>
          <w:trHeight w:val="799"/>
        </w:trPr>
        <w:tc>
          <w:tcPr>
            <w:tcW w:w="3772" w:type="dxa"/>
          </w:tcPr>
          <w:p w:rsidR="0039394C" w:rsidRPr="00631AAD" w:rsidRDefault="008A7EE9" w:rsidP="00A467D3">
            <w:pPr>
              <w:rPr>
                <w:lang w:val="uk-UA"/>
              </w:rPr>
            </w:pPr>
            <w:r>
              <w:rPr>
                <w:noProof/>
              </w:rPr>
              <w:pict>
                <v:group id="_x0000_s2019" style="position:absolute;margin-left:81pt;margin-top:3.45pt;width:27pt;height:27pt;z-index:81;mso-position-horizontal-relative:text;mso-position-vertical-relative:text" coordorigin="2274,6206" coordsize="2640,3300">
                  <v:shape id="_x0000_s2020" type="#_x0000_t5" style="position:absolute;left:3354;top:8126;width:1560;height:1380;rotation:360" strokecolor="#1f497d" strokeweight="1.5pt"/>
                  <v:shape id="_x0000_s2021" style="position:absolute;left:2634;top:6206;width:1500;height:1980" coordsize="25,33" path="m25,33c25,22,25,11,22,6,19,1,10,,7,2,4,4,2,10,,17e" filled="f" strokecolor="#1f497d" strokeweight="1.5pt">
                    <v:path arrowok="t"/>
                  </v:shape>
                  <v:oval id="_x0000_s2022" style="position:absolute;left:2274;top:7046;width:480;height:480"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Освітлювальний пост</w:t>
            </w:r>
          </w:p>
        </w:tc>
      </w:tr>
      <w:tr w:rsidR="0039394C" w:rsidRPr="00631AAD" w:rsidTr="007B67B5">
        <w:trPr>
          <w:trHeight w:val="983"/>
        </w:trPr>
        <w:tc>
          <w:tcPr>
            <w:tcW w:w="3772" w:type="dxa"/>
          </w:tcPr>
          <w:p w:rsidR="0039394C" w:rsidRPr="00631AAD" w:rsidRDefault="008A7EE9" w:rsidP="00A467D3">
            <w:pPr>
              <w:rPr>
                <w:lang w:val="uk-UA"/>
              </w:rPr>
            </w:pPr>
            <w:r>
              <w:rPr>
                <w:noProof/>
              </w:rPr>
              <w:lastRenderedPageBreak/>
              <w:pict>
                <v:group id="_x0000_s2023" style="position:absolute;margin-left:1in;margin-top:2.25pt;width:48.35pt;height:35.95pt;z-index:80;mso-position-horizontal-relative:text;mso-position-vertical-relative:text" coordorigin="2274,6206" coordsize="5640,3420">
                  <v:shape id="_x0000_s2024" style="position:absolute;left:2274;top:6206;width:5640;height:3420" coordsize="134,80" path="m54,75v-5,-1,1,2,-7,-1c39,71,14,65,7,56,,47,1,30,7,21,13,12,29,6,41,3,53,,67,2,79,4v12,2,27,4,36,10c124,20,134,31,133,40v-1,9,-11,20,-21,26c102,72,85,76,75,78,65,80,59,76,54,75xe" strokecolor="#1f497d" strokeweight="1.5pt">
                    <v:path arrowok="t"/>
                  </v:shape>
                  <v:oval id="_x0000_s2025" style="position:absolute;left:3534;top:7046;width:600;height:600" strokecolor="#1f497d" strokeweight="1.5pt"/>
                  <v:oval id="_x0000_s2026" style="position:absolute;left:6114;top:7226;width:600;height:600" strokecolor="#1f497d" strokeweight="1.5pt"/>
                  <v:oval id="_x0000_s2027" style="position:absolute;left:4794;top:8246;width:600;height:600"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Район, що освітлюється артилерією</w:t>
            </w:r>
          </w:p>
        </w:tc>
      </w:tr>
      <w:tr w:rsidR="0039394C" w:rsidRPr="00631AAD" w:rsidTr="007B67B5">
        <w:trPr>
          <w:trHeight w:val="888"/>
        </w:trPr>
        <w:tc>
          <w:tcPr>
            <w:tcW w:w="3772" w:type="dxa"/>
          </w:tcPr>
          <w:p w:rsidR="0039394C" w:rsidRPr="00631AAD" w:rsidRDefault="008A7EE9" w:rsidP="00A467D3">
            <w:pPr>
              <w:rPr>
                <w:lang w:val="uk-UA"/>
              </w:rPr>
            </w:pPr>
            <w:r>
              <w:rPr>
                <w:noProof/>
              </w:rPr>
              <w:pict>
                <v:group id="_x0000_s2028" style="position:absolute;margin-left:1in;margin-top:2.35pt;width:53.8pt;height:36pt;z-index:82;mso-position-horizontal-relative:text;mso-position-vertical-relative:text" coordorigin="2274,6206" coordsize="5640,3420">
                  <v:shape id="_x0000_s2029" style="position:absolute;left:2274;top:6206;width:5640;height:3420" coordsize="134,80" path="m54,75v-5,-1,1,2,-7,-1c39,71,14,65,7,56,,47,1,30,7,21,13,12,29,6,41,3,53,,67,2,79,4v12,2,27,4,36,10c124,20,134,31,133,40v-1,9,-11,20,-21,26c102,72,85,76,75,78,65,80,59,76,54,75xe" strokecolor="#1f497d" strokeweight="1.5pt">
                    <v:path arrowok="t"/>
                  </v:shape>
                  <v:oval id="_x0000_s2030" style="position:absolute;left:3234;top:6686;width:1200;height:1260" strokecolor="#1f497d" strokeweight="1.5pt"/>
                  <v:oval id="_x0000_s2031" style="position:absolute;left:3534;top:7046;width:600;height:600" strokecolor="#1f497d" strokeweight="1.5pt"/>
                  <v:oval id="_x0000_s2032" style="position:absolute;left:5814;top:6866;width:1200;height:1260" strokecolor="#1f497d" strokeweight="1.5pt"/>
                  <v:oval id="_x0000_s2033" style="position:absolute;left:6114;top:7226;width:600;height:600" strokecolor="#1f497d" strokeweight="1.5pt"/>
                  <v:oval id="_x0000_s2034" style="position:absolute;left:4494;top:7886;width:1200;height:1260" strokecolor="#1f497d" strokeweight="1.5pt"/>
                  <v:oval id="_x0000_s2035" style="position:absolute;left:4794;top:8246;width:600;height:600"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Район, що освітлюється авіацією</w:t>
            </w:r>
          </w:p>
        </w:tc>
      </w:tr>
      <w:tr w:rsidR="0039394C" w:rsidRPr="00631AAD" w:rsidTr="007B67B5">
        <w:trPr>
          <w:trHeight w:val="639"/>
        </w:trPr>
        <w:tc>
          <w:tcPr>
            <w:tcW w:w="3772" w:type="dxa"/>
          </w:tcPr>
          <w:p w:rsidR="0039394C" w:rsidRPr="00631AAD" w:rsidRDefault="008A7EE9" w:rsidP="00A467D3">
            <w:pPr>
              <w:rPr>
                <w:lang w:val="uk-UA"/>
              </w:rPr>
            </w:pPr>
            <w:r>
              <w:rPr>
                <w:noProof/>
              </w:rPr>
              <w:pict>
                <v:group id="_x0000_s2036" style="position:absolute;margin-left:90pt;margin-top:6.3pt;width:9.75pt;height:10.5pt;z-index:83;mso-position-horizontal-relative:text;mso-position-vertical-relative:text" coordorigin="2274,6206" coordsize="780,840">
                  <v:oval id="_x0000_s2037" style="position:absolute;left:2454;top:6206;width:600;height:600" strokecolor="#1f497d" strokeweight="1.5pt"/>
                  <v:oval id="_x0000_s2038" style="position:absolute;left:2274;top:6446;width:600;height:600"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Світловий орієнтир, поставлений артилерією</w:t>
            </w:r>
          </w:p>
        </w:tc>
      </w:tr>
      <w:tr w:rsidR="0039394C" w:rsidRPr="00631AAD" w:rsidTr="007B67B5">
        <w:trPr>
          <w:trHeight w:val="699"/>
        </w:trPr>
        <w:tc>
          <w:tcPr>
            <w:tcW w:w="3772" w:type="dxa"/>
          </w:tcPr>
          <w:p w:rsidR="0039394C" w:rsidRPr="00631AAD" w:rsidRDefault="008A7EE9" w:rsidP="00A467D3">
            <w:pPr>
              <w:rPr>
                <w:lang w:val="uk-UA"/>
              </w:rPr>
            </w:pPr>
            <w:r>
              <w:rPr>
                <w:noProof/>
              </w:rPr>
              <w:pict>
                <v:group id="_x0000_s2039" style="position:absolute;margin-left:90pt;margin-top:9.4pt;width:18pt;height:18pt;z-index:84;mso-position-horizontal-relative:text;mso-position-vertical-relative:text" coordorigin="2274,6206" coordsize="1200,1260">
                  <v:oval id="_x0000_s2040" style="position:absolute;left:2274;top:6206;width:1200;height:1260" strokecolor="#1f497d" strokeweight="1.5pt"/>
                  <v:oval id="_x0000_s2041" style="position:absolute;left:2574;top:6566;width:600;height:600" strokecolor="#1f497d" strokeweight="1.5pt"/>
                </v:group>
              </w:pict>
            </w:r>
            <w:r>
              <w:rPr>
                <w:noProof/>
              </w:rPr>
              <w:pict>
                <v:group id="_x0000_s2042" editas="canvas" style="position:absolute;margin-left:0;margin-top:0;width:15pt;height:15.75pt;z-index:77;mso-position-horizontal-relative:char;mso-position-vertical-relative:line" coordorigin="2274,6206" coordsize="1200,1260">
                  <o:lock v:ext="edit" aspectratio="t"/>
                  <v:shape id="_x0000_s2043" type="#_x0000_t75" style="position:absolute;left:2274;top:6206;width:1200;height:1260" o:preferrelative="f">
                    <v:fill o:detectmouseclick="t"/>
                    <v:path o:extrusionok="t" o:connecttype="none"/>
                    <o:lock v:ext="edit" text="t"/>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Світловий орієнтир, поставлений авіацією</w:t>
            </w:r>
          </w:p>
        </w:tc>
      </w:tr>
      <w:tr w:rsidR="0039394C" w:rsidRPr="00631AAD" w:rsidTr="007B67B5">
        <w:trPr>
          <w:trHeight w:val="715"/>
        </w:trPr>
        <w:tc>
          <w:tcPr>
            <w:tcW w:w="3772" w:type="dxa"/>
          </w:tcPr>
          <w:p w:rsidR="0039394C" w:rsidRPr="00631AAD" w:rsidRDefault="008A7EE9" w:rsidP="00A467D3">
            <w:pPr>
              <w:rPr>
                <w:lang w:val="uk-UA"/>
              </w:rPr>
            </w:pPr>
            <w:r>
              <w:rPr>
                <w:noProof/>
              </w:rPr>
              <w:pict>
                <v:group id="_x0000_s2044" style="position:absolute;margin-left:54pt;margin-top:9.25pt;width:89.8pt;height:7.5pt;z-index:87;mso-position-horizontal-relative:text;mso-position-vertical-relative:text" coordorigin="2274,6206" coordsize="6420,600">
                  <v:oval id="_x0000_s2045" style="position:absolute;left:2574;top:6206;width:600;height:600" strokecolor="#1f497d" strokeweight="1.5pt"/>
                  <v:oval id="_x0000_s2046" style="position:absolute;left:2274;top:6206;width:600;height:600" strokecolor="#1f497d" strokeweight="1.5pt"/>
                  <v:oval id="_x0000_s2047" style="position:absolute;left:8094;top:6206;width:600;height:600" strokecolor="#1f497d" strokeweight="1.5pt"/>
                  <v:oval id="_x0000_s2048" style="position:absolute;left:7794;top:6206;width:600;height:600" strokecolor="#1f497d" strokeweight="1.5pt"/>
                  <v:line id="_x0000_s2049" style="position:absolute" from="3114,6506" to="7854,6506" strokecolor="#1f497d" strokeweight="1.5pt">
                    <v:stroke dashstyle="dash"/>
                  </v:line>
                </v:group>
              </w:pict>
            </w:r>
            <w:r>
              <w:rPr>
                <w:lang w:val="uk-UA"/>
              </w:rPr>
              <w:pict>
                <v:shape id="_x0000_i1031" type="#_x0000_t75" style="width:79.2pt;height:7.2pt">
                  <v:imagedata r:id="rId11" o:title="" croptop="-65521f" cropbottom="65521f"/>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Світловий створ</w:t>
            </w:r>
          </w:p>
        </w:tc>
      </w:tr>
      <w:tr w:rsidR="0039394C" w:rsidRPr="00631AAD" w:rsidTr="007B67B5">
        <w:trPr>
          <w:trHeight w:val="683"/>
        </w:trPr>
        <w:tc>
          <w:tcPr>
            <w:tcW w:w="3772" w:type="dxa"/>
          </w:tcPr>
          <w:p w:rsidR="0039394C" w:rsidRPr="00631AAD" w:rsidRDefault="008A7EE9" w:rsidP="00A467D3">
            <w:pPr>
              <w:rPr>
                <w:lang w:val="uk-UA"/>
              </w:rPr>
            </w:pPr>
            <w:r>
              <w:rPr>
                <w:noProof/>
              </w:rPr>
              <w:pict>
                <v:group id="_x0000_s2050" style="position:absolute;margin-left:54.2pt;margin-top:11.45pt;width:87.75pt;height:9pt;z-index:85;mso-position-horizontal-relative:text;mso-position-vertical-relative:text" coordorigin="2274,6206" coordsize="7020,720">
                  <v:line id="_x0000_s2051" style="position:absolute" from="2274,6566" to="9294,6566" strokecolor="#1f497d" strokeweight="1.5pt">
                    <v:stroke dashstyle="dash"/>
                  </v:line>
                  <v:oval id="_x0000_s2052" style="position:absolute;left:3534;top:6266;width:600;height:600" strokecolor="#1f497d" strokeweight="1.5pt"/>
                  <v:oval id="_x0000_s2053" style="position:absolute;left:3234;top:6266;width:600;height:600" strokecolor="#1f497d" strokeweight="1.5pt"/>
                  <v:oval id="_x0000_s2054" style="position:absolute;left:7674;top:6266;width:600;height:600" strokecolor="#1f497d" strokeweight="1.5pt"/>
                  <v:oval id="_x0000_s2055" style="position:absolute;left:7374;top:6266;width:600;height:600" strokecolor="#1f497d" strokeweight="1.5pt"/>
                  <v:line id="_x0000_s2056" style="position:absolute" from="9294,6206" to="9294,6926" strokecolor="#1f497d" strokeweight="1.5pt"/>
                  <v:line id="_x0000_s2057" style="position:absolute" from="2274,6206" to="2274,6926" strokecolor="#1f497d" strokeweight="1.5pt"/>
                </v:group>
              </w:pict>
            </w:r>
            <w:r>
              <w:rPr>
                <w:noProof/>
              </w:rPr>
              <w:pict>
                <v:group id="_x0000_s2058" editas="canvas" style="position:absolute;margin-left:0;margin-top:0;width:87.75pt;height:9pt;z-index:78;mso-position-horizontal-relative:char;mso-position-vertical-relative:line" coordorigin="2274,6206" coordsize="7020,720">
                  <o:lock v:ext="edit" aspectratio="t"/>
                  <v:shape id="_x0000_s2059" type="#_x0000_t75" style="position:absolute;left:2274;top:6206;width:7020;height:720" o:preferrelative="f">
                    <v:fill o:detectmouseclick="t"/>
                    <v:path o:extrusionok="t" o:connecttype="none"/>
                    <o:lock v:ext="edit" text="t"/>
                  </v:shape>
                </v:group>
              </w:pict>
            </w:r>
            <w:r>
              <w:rPr>
                <w:lang w:val="uk-UA"/>
              </w:rPr>
              <w:pict>
                <v:shape id="_x0000_i1032" type="#_x0000_t75" style="width:79.2pt;height:7.2pt">
                  <v:imagedata r:id="rId12" o:title="" croptop="-65521f" cropbottom="65521f"/>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Рубіж освітлення</w:t>
            </w:r>
          </w:p>
        </w:tc>
      </w:tr>
      <w:tr w:rsidR="0039394C" w:rsidRPr="00631AAD" w:rsidTr="007B67B5">
        <w:trPr>
          <w:trHeight w:val="707"/>
        </w:trPr>
        <w:tc>
          <w:tcPr>
            <w:tcW w:w="3772" w:type="dxa"/>
          </w:tcPr>
          <w:p w:rsidR="0039394C" w:rsidRPr="00631AAD" w:rsidRDefault="008A7EE9" w:rsidP="00A467D3">
            <w:pPr>
              <w:rPr>
                <w:lang w:val="uk-UA"/>
              </w:rPr>
            </w:pPr>
            <w:r>
              <w:rPr>
                <w:noProof/>
              </w:rPr>
              <w:pict>
                <v:group id="_x0000_s2060" style="position:absolute;margin-left:54.2pt;margin-top:9.55pt;width:87.75pt;height:11.65pt;z-index:86;mso-position-horizontal-relative:text;mso-position-vertical-relative:text" coordorigin="1722,12191" coordsize="1755,233">
                  <v:line id="_x0000_s2061" style="position:absolute" from="1722,12281" to="3477,12281" strokecolor="#1f497d" strokeweight="1.5pt">
                    <v:stroke dashstyle="dash"/>
                  </v:line>
                  <v:oval id="_x0000_s2062" style="position:absolute;left:2037;top:12206;width:150;height:150" strokecolor="#1f497d" strokeweight="1.5pt"/>
                  <v:oval id="_x0000_s2063" style="position:absolute;left:1962;top:12206;width:150;height:150" strokecolor="#1f497d" strokeweight="1.5pt"/>
                  <v:oval id="_x0000_s2064" style="position:absolute;left:3072;top:12206;width:150;height:150" strokecolor="#1f497d" strokeweight="1.5pt"/>
                  <v:oval id="_x0000_s2065" style="position:absolute;left:2997;top:12206;width:150;height:150" strokecolor="#1f497d" strokeweight="1.5pt"/>
                  <v:line id="_x0000_s2066" style="position:absolute" from="3477,12191" to="3477,12371" strokecolor="#1f497d" strokeweight="1.5pt"/>
                  <v:line id="_x0000_s2067" style="position:absolute" from="1722,12191" to="1722,12371" strokecolor="#1f497d" strokeweight="1.5pt"/>
                  <v:rect id="_x0000_s2068" style="position:absolute;left:1902;top:12304;width:1410;height:120" stroked="f" strokecolor="#1f497d"/>
                </v:group>
              </w:pict>
            </w:r>
            <w:r>
              <w:rPr>
                <w:noProof/>
              </w:rPr>
              <w:pict>
                <v:group id="_x0000_s2069" editas="canvas" style="position:absolute;margin-left:0;margin-top:0;width:90pt;height:18pt;z-index:79;mso-position-horizontal-relative:char;mso-position-vertical-relative:line" coordorigin="1722,12191" coordsize="1800,360">
                  <o:lock v:ext="edit" aspectratio="t"/>
                  <v:shape id="_x0000_s2070" type="#_x0000_t75" style="position:absolute;left:1722;top:12191;width:1800;height:360" o:preferrelative="f">
                    <v:fill o:detectmouseclick="t"/>
                    <v:path o:extrusionok="t" o:connecttype="none"/>
                    <o:lock v:ext="edit" text="t"/>
                  </v:shape>
                </v:group>
              </w:pict>
            </w:r>
            <w:r>
              <w:rPr>
                <w:lang w:val="uk-UA"/>
              </w:rPr>
              <w:pict>
                <v:shape id="_x0000_i1033" type="#_x0000_t75" style="width:93.6pt;height:14.4pt">
                  <v:imagedata r:id="rId13" o:title="" croptop="-65521f" cropbottom="65521f"/>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Рубіж осліплення</w:t>
            </w:r>
          </w:p>
        </w:tc>
      </w:tr>
      <w:tr w:rsidR="0039394C" w:rsidRPr="00B5557E" w:rsidTr="007B67B5">
        <w:trPr>
          <w:trHeight w:val="1681"/>
        </w:trPr>
        <w:tc>
          <w:tcPr>
            <w:tcW w:w="3772" w:type="dxa"/>
          </w:tcPr>
          <w:p w:rsidR="0039394C" w:rsidRPr="00631AAD" w:rsidRDefault="008A7EE9" w:rsidP="00A467D3">
            <w:pPr>
              <w:rPr>
                <w:sz w:val="36"/>
                <w:szCs w:val="36"/>
                <w:lang w:val="uk-UA"/>
              </w:rPr>
            </w:pPr>
            <w:r>
              <w:rPr>
                <w:noProof/>
              </w:rPr>
              <w:pict>
                <v:group id="_x0000_s2071" style="position:absolute;margin-left:43.25pt;margin-top:9.85pt;width:54.25pt;height:45pt;rotation:-393079fd;z-index:90;mso-position-horizontal-relative:text;mso-position-vertical-relative:text" coordorigin="4193,12771" coordsize="2957,2287">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2072" type="#_x0000_t122" style="position:absolute;left:4193;top:13025;width:2957;height:1779;rotation:8889474fd" fillcolor="#e5b8b7" strokecolor="red" strokeweight="1.5pt"/>
                  <v:line id="_x0000_s2073" style="position:absolute" from="5222,12771" to="6765,14296" strokecolor="#1f497d" strokeweight="2.25pt">
                    <v:stroke dashstyle="longDash"/>
                  </v:line>
                  <v:line id="_x0000_s2074" style="position:absolute" from="4450,13534" to="5993,15058" strokecolor="#1f497d" strokeweight="2.25pt">
                    <v:stroke dashstyle="longDash"/>
                  </v:line>
                  <v:line id="_x0000_s2075" style="position:absolute;flip:y" from="4450,12771" to="5222,13534" strokecolor="#1f497d" strokeweight="2.25pt">
                    <v:stroke dashstyle="longDash"/>
                  </v:line>
                  <v:line id="_x0000_s2076" style="position:absolute;flip:y" from="5993,14296" to="6765,15058" strokecolor="#1f497d" strokeweight="2.25pt">
                    <v:stroke dashstyle="longDash"/>
                  </v:line>
                </v:group>
              </w:pict>
            </w:r>
          </w:p>
          <w:p w:rsidR="0039394C" w:rsidRPr="00631AAD" w:rsidRDefault="0039394C" w:rsidP="0089284A">
            <w:pPr>
              <w:rPr>
                <w:i/>
                <w:lang w:val="uk-UA"/>
              </w:rPr>
            </w:pPr>
            <w:r w:rsidRPr="00631AAD">
              <w:rPr>
                <w:i/>
                <w:lang w:val="uk-UA"/>
              </w:rPr>
              <w:t>3 ПТС</w:t>
            </w:r>
          </w:p>
          <w:p w:rsidR="0039394C" w:rsidRPr="00631AAD" w:rsidRDefault="0039394C" w:rsidP="00A467D3">
            <w:pPr>
              <w:rPr>
                <w:lang w:val="uk-UA"/>
              </w:rPr>
            </w:pPr>
          </w:p>
          <w:p w:rsidR="0039394C" w:rsidRPr="00631AAD" w:rsidRDefault="0039394C" w:rsidP="00A467D3">
            <w:pPr>
              <w:rPr>
                <w:lang w:val="uk-UA"/>
              </w:rPr>
            </w:pPr>
          </w:p>
          <w:p w:rsidR="0039394C" w:rsidRPr="00631AAD" w:rsidRDefault="0039394C" w:rsidP="00A467D3">
            <w:pPr>
              <w:rPr>
                <w:lang w:val="uk-UA"/>
              </w:rPr>
            </w:pPr>
          </w:p>
        </w:tc>
        <w:tc>
          <w:tcPr>
            <w:tcW w:w="5515" w:type="dxa"/>
            <w:vAlign w:val="center"/>
          </w:tcPr>
          <w:p w:rsidR="0039394C" w:rsidRPr="00631AAD" w:rsidRDefault="0039394C" w:rsidP="00722505">
            <w:pPr>
              <w:jc w:val="both"/>
              <w:rPr>
                <w:lang w:val="uk-UA"/>
              </w:rPr>
            </w:pPr>
            <w:r w:rsidRPr="00631AAD">
              <w:rPr>
                <w:lang w:val="uk-UA"/>
              </w:rPr>
              <w:t>Ділянка форсування підрозділу. Указуються місця і види переправ, їх кількість і якісні характеристики</w:t>
            </w:r>
          </w:p>
        </w:tc>
      </w:tr>
      <w:tr w:rsidR="0039394C" w:rsidRPr="00631AAD" w:rsidTr="007B67B5">
        <w:trPr>
          <w:trHeight w:val="1705"/>
        </w:trPr>
        <w:tc>
          <w:tcPr>
            <w:tcW w:w="3772" w:type="dxa"/>
          </w:tcPr>
          <w:p w:rsidR="0039394C" w:rsidRPr="00631AAD" w:rsidRDefault="008A7EE9" w:rsidP="00A467D3">
            <w:pPr>
              <w:rPr>
                <w:lang w:val="uk-UA"/>
              </w:rPr>
            </w:pPr>
            <w:r>
              <w:rPr>
                <w:noProof/>
              </w:rPr>
              <w:pict>
                <v:shape id="_x0000_s2077" type="#_x0000_t202" style="position:absolute;margin-left:81pt;margin-top:4.1pt;width:52.5pt;height:20.25pt;z-index:109;mso-position-horizontal-relative:text;mso-position-vertical-relative:text" filled="f" fillcolor="silver" stroked="f">
                  <v:textbox style="mso-next-textbox:#_x0000_s2077;mso-direction-alt:auto">
                    <w:txbxContent>
                      <w:p w:rsidR="0016117F" w:rsidRDefault="0016117F" w:rsidP="00A467D3">
                        <w:pPr>
                          <w:rPr>
                            <w:b/>
                            <w:i/>
                          </w:rPr>
                        </w:pPr>
                        <w:r w:rsidRPr="003A3861">
                          <w:rPr>
                            <w:i/>
                            <w:lang w:val="uk-UA"/>
                          </w:rPr>
                          <w:t xml:space="preserve"> ГПЗ</w:t>
                        </w:r>
                        <w:r>
                          <w:rPr>
                            <w:b/>
                            <w:i/>
                          </w:rPr>
                          <w:t xml:space="preserve"> </w:t>
                        </w:r>
                        <w:r>
                          <w:rPr>
                            <w:b/>
                            <w:i/>
                            <w:lang w:val="uk-UA"/>
                          </w:rPr>
                          <w:t>м</w:t>
                        </w:r>
                        <w:r>
                          <w:rPr>
                            <w:b/>
                            <w:i/>
                          </w:rPr>
                          <w:t>р</w:t>
                        </w:r>
                      </w:p>
                    </w:txbxContent>
                  </v:textbox>
                </v:shape>
              </w:pict>
            </w:r>
          </w:p>
          <w:p w:rsidR="0039394C" w:rsidRPr="00631AAD" w:rsidRDefault="008A7EE9" w:rsidP="00A467D3">
            <w:pPr>
              <w:rPr>
                <w:sz w:val="20"/>
                <w:szCs w:val="20"/>
                <w:lang w:val="uk-UA"/>
              </w:rPr>
            </w:pPr>
            <w:r>
              <w:rPr>
                <w:noProof/>
              </w:rPr>
              <w:pict>
                <v:line id="_x0000_s2078" style="position:absolute;flip:x;z-index:110" from="54pt,8.3pt" to="127.5pt,8.3pt" strokecolor="#1f497d" strokeweight="1.5pt">
                  <v:stroke endarrow="block" endarrowwidth="wide" endarrowlength="long"/>
                </v:line>
              </w:pict>
            </w:r>
            <w:r w:rsidR="0039394C" w:rsidRPr="00631AAD">
              <w:rPr>
                <w:sz w:val="20"/>
                <w:szCs w:val="20"/>
                <w:lang w:val="uk-UA"/>
              </w:rPr>
              <w:t xml:space="preserve">                                                                   1</w:t>
            </w:r>
            <w:r>
              <w:rPr>
                <w:noProof/>
              </w:rPr>
              <w:pict>
                <v:group id="_x0000_s2079" editas="canvas" style="position:absolute;margin-left:45.45pt;margin-top:8.7pt;width:73.5pt;height:20.75pt;z-index:91;mso-position-horizontal-relative:char;mso-position-vertical-relative:line" coordorigin="2274,818" coordsize="5345,1660">
                  <o:lock v:ext="edit" aspectratio="t"/>
                  <v:shape id="_x0000_s2080" type="#_x0000_t75" style="position:absolute;left:2274;top:818;width:5345;height:1660" o:preferrelative="f">
                    <v:fill o:detectmouseclick="t"/>
                    <v:path o:extrusionok="t" o:connecttype="none"/>
                    <o:lock v:ext="edit" text="t"/>
                  </v:shape>
                </v:group>
              </w:pict>
            </w:r>
          </w:p>
          <w:p w:rsidR="0039394C" w:rsidRPr="00631AAD" w:rsidRDefault="0039394C" w:rsidP="00A467D3">
            <w:pPr>
              <w:rPr>
                <w:i/>
                <w:lang w:val="uk-UA"/>
              </w:rPr>
            </w:pPr>
            <w:r w:rsidRPr="00631AAD">
              <w:rPr>
                <w:i/>
                <w:lang w:val="uk-UA"/>
              </w:rPr>
              <w:t xml:space="preserve">                        1 мр з 2/1 тр</w:t>
            </w:r>
          </w:p>
          <w:p w:rsidR="0039394C" w:rsidRPr="00631AAD" w:rsidRDefault="008A7EE9" w:rsidP="00A467D3">
            <w:pPr>
              <w:rPr>
                <w:sz w:val="20"/>
                <w:szCs w:val="20"/>
                <w:lang w:val="uk-UA"/>
              </w:rPr>
            </w:pPr>
            <w:r>
              <w:rPr>
                <w:noProof/>
              </w:rPr>
              <w:pict>
                <v:group id="_x0000_s2081" style="position:absolute;margin-left:54pt;margin-top:5.45pt;width:87pt;height:14.25pt;z-index:92" coordorigin="61,332" coordsize="154,26">
                  <v:line id="_x0000_s2082" style="position:absolute;flip:x" from="61,346" to="215,346" strokecolor="#1f497d" strokeweight="1.5pt">
                    <v:stroke endarrow="block" endarrowwidth="wide" endarrowlength="long"/>
                  </v:line>
                  <v:group id="_x0000_s2083" style="position:absolute;left:111;top:332;width:81;height:26" coordorigin="282,331" coordsize="81,26">
                    <v:shape id="_x0000_s2084" type="#_x0000_t15" style="position:absolute;left:282;top:332;width:81;height:25;rotation:180" strokecolor="#1f497d" strokeweight="1.5pt"/>
                    <v:line id="_x0000_s2085" style="position:absolute;flip:y" from="352,331" to="352,357" strokecolor="#1f497d" strokeweight="1.5pt"/>
                  </v:group>
                  <v:line id="_x0000_s2086" style="position:absolute" from="90,336" to="90,355" strokecolor="#1f497d" strokeweight="1.5pt"/>
                  <v:line id="_x0000_s2087" style="position:absolute" from="97,336" to="97,355" strokecolor="#1f497d" strokeweight="1.5pt"/>
                </v:group>
              </w:pict>
            </w:r>
          </w:p>
          <w:p w:rsidR="0039394C" w:rsidRPr="00631AAD" w:rsidRDefault="008A7EE9" w:rsidP="00A467D3">
            <w:pPr>
              <w:rPr>
                <w:sz w:val="20"/>
                <w:szCs w:val="20"/>
                <w:lang w:val="uk-UA"/>
              </w:rPr>
            </w:pPr>
            <w:r>
              <w:rPr>
                <w:noProof/>
              </w:rPr>
              <w:pict>
                <v:shape id="_x0000_s2088" type="#_x0000_t202" style="position:absolute;margin-left:89.85pt;margin-top:5.45pt;width:46.5pt;height:20.25pt;z-index:93" filled="f" fillcolor="silver" stroked="f">
                  <v:textbox style="mso-next-textbox:#_x0000_s2088;mso-direction-alt:auto">
                    <w:txbxContent>
                      <w:p w:rsidR="0016117F" w:rsidRPr="000D3CDD" w:rsidRDefault="0016117F" w:rsidP="00A467D3">
                        <w:pPr>
                          <w:rPr>
                            <w:i/>
                            <w:lang w:val="uk-UA"/>
                          </w:rPr>
                        </w:pPr>
                        <w:r w:rsidRPr="000D3CDD">
                          <w:rPr>
                            <w:i/>
                            <w:lang w:val="uk-UA"/>
                          </w:rPr>
                          <w:t>2 мр</w:t>
                        </w:r>
                      </w:p>
                    </w:txbxContent>
                  </v:textbox>
                </v:shape>
              </w:pict>
            </w:r>
            <w:r w:rsidR="0039394C" w:rsidRPr="00631AAD">
              <w:rPr>
                <w:sz w:val="20"/>
                <w:szCs w:val="20"/>
                <w:lang w:val="uk-UA"/>
              </w:rPr>
              <w:t xml:space="preserve">                                                                   2</w:t>
            </w:r>
          </w:p>
          <w:p w:rsidR="0039394C" w:rsidRPr="00631AAD" w:rsidRDefault="0039394C" w:rsidP="00A467D3">
            <w:pPr>
              <w:rPr>
                <w:lang w:val="uk-UA"/>
              </w:rPr>
            </w:pPr>
          </w:p>
        </w:tc>
        <w:tc>
          <w:tcPr>
            <w:tcW w:w="5515" w:type="dxa"/>
            <w:vAlign w:val="center"/>
          </w:tcPr>
          <w:p w:rsidR="0039394C" w:rsidRPr="00631AAD" w:rsidRDefault="0039394C" w:rsidP="00102B0D">
            <w:pPr>
              <w:jc w:val="both"/>
              <w:rPr>
                <w:lang w:val="uk-UA"/>
              </w:rPr>
            </w:pPr>
            <w:r w:rsidRPr="00631AAD">
              <w:rPr>
                <w:snapToGrid w:val="0"/>
                <w:lang w:val="uk-UA"/>
              </w:rPr>
              <w:t>Похідна колона механізованого або танкового підрозділу з відповідним написом: 1 – загальне позначення, 2 – механізованої роти на БМП (на іншій техніці і танкова рота з відповідними знаками). Колона батальйону і взводу – відповідно з трьома і однією рисками</w:t>
            </w:r>
          </w:p>
        </w:tc>
      </w:tr>
      <w:tr w:rsidR="0039394C" w:rsidRPr="00631AAD" w:rsidTr="007B67B5">
        <w:trPr>
          <w:trHeight w:val="1829"/>
        </w:trPr>
        <w:tc>
          <w:tcPr>
            <w:tcW w:w="3772" w:type="dxa"/>
          </w:tcPr>
          <w:p w:rsidR="0039394C" w:rsidRPr="00631AAD" w:rsidRDefault="008A7EE9" w:rsidP="00A467D3">
            <w:pPr>
              <w:rPr>
                <w:sz w:val="32"/>
                <w:szCs w:val="32"/>
                <w:lang w:val="uk-UA"/>
              </w:rPr>
            </w:pPr>
            <w:r>
              <w:rPr>
                <w:noProof/>
              </w:rPr>
              <w:pict>
                <v:group id="_x0000_s2089" style="position:absolute;margin-left:108pt;margin-top:24.2pt;width:73.5pt;height:9pt;z-index:97;mso-position-horizontal-relative:text;mso-position-vertical-relative:text" coordorigin="267,336" coordsize="154,19">
                  <v:line id="_x0000_s2090" style="position:absolute;flip:x" from="267,346" to="421,346" strokecolor="#1f497d" strokeweight="1.5pt">
                    <v:stroke endarrow="block" endarrowwidth="wide" endarrowlength="long"/>
                  </v:line>
                  <v:line id="_x0000_s2091" style="position:absolute" from="296,336" to="296,355" strokecolor="#1f497d" strokeweight="1.5pt"/>
                  <v:line id="_x0000_s2092" style="position:absolute" from="303,336" to="303,355" strokecolor="#1f497d" strokeweight="1.5pt"/>
                  <v:line id="_x0000_s2093" style="position:absolute" from="310,336" to="310,355" strokecolor="#1f497d" strokeweight="1.5pt"/>
                  <v:line id="_x0000_s2094" style="position:absolute;flip:x" from="347,354" to="381,354" strokecolor="#1f497d" strokeweight="1.5pt"/>
                  <v:line id="_x0000_s2095" style="position:absolute;flip:x" from="347,338" to="381,338" strokecolor="#1f497d" strokeweight="1.5pt"/>
                </v:group>
              </w:pict>
            </w:r>
            <w:r>
              <w:rPr>
                <w:noProof/>
              </w:rPr>
              <w:pict>
                <v:shape id="_x0000_s2096" type="#_x0000_t202" style="position:absolute;margin-left:36.45pt;margin-top:37.45pt;width:63pt;height:20.25pt;z-index:99;mso-position-horizontal-relative:text;mso-position-vertical-relative:text" filled="f" fillcolor="silver" stroked="f">
                  <v:textbox style="mso-next-textbox:#_x0000_s2096;mso-direction-alt:auto">
                    <w:txbxContent>
                      <w:p w:rsidR="0016117F" w:rsidRPr="003A3861" w:rsidRDefault="0016117F" w:rsidP="00A467D3">
                        <w:pPr>
                          <w:rPr>
                            <w:i/>
                            <w:lang w:val="uk-UA"/>
                          </w:rPr>
                        </w:pPr>
                        <w:r w:rsidRPr="003A3861">
                          <w:rPr>
                            <w:i/>
                            <w:lang w:val="uk-UA"/>
                          </w:rPr>
                          <w:t>5 оісб</w:t>
                        </w:r>
                      </w:p>
                    </w:txbxContent>
                  </v:textbox>
                </v:shape>
              </w:pict>
            </w:r>
            <w:r>
              <w:rPr>
                <w:noProof/>
              </w:rPr>
              <w:pict>
                <v:line id="_x0000_s2097" style="position:absolute;flip:x y;z-index:100;mso-position-horizontal-relative:text;mso-position-vertical-relative:text" from="27.3pt,28.55pt" to="96.3pt,28.55pt" strokecolor="#1f497d" strokeweight="1.5pt">
                  <v:stroke endarrow="block" endarrowwidth="wide" endarrowlength="long"/>
                </v:line>
              </w:pict>
            </w:r>
            <w:r>
              <w:rPr>
                <w:noProof/>
              </w:rPr>
              <w:pict>
                <v:shape id="_x0000_s2098" type="#_x0000_t202" style="position:absolute;margin-left:27.3pt;margin-top:55.55pt;width:162pt;height:20.25pt;z-index:101;mso-position-horizontal-relative:text;mso-position-vertical-relative:text" filled="f" fillcolor="silver" stroked="f">
                  <v:textbox style="mso-next-textbox:#_x0000_s2098;mso-direction-alt:auto">
                    <w:txbxContent>
                      <w:p w:rsidR="0016117F" w:rsidRPr="004857E8" w:rsidRDefault="0016117F" w:rsidP="00A467D3">
                        <w:pPr>
                          <w:rPr>
                            <w:sz w:val="20"/>
                            <w:szCs w:val="20"/>
                            <w:lang w:val="uk-UA"/>
                          </w:rPr>
                        </w:pPr>
                        <w:r w:rsidRPr="004857E8">
                          <w:rPr>
                            <w:sz w:val="20"/>
                            <w:szCs w:val="20"/>
                            <w:lang w:val="uk-UA"/>
                          </w:rPr>
                          <w:t xml:space="preserve">     </w:t>
                        </w:r>
                        <w:r>
                          <w:rPr>
                            <w:sz w:val="20"/>
                            <w:szCs w:val="20"/>
                            <w:lang w:val="uk-UA"/>
                          </w:rPr>
                          <w:t xml:space="preserve">  </w:t>
                        </w:r>
                        <w:r w:rsidRPr="004857E8">
                          <w:rPr>
                            <w:sz w:val="20"/>
                            <w:szCs w:val="20"/>
                            <w:lang w:val="uk-UA"/>
                          </w:rPr>
                          <w:t xml:space="preserve">   1               </w:t>
                        </w:r>
                        <w:r>
                          <w:rPr>
                            <w:sz w:val="20"/>
                            <w:szCs w:val="20"/>
                            <w:lang w:val="uk-UA"/>
                          </w:rPr>
                          <w:t xml:space="preserve">    </w:t>
                        </w:r>
                        <w:r w:rsidRPr="004857E8">
                          <w:rPr>
                            <w:sz w:val="20"/>
                            <w:szCs w:val="20"/>
                            <w:lang w:val="uk-UA"/>
                          </w:rPr>
                          <w:t xml:space="preserve">                  2</w:t>
                        </w:r>
                      </w:p>
                    </w:txbxContent>
                  </v:textbox>
                </v:shape>
              </w:pict>
            </w:r>
            <w:r>
              <w:rPr>
                <w:noProof/>
              </w:rPr>
              <w:pict>
                <v:shape id="_x0000_s2099" type="#_x0000_t202" style="position:absolute;margin-left:135.3pt;margin-top:37.55pt;width:46.5pt;height:20.25pt;z-index:98;mso-position-horizontal-relative:text;mso-position-vertical-relative:text" filled="f" fillcolor="silver" stroked="f">
                  <v:textbox style="mso-next-textbox:#_x0000_s2099;mso-direction-alt:auto">
                    <w:txbxContent>
                      <w:p w:rsidR="0016117F" w:rsidRPr="000D3CDD" w:rsidRDefault="0016117F" w:rsidP="00A467D3">
                        <w:pPr>
                          <w:rPr>
                            <w:i/>
                            <w:lang w:val="uk-UA"/>
                          </w:rPr>
                        </w:pPr>
                        <w:r w:rsidRPr="000D3CDD">
                          <w:rPr>
                            <w:i/>
                            <w:lang w:val="uk-UA"/>
                          </w:rPr>
                          <w:t>3 адн</w:t>
                        </w:r>
                      </w:p>
                    </w:txbxContent>
                  </v:textbox>
                </v:shape>
              </w:pict>
            </w:r>
            <w:r>
              <w:rPr>
                <w:noProof/>
              </w:rPr>
              <w:pict>
                <v:group id="_x0000_s2100" editas="canvas" style="position:absolute;margin-left:0;margin-top:0;width:69.75pt;height:20.25pt;z-index:94;mso-position-horizontal-relative:char;mso-position-vertical-relative:line" coordorigin="2274,2741" coordsize="5073,1620">
                  <o:lock v:ext="edit" aspectratio="t"/>
                  <v:shape id="_x0000_s2101" type="#_x0000_t75" style="position:absolute;left:2274;top:2741;width:5073;height:1620" o:preferrelative="f">
                    <v:fill o:detectmouseclick="t"/>
                    <v:path o:extrusionok="t" o:connecttype="none"/>
                    <o:lock v:ext="edit" text="t"/>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Похідна колона підрозділу роду військ (спеціальних військ) з відповідним написом:</w:t>
            </w:r>
          </w:p>
          <w:p w:rsidR="0039394C" w:rsidRPr="00631AAD" w:rsidRDefault="0039394C" w:rsidP="00860BDD">
            <w:pPr>
              <w:jc w:val="both"/>
              <w:rPr>
                <w:snapToGrid w:val="0"/>
                <w:lang w:val="uk-UA"/>
              </w:rPr>
            </w:pPr>
            <w:r w:rsidRPr="00631AAD">
              <w:rPr>
                <w:snapToGrid w:val="0"/>
                <w:lang w:val="uk-UA"/>
              </w:rPr>
              <w:t>1 – загальне позначення, 2 – артилерійського дивізіону (підрозділів інших родів військ з відповідними знаками). Колона батареї (рота) і взводу відповідно з двома та однією рисками</w:t>
            </w:r>
          </w:p>
        </w:tc>
      </w:tr>
      <w:tr w:rsidR="0039394C" w:rsidRPr="00631AAD" w:rsidTr="007B67B5">
        <w:trPr>
          <w:trHeight w:val="1273"/>
        </w:trPr>
        <w:tc>
          <w:tcPr>
            <w:tcW w:w="3772" w:type="dxa"/>
          </w:tcPr>
          <w:p w:rsidR="0039394C" w:rsidRPr="00631AAD" w:rsidRDefault="008A7EE9" w:rsidP="00A467D3">
            <w:pPr>
              <w:rPr>
                <w:sz w:val="32"/>
                <w:szCs w:val="32"/>
                <w:lang w:val="uk-UA"/>
              </w:rPr>
            </w:pPr>
            <w:r>
              <w:rPr>
                <w:noProof/>
              </w:rPr>
              <w:pict>
                <v:group id="_x0000_s2102" editas="canvas" style="position:absolute;margin-left:45.85pt;margin-top:6.8pt;width:133.85pt;height:54pt;z-index:95;mso-position-horizontal-relative:char;mso-position-vertical-relative:line" coordorigin="1746,4198" coordsize="2677,1080">
                  <o:lock v:ext="edit" aspectratio="t"/>
                  <v:shape id="_x0000_s2103" type="#_x0000_t75" style="position:absolute;left:1746;top:4198;width:2677;height:1080" o:preferrelative="f">
                    <v:fill o:detectmouseclick="t"/>
                    <v:path o:extrusionok="t" o:connecttype="none"/>
                    <o:lock v:ext="edit" text="t"/>
                  </v:shape>
                  <v:group id="_x0000_s2104" style="position:absolute;left:1746;top:4558;width:1740;height:255" coordorigin="61,332" coordsize="154,26">
                    <v:line id="_x0000_s2105" style="position:absolute;flip:x" from="61,346" to="215,346" strokecolor="#1f497d" strokeweight="1.5pt">
                      <v:stroke endarrow="block" endarrowwidth="wide" endarrowlength="long"/>
                    </v:line>
                    <v:group id="_x0000_s2106" style="position:absolute;left:111;top:332;width:81;height:26" coordorigin="282,331" coordsize="81,26">
                      <v:shape id="_x0000_s2107" type="#_x0000_t15" style="position:absolute;left:282;top:332;width:81;height:25;rotation:180" strokecolor="#1f497d" strokeweight="1.5pt"/>
                      <v:line id="_x0000_s2108" style="position:absolute;flip:y" from="352,331" to="352,357" strokecolor="#1f497d" strokeweight="1.5pt"/>
                    </v:group>
                    <v:line id="_x0000_s2109" style="position:absolute" from="90,336" to="90,355" strokecolor="#1f497d" strokeweight="1.5pt"/>
                    <v:line id="_x0000_s2110" style="position:absolute" from="97,336" to="97,355" strokecolor="#1f497d" strokeweight="1.5pt"/>
                  </v:group>
                  <v:shape id="_x0000_s2111" type="#_x0000_t202" style="position:absolute;left:2436;top:4198;width:930;height:405" filled="f" fillcolor="silver" stroked="f">
                    <v:textbox style="mso-next-textbox:#_x0000_s2111;mso-direction-alt:auto">
                      <w:txbxContent>
                        <w:p w:rsidR="0016117F" w:rsidRPr="003A3861" w:rsidRDefault="0016117F" w:rsidP="00A467D3">
                          <w:pPr>
                            <w:rPr>
                              <w:i/>
                            </w:rPr>
                          </w:pPr>
                          <w:r w:rsidRPr="003A3861">
                            <w:rPr>
                              <w:i/>
                            </w:rPr>
                            <w:t>ГПЗ</w:t>
                          </w:r>
                        </w:p>
                      </w:txbxContent>
                    </v:textbox>
                  </v:shape>
                  <v:shape id="_x0000_s2112" type="#_x0000_t202" style="position:absolute;left:1909;top:4770;width:1920;height:405" filled="f" fillcolor="silver" stroked="f">
                    <v:textbox style="mso-next-textbox:#_x0000_s2112;mso-direction-alt:auto">
                      <w:txbxContent>
                        <w:p w:rsidR="0016117F" w:rsidRPr="000D3CDD" w:rsidRDefault="0016117F" w:rsidP="00A467D3">
                          <w:pPr>
                            <w:jc w:val="center"/>
                            <w:rPr>
                              <w:i/>
                              <w:lang w:val="uk-UA"/>
                            </w:rPr>
                          </w:pPr>
                          <w:r w:rsidRPr="000D3CDD">
                            <w:rPr>
                              <w:i/>
                              <w:lang w:val="uk-UA"/>
                            </w:rPr>
                            <w:t>1 мр з 1/2 тр</w:t>
                          </w:r>
                        </w:p>
                      </w:txbxContent>
                    </v:textbox>
                  </v:shape>
                </v:group>
              </w:pict>
            </w:r>
          </w:p>
        </w:tc>
        <w:tc>
          <w:tcPr>
            <w:tcW w:w="5515" w:type="dxa"/>
            <w:vAlign w:val="center"/>
          </w:tcPr>
          <w:p w:rsidR="0039394C" w:rsidRPr="00631AAD" w:rsidRDefault="0039394C" w:rsidP="00E17E2D">
            <w:pPr>
              <w:jc w:val="both"/>
              <w:rPr>
                <w:snapToGrid w:val="0"/>
                <w:lang w:val="uk-UA"/>
              </w:rPr>
            </w:pPr>
            <w:r w:rsidRPr="00631AAD">
              <w:rPr>
                <w:snapToGrid w:val="0"/>
                <w:lang w:val="uk-UA"/>
              </w:rPr>
              <w:t>Головна (бічна, тильна) похідна застава у складі посиленої механізованої роти на БМП (на іншій техніці з відповідними знаками). ГПЗ у складі взводу і головний дозор – з однією рискою</w:t>
            </w:r>
          </w:p>
        </w:tc>
      </w:tr>
      <w:tr w:rsidR="0039394C" w:rsidRPr="00631AAD" w:rsidTr="007B67B5">
        <w:trPr>
          <w:trHeight w:val="1088"/>
        </w:trPr>
        <w:tc>
          <w:tcPr>
            <w:tcW w:w="3772" w:type="dxa"/>
          </w:tcPr>
          <w:p w:rsidR="0039394C" w:rsidRPr="00631AAD" w:rsidRDefault="008A7EE9" w:rsidP="00A467D3">
            <w:pPr>
              <w:rPr>
                <w:sz w:val="32"/>
                <w:szCs w:val="32"/>
                <w:lang w:val="uk-UA"/>
              </w:rPr>
            </w:pPr>
            <w:r>
              <w:rPr>
                <w:noProof/>
              </w:rPr>
              <w:pict>
                <v:line id="_x0000_s2115" style="position:absolute;flip:x y;z-index:102;mso-position-horizontal-relative:text;mso-position-vertical-relative:text" from="53.85pt,26.95pt" to="125.85pt,27pt" strokecolor="#1f497d" strokeweight="1.5pt">
                  <v:stroke endarrow="block" endarrowwidth="wide" endarrowlength="long"/>
                </v:line>
              </w:pict>
            </w:r>
            <w:r>
              <w:rPr>
                <w:noProof/>
              </w:rPr>
              <w:pict>
                <v:shape id="_x0000_s2113" type="#_x0000_t202" style="position:absolute;margin-left:72.2pt;margin-top:10pt;width:53.7pt;height:20.25pt;z-index:96;mso-position-horizontal-relative:text;mso-position-vertical-relative:text" filled="f" fillcolor="silver" stroked="f">
                  <v:textbox style="mso-next-textbox:#_x0000_s2113;mso-direction-alt:auto">
                    <w:txbxContent>
                      <w:p w:rsidR="0016117F" w:rsidRPr="003A3861" w:rsidRDefault="0016117F" w:rsidP="00A467D3">
                        <w:pPr>
                          <w:rPr>
                            <w:i/>
                            <w:lang w:val="uk-UA"/>
                          </w:rPr>
                        </w:pPr>
                        <w:r w:rsidRPr="003A3861">
                          <w:rPr>
                            <w:i/>
                            <w:lang w:val="uk-UA"/>
                          </w:rPr>
                          <w:t xml:space="preserve">РЗЗ </w:t>
                        </w:r>
                      </w:p>
                    </w:txbxContent>
                  </v:textbox>
                </v:shape>
              </w:pict>
            </w:r>
            <w:r>
              <w:rPr>
                <w:noProof/>
              </w:rPr>
              <w:pict>
                <v:shape id="_x0000_s2114" type="#_x0000_t202" style="position:absolute;margin-left:71.85pt;margin-top:24.55pt;width:53.7pt;height:20.25pt;z-index:111;mso-position-horizontal-relative:text;mso-position-vertical-relative:text" filled="f" fillcolor="silver" stroked="f">
                  <v:textbox style="mso-next-textbox:#_x0000_s2114;mso-direction-alt:auto">
                    <w:txbxContent>
                      <w:p w:rsidR="0016117F" w:rsidRPr="003A3861" w:rsidRDefault="0016117F" w:rsidP="00A467D3">
                        <w:pPr>
                          <w:rPr>
                            <w:i/>
                            <w:lang w:val="uk-UA"/>
                          </w:rPr>
                        </w:pPr>
                        <w:r>
                          <w:rPr>
                            <w:i/>
                            <w:lang w:val="uk-UA"/>
                          </w:rPr>
                          <w:t>1 МБр</w:t>
                        </w:r>
                        <w:r w:rsidRPr="003A3861">
                          <w:rPr>
                            <w:i/>
                            <w:lang w:val="uk-UA"/>
                          </w:rPr>
                          <w:t xml:space="preserve"> </w:t>
                        </w:r>
                      </w:p>
                    </w:txbxContent>
                  </v:textbox>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Рухомий загін загороджень із зазначенням приналежності (ЗЗР – загін забезпечення руху, ГРозг –  група розгородження)</w:t>
            </w:r>
          </w:p>
        </w:tc>
      </w:tr>
      <w:tr w:rsidR="0039394C" w:rsidRPr="00631AAD" w:rsidTr="007B67B5">
        <w:trPr>
          <w:trHeight w:val="1025"/>
        </w:trPr>
        <w:tc>
          <w:tcPr>
            <w:tcW w:w="3772" w:type="dxa"/>
          </w:tcPr>
          <w:p w:rsidR="0039394C" w:rsidRPr="00631AAD" w:rsidRDefault="008A7EE9" w:rsidP="00A467D3">
            <w:pPr>
              <w:rPr>
                <w:sz w:val="32"/>
                <w:szCs w:val="32"/>
                <w:lang w:val="uk-UA"/>
              </w:rPr>
            </w:pPr>
            <w:r>
              <w:rPr>
                <w:noProof/>
              </w:rPr>
              <w:pict>
                <v:shape id="_x0000_s2116" type="#_x0000_t202" style="position:absolute;margin-left:72.3pt;margin-top:27.05pt;width:46.5pt;height:20.25pt;z-index:103;mso-position-horizontal-relative:text;mso-position-vertical-relative:text" filled="f" fillcolor="silver" stroked="f">
                  <v:textbox style="mso-next-textbox:#_x0000_s2116;mso-direction-alt:auto">
                    <w:txbxContent>
                      <w:p w:rsidR="0016117F" w:rsidRPr="003A3861" w:rsidRDefault="0016117F" w:rsidP="00A467D3">
                        <w:pPr>
                          <w:rPr>
                            <w:i/>
                            <w:lang w:val="uk-UA"/>
                          </w:rPr>
                        </w:pPr>
                        <w:r>
                          <w:rPr>
                            <w:i/>
                            <w:lang w:val="uk-UA"/>
                          </w:rPr>
                          <w:t>вмз</w:t>
                        </w:r>
                      </w:p>
                    </w:txbxContent>
                  </v:textbox>
                </v:shape>
              </w:pict>
            </w:r>
            <w:r>
              <w:rPr>
                <w:noProof/>
              </w:rPr>
              <w:pict>
                <v:group id="_x0000_s2117" style="position:absolute;margin-left:54.3pt;margin-top:18.05pt;width:73.5pt;height:12.1pt;z-index:104;mso-position-horizontal-relative:text;mso-position-vertical-relative:text" coordorigin="2274,4173" coordsize="5345,968">
                  <v:line id="_x0000_s2118" style="position:absolute;flip:x" from="2274,5141" to="7619,5141" strokecolor="#1f497d" strokeweight="1.5pt">
                    <v:stroke endarrow="block" endarrowwidth="wide" endarrowlength="long"/>
                  </v:line>
                  <v:group id="_x0000_s2119" style="position:absolute;left:4278;top:4173;width:1854;height:960" coordorigin="4401,4181" coordsize="1854,960">
                    <v:line id="_x0000_s2120" style="position:absolute" from="4401,4601" to="4401,5141" strokecolor="#1f497d" strokeweight="1.5pt"/>
                    <v:line id="_x0000_s2121" style="position:absolute" from="4401,4661" to="4837,4661" strokecolor="#1f497d" strokeweight="1.5pt"/>
                    <v:line id="_x0000_s2122" style="position:absolute" from="4837,4181" to="4837,4721" strokecolor="#1f497d" strokeweight="1.5pt"/>
                    <v:line id="_x0000_s2123" style="position:absolute" from="4837,4241" to="6255,4241" strokecolor="#1f497d" strokeweight="1.5pt"/>
                    <v:line id="_x0000_s2124" style="position:absolute" from="6201,4241" to="6201,5141" strokecolor="#1f497d" strokeweight="1.5pt"/>
                  </v:group>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Похідна колона взводу матеріального забезпечення батальйону (іншого підрозділу тилу з відповідним написом)</w:t>
            </w:r>
          </w:p>
        </w:tc>
      </w:tr>
      <w:tr w:rsidR="0039394C" w:rsidRPr="00631AAD" w:rsidTr="007B67B5">
        <w:trPr>
          <w:trHeight w:val="1549"/>
        </w:trPr>
        <w:tc>
          <w:tcPr>
            <w:tcW w:w="3772" w:type="dxa"/>
          </w:tcPr>
          <w:p w:rsidR="0039394C" w:rsidRPr="00631AAD" w:rsidRDefault="008A7EE9" w:rsidP="00A467D3">
            <w:pPr>
              <w:rPr>
                <w:sz w:val="32"/>
                <w:szCs w:val="32"/>
                <w:lang w:val="uk-UA"/>
              </w:rPr>
            </w:pPr>
            <w:r>
              <w:rPr>
                <w:noProof/>
              </w:rPr>
              <w:lastRenderedPageBreak/>
              <w:pict>
                <v:group id="_x0000_s2125" style="position:absolute;margin-left:44.85pt;margin-top:5.55pt;width:93.85pt;height:54.85pt;z-index:107;mso-position-horizontal-relative:text;mso-position-vertical-relative:text" coordorigin="2274,1848" coordsize="7800,4560">
                  <v:shape id="_x0000_s2126" style="position:absolute;left:2274;top:1848;width:7800;height:4560" coordsize="114,56" path="m1,29c,25,,21,2,18,4,15,7,11,10,9,13,7,14,5,22,4,30,3,46,2,58,2,70,2,86,,95,3v9,3,13,12,16,17c114,25,114,30,113,34v-1,4,-1,7,-5,10c104,47,95,48,88,50v-7,2,-15,4,-24,5c55,56,41,55,34,55v-7,,-10,1,-14,-1c16,52,10,49,7,45,4,41,2,33,1,29xe" strokecolor="#1f497d" strokeweight="1.5pt">
                    <v:path arrowok="t"/>
                  </v:shape>
                  <v:group id="_x0000_s2127" style="position:absolute;left:2874;top:3708;width:1860;height:780" coordorigin="41,222" coordsize="37,15">
                    <v:shape id="_x0000_s2128" type="#_x0000_t15" style="position:absolute;left:41;top:222;width:37;height:15;flip:x" strokecolor="#1f497d" strokeweight="1.5pt"/>
                    <v:line id="_x0000_s2129" style="position:absolute" from="72,222" to="72,237" strokecolor="#1f497d" strokeweight="1.5pt"/>
                  </v:group>
                </v:group>
              </w:pict>
            </w:r>
            <w:r>
              <w:rPr>
                <w:noProof/>
              </w:rPr>
              <w:pict>
                <v:shape id="_x0000_s2130" type="#_x0000_t202" style="position:absolute;margin-left:99.3pt;margin-top:22.1pt;width:36.85pt;height:22.65pt;z-index:108;mso-position-horizontal-relative:text;mso-position-vertical-relative:text" filled="f" stroked="f">
                  <v:textbox style="mso-next-textbox:#_x0000_s2130;mso-direction-alt:auto" inset="2.43839mm,1.2192mm,2.43839mm,1.2192mm">
                    <w:txbxContent>
                      <w:p w:rsidR="0016117F" w:rsidRPr="003A3861" w:rsidRDefault="0016117F" w:rsidP="00A467D3">
                        <w:pPr>
                          <w:rPr>
                            <w:i/>
                          </w:rPr>
                        </w:pPr>
                        <w:r w:rsidRPr="003A3861">
                          <w:rPr>
                            <w:i/>
                          </w:rPr>
                          <w:t>3мб</w:t>
                        </w:r>
                      </w:p>
                    </w:txbxContent>
                  </v:textbox>
                </v:shape>
              </w:pict>
            </w:r>
          </w:p>
        </w:tc>
        <w:tc>
          <w:tcPr>
            <w:tcW w:w="5515" w:type="dxa"/>
            <w:vAlign w:val="center"/>
          </w:tcPr>
          <w:p w:rsidR="0039394C" w:rsidRPr="00631AAD" w:rsidRDefault="0039394C" w:rsidP="00D05899">
            <w:pPr>
              <w:jc w:val="both"/>
              <w:rPr>
                <w:lang w:val="uk-UA"/>
              </w:rPr>
            </w:pPr>
            <w:r w:rsidRPr="00631AAD">
              <w:rPr>
                <w:snapToGrid w:val="0"/>
                <w:lang w:val="uk-UA"/>
              </w:rPr>
              <w:t>Район, в якому розміщується механізований (танковий) підрозділ, з відповідним написом. Перед написом або над ним може наноситися знак, що відповідає техніці, якою озброєний підрозділ</w:t>
            </w:r>
          </w:p>
        </w:tc>
      </w:tr>
      <w:tr w:rsidR="0039394C" w:rsidRPr="00631AAD" w:rsidTr="007B67B5">
        <w:trPr>
          <w:trHeight w:val="1683"/>
        </w:trPr>
        <w:tc>
          <w:tcPr>
            <w:tcW w:w="3772" w:type="dxa"/>
          </w:tcPr>
          <w:p w:rsidR="0039394C" w:rsidRPr="00631AAD" w:rsidRDefault="008A7EE9" w:rsidP="00A467D3">
            <w:pPr>
              <w:rPr>
                <w:sz w:val="32"/>
                <w:szCs w:val="32"/>
                <w:lang w:val="uk-UA"/>
              </w:rPr>
            </w:pPr>
            <w:r>
              <w:rPr>
                <w:noProof/>
              </w:rPr>
              <w:pict>
                <v:shape id="_x0000_s2131" style="position:absolute;margin-left:45pt;margin-top:10.75pt;width:93.85pt;height:52.7pt;z-index:105;mso-position-horizontal:absolute;mso-position-horizontal-relative:text;mso-position-vertical:absolute;mso-position-vertical-relative:text" coordsize="116,57" path="m1,16c2,13,4,8,9,6,14,4,16,3,29,2,42,1,73,,87,1v14,1,19,5,24,10c116,16,116,26,116,33v,7,-1,16,-5,20c107,57,100,57,90,57,80,57,66,56,53,54,40,52,21,49,13,44,5,39,4,28,2,24,,20,,19,1,16xe" strokecolor="#1f497d" strokeweight="1.5pt">
                  <v:path arrowok="t"/>
                </v:shape>
              </w:pict>
            </w:r>
            <w:r>
              <w:rPr>
                <w:noProof/>
              </w:rPr>
              <w:pict>
                <v:shape id="_x0000_s2132" type="#_x0000_t202" style="position:absolute;margin-left:1in;margin-top:27.85pt;width:54pt;height:27.15pt;z-index:106;mso-position-horizontal-relative:text;mso-position-vertical-relative:text" filled="f" stroked="f">
                  <v:textbox style="mso-next-textbox:#_x0000_s2132;mso-direction-alt:auto" inset="2.26061mm,1.1303mm,2.26061mm,1.1303mm">
                    <w:txbxContent>
                      <w:p w:rsidR="0016117F" w:rsidRPr="003A3861" w:rsidRDefault="0016117F" w:rsidP="00A467D3">
                        <w:pPr>
                          <w:jc w:val="center"/>
                          <w:rPr>
                            <w:i/>
                            <w:lang w:val="uk-UA"/>
                          </w:rPr>
                        </w:pPr>
                        <w:r w:rsidRPr="003A3861">
                          <w:rPr>
                            <w:i/>
                            <w:lang w:val="uk-UA"/>
                          </w:rPr>
                          <w:t>5 оісб</w:t>
                        </w:r>
                      </w:p>
                    </w:txbxContent>
                  </v:textbox>
                </v:shape>
              </w:pict>
            </w:r>
          </w:p>
        </w:tc>
        <w:tc>
          <w:tcPr>
            <w:tcW w:w="5515" w:type="dxa"/>
            <w:vAlign w:val="center"/>
          </w:tcPr>
          <w:p w:rsidR="0039394C" w:rsidRPr="00631AAD" w:rsidRDefault="0039394C" w:rsidP="00D05899">
            <w:pPr>
              <w:jc w:val="both"/>
              <w:rPr>
                <w:snapToGrid w:val="0"/>
                <w:lang w:val="uk-UA"/>
              </w:rPr>
            </w:pPr>
            <w:r w:rsidRPr="00631AAD">
              <w:rPr>
                <w:snapToGrid w:val="0"/>
                <w:lang w:val="uk-UA"/>
              </w:rPr>
              <w:t>Район, в якому розміщується підрозділ роду військ або спеціальних військ, з відповідним написом. Перед написом або над ним може наноситися знак, відповідний техніці, якою озброєний підрозділ</w:t>
            </w:r>
          </w:p>
        </w:tc>
      </w:tr>
      <w:tr w:rsidR="0039394C" w:rsidRPr="00631AAD" w:rsidTr="007B67B5">
        <w:trPr>
          <w:trHeight w:val="362"/>
        </w:trPr>
        <w:tc>
          <w:tcPr>
            <w:tcW w:w="9287" w:type="dxa"/>
            <w:gridSpan w:val="2"/>
          </w:tcPr>
          <w:p w:rsidR="0039394C" w:rsidRPr="00631AAD" w:rsidRDefault="0039394C" w:rsidP="00860BDD">
            <w:pPr>
              <w:jc w:val="center"/>
              <w:rPr>
                <w:b/>
                <w:lang w:val="uk-UA"/>
              </w:rPr>
            </w:pPr>
            <w:r w:rsidRPr="00631AAD">
              <w:rPr>
                <w:b/>
                <w:lang w:val="uk-UA"/>
              </w:rPr>
              <w:t>Забезпечення бою</w:t>
            </w:r>
          </w:p>
        </w:tc>
      </w:tr>
      <w:tr w:rsidR="0039394C" w:rsidRPr="00B5557E" w:rsidTr="007B67B5">
        <w:trPr>
          <w:trHeight w:val="1120"/>
        </w:trPr>
        <w:tc>
          <w:tcPr>
            <w:tcW w:w="3772" w:type="dxa"/>
            <w:vAlign w:val="center"/>
          </w:tcPr>
          <w:p w:rsidR="0039394C" w:rsidRPr="00631AAD" w:rsidRDefault="0039394C" w:rsidP="00A467D3">
            <w:pPr>
              <w:rPr>
                <w:rFonts w:ascii="Arial" w:hAnsi="Arial" w:cs="Arial"/>
                <w:sz w:val="20"/>
                <w:szCs w:val="20"/>
                <w:lang w:val="uk-UA"/>
              </w:rPr>
            </w:pPr>
          </w:p>
          <w:p w:rsidR="0039394C" w:rsidRPr="00631AAD" w:rsidRDefault="008A7EE9" w:rsidP="00A467D3">
            <w:pPr>
              <w:rPr>
                <w:b/>
                <w:i/>
                <w:u w:val="single"/>
                <w:lang w:val="uk-UA"/>
              </w:rPr>
            </w:pPr>
            <w:r>
              <w:rPr>
                <w:noProof/>
              </w:rPr>
              <w:pict>
                <v:group id="_x0000_s2133" style="position:absolute;margin-left:54.2pt;margin-top:4.6pt;width:54pt;height:18pt;z-index:113" coordorigin="2061,7808" coordsize="1080,360">
                  <v:oval id="_x0000_s2134" style="position:absolute;left:2421;top:7808;width:720;height:360" strokecolor="#1f497d" strokeweight="1.5pt"/>
                  <v:line id="_x0000_s2135" style="position:absolute;flip:x" from="2061,7988" to="2421,7988" strokecolor="#1f497d" strokeweight="1.5pt">
                    <v:stroke endarrow="block" endarrowwidth="wide" endarrowlength="long"/>
                  </v:line>
                </v:group>
              </w:pict>
            </w:r>
            <w:r w:rsidR="0039394C" w:rsidRPr="00631AAD">
              <w:rPr>
                <w:lang w:val="uk-UA"/>
              </w:rPr>
              <w:t xml:space="preserve">                                       </w:t>
            </w:r>
            <w:r w:rsidR="0039394C" w:rsidRPr="00631AAD">
              <w:rPr>
                <w:b/>
                <w:i/>
                <w:u w:val="single"/>
                <w:lang w:val="uk-UA"/>
              </w:rPr>
              <w:t xml:space="preserve">РЗ № 1 мп </w:t>
            </w:r>
          </w:p>
          <w:p w:rsidR="0039394C" w:rsidRPr="00631AAD" w:rsidRDefault="0039394C" w:rsidP="00A467D3">
            <w:pPr>
              <w:rPr>
                <w:i/>
                <w:lang w:val="uk-UA"/>
              </w:rPr>
            </w:pPr>
            <w:r w:rsidRPr="00631AAD">
              <w:rPr>
                <w:lang w:val="uk-UA"/>
              </w:rPr>
              <w:t xml:space="preserve">                                       </w:t>
            </w:r>
            <w:r w:rsidRPr="00631AAD">
              <w:rPr>
                <w:b/>
                <w:i/>
                <w:lang w:val="uk-UA"/>
              </w:rPr>
              <w:t>05.00 02</w:t>
            </w:r>
            <w:r w:rsidRPr="00631AAD">
              <w:rPr>
                <w:i/>
                <w:lang w:val="uk-UA"/>
              </w:rPr>
              <w:t xml:space="preserve">.14  </w:t>
            </w:r>
          </w:p>
        </w:tc>
        <w:tc>
          <w:tcPr>
            <w:tcW w:w="5515" w:type="dxa"/>
            <w:vAlign w:val="center"/>
          </w:tcPr>
          <w:p w:rsidR="0039394C" w:rsidRPr="00631AAD" w:rsidRDefault="0039394C" w:rsidP="00860BDD">
            <w:pPr>
              <w:jc w:val="both"/>
              <w:rPr>
                <w:snapToGrid w:val="0"/>
                <w:lang w:val="uk-UA"/>
              </w:rPr>
            </w:pPr>
            <w:r w:rsidRPr="00631AAD">
              <w:rPr>
                <w:snapToGrid w:val="0"/>
                <w:lang w:val="uk-UA"/>
              </w:rPr>
              <w:t>Розвідувальний загін (інші загони, які складаються з підрозділів спеціальних військ, – з відповідними написами біля знака)</w:t>
            </w:r>
          </w:p>
        </w:tc>
      </w:tr>
      <w:tr w:rsidR="0039394C" w:rsidRPr="00631AAD" w:rsidTr="007B67B5">
        <w:trPr>
          <w:trHeight w:val="856"/>
        </w:trPr>
        <w:tc>
          <w:tcPr>
            <w:tcW w:w="3772" w:type="dxa"/>
            <w:vAlign w:val="center"/>
          </w:tcPr>
          <w:p w:rsidR="0039394C" w:rsidRPr="00631AAD" w:rsidRDefault="008A7EE9" w:rsidP="00A467D3">
            <w:pPr>
              <w:rPr>
                <w:lang w:val="uk-UA"/>
              </w:rPr>
            </w:pPr>
            <w:r>
              <w:rPr>
                <w:noProof/>
              </w:rPr>
              <w:pict>
                <v:group id="_x0000_s2136" style="position:absolute;margin-left:54.1pt;margin-top:14.25pt;width:56.3pt;height:13pt;z-index:112;mso-position-horizontal-relative:text;mso-position-vertical-relative:text" coordorigin="1896,13199" coordsize="1245,260">
                  <v:group id="_x0000_s2137" style="position:absolute;left:2263;top:13199;width:878;height:260" coordorigin="282,331" coordsize="81,26">
                    <v:shape id="_x0000_s2138" type="#_x0000_t15" style="position:absolute;left:282;top:332;width:81;height:25;rotation:180" strokecolor="#1f497d" strokeweight="1.5pt"/>
                    <v:line id="_x0000_s2139" style="position:absolute;flip:y" from="352,331" to="352,357" strokecolor="#1f497d" strokeweight="1.5pt"/>
                  </v:group>
                  <v:line id="_x0000_s2140" style="position:absolute;flip:x" from="1896,13334" to="2256,13334" strokecolor="#1f497d" strokeweight="1.5pt">
                    <v:stroke endarrow="block" endarrowwidth="wide" endarrowlength="long"/>
                  </v:line>
                </v:group>
              </w:pict>
            </w:r>
            <w:r>
              <w:rPr>
                <w:noProof/>
              </w:rPr>
              <w:pict>
                <v:shape id="_x0000_s2141" type="#_x0000_t202" style="position:absolute;margin-left:134.85pt;margin-top:14.55pt;width:45pt;height:21pt;z-index:127;mso-position-horizontal-relative:text;mso-position-vertical-relative:text" filled="f" stroked="f">
                  <v:textbox style="mso-next-textbox:#_x0000_s2141;mso-direction-alt:auto">
                    <w:txbxContent>
                      <w:p w:rsidR="0016117F" w:rsidRPr="00E72118" w:rsidRDefault="0016117F" w:rsidP="00A467D3">
                        <w:pPr>
                          <w:rPr>
                            <w:b/>
                            <w:i/>
                          </w:rPr>
                        </w:pPr>
                        <w:r>
                          <w:rPr>
                            <w:b/>
                            <w:i/>
                            <w:lang w:val="uk-UA"/>
                          </w:rPr>
                          <w:t>Дв</w:t>
                        </w:r>
                        <w:r w:rsidRPr="00E72118">
                          <w:rPr>
                            <w:b/>
                            <w:i/>
                            <w:lang w:val="uk-UA"/>
                          </w:rPr>
                          <w:t>ід</w:t>
                        </w:r>
                      </w:p>
                    </w:txbxContent>
                  </v:textbox>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Дозорне відділення на БМП (на БТР та дозорний танк з відповідними знаками)</w:t>
            </w:r>
          </w:p>
        </w:tc>
      </w:tr>
      <w:tr w:rsidR="0039394C" w:rsidRPr="00B5557E" w:rsidTr="007B67B5">
        <w:trPr>
          <w:trHeight w:val="1607"/>
        </w:trPr>
        <w:tc>
          <w:tcPr>
            <w:tcW w:w="3772" w:type="dxa"/>
            <w:vAlign w:val="center"/>
          </w:tcPr>
          <w:p w:rsidR="0039394C" w:rsidRPr="00631AAD" w:rsidRDefault="008A7EE9" w:rsidP="00A467D3">
            <w:pPr>
              <w:rPr>
                <w:lang w:val="uk-UA"/>
              </w:rPr>
            </w:pPr>
            <w:r>
              <w:rPr>
                <w:noProof/>
              </w:rPr>
              <w:pict>
                <v:group id="_x0000_s2142" style="position:absolute;margin-left:71.85pt;margin-top:26.55pt;width:26.25pt;height:14.25pt;z-index:115;mso-position-horizontal-relative:text;mso-position-vertical-relative:text" coordorigin="2274,10076" coordsize="1909,1140">
                  <v:line id="_x0000_s2143" style="position:absolute;flip:x" from="2274,10616" to="3147,10616" strokecolor="#1f497d" strokeweight="1.5pt">
                    <v:stroke endarrow="block" endarrowwidth="narrow"/>
                  </v:line>
                  <v:oval id="_x0000_s2144" style="position:absolute;left:3147;top:10076;width:1036;height:1140" strokecolor="#1f497d" strokeweight="1.5pt"/>
                </v:group>
              </w:pict>
            </w:r>
            <w:r>
              <w:rPr>
                <w:noProof/>
              </w:rPr>
              <w:pict>
                <v:group id="_x0000_s2145" style="position:absolute;margin-left:108pt;margin-top:17.5pt;width:81pt;height:36pt;z-index:114;mso-position-horizontal-relative:text;mso-position-vertical-relative:text" coordorigin="99,9" coordsize="82,37">
                  <v:shape id="_x0000_s2146" type="#_x0000_t202" style="position:absolute;left:99;top:9;width:82;height:37" filled="f" stroked="f">
                    <v:textbox style="mso-next-textbox:#_x0000_s2146;mso-direction-alt:auto">
                      <w:txbxContent>
                        <w:p w:rsidR="0016117F" w:rsidRPr="00E72118" w:rsidRDefault="0016117F" w:rsidP="00A467D3">
                          <w:pPr>
                            <w:autoSpaceDE w:val="0"/>
                            <w:autoSpaceDN w:val="0"/>
                            <w:adjustRightInd w:val="0"/>
                            <w:rPr>
                              <w:b/>
                              <w:i/>
                              <w:lang w:val="uk-UA"/>
                            </w:rPr>
                          </w:pPr>
                          <w:r w:rsidRPr="00E72118">
                            <w:rPr>
                              <w:b/>
                              <w:i/>
                              <w:lang w:val="uk-UA"/>
                            </w:rPr>
                            <w:t>БРД 2 мб</w:t>
                          </w:r>
                        </w:p>
                        <w:p w:rsidR="0016117F" w:rsidRPr="00E72118" w:rsidRDefault="0016117F" w:rsidP="00A467D3">
                          <w:pPr>
                            <w:rPr>
                              <w:lang w:val="uk-UA"/>
                            </w:rPr>
                          </w:pPr>
                          <w:r w:rsidRPr="00E72118">
                            <w:rPr>
                              <w:b/>
                              <w:i/>
                              <w:lang w:val="uk-UA"/>
                            </w:rPr>
                            <w:t>09.00</w:t>
                          </w:r>
                          <w:r w:rsidRPr="00E72118">
                            <w:rPr>
                              <w:lang w:val="uk-UA"/>
                            </w:rPr>
                            <w:t xml:space="preserve"> </w:t>
                          </w:r>
                          <w:r w:rsidRPr="00E72118">
                            <w:rPr>
                              <w:b/>
                              <w:i/>
                              <w:lang w:val="uk-UA"/>
                            </w:rPr>
                            <w:t>0</w:t>
                          </w:r>
                          <w:r>
                            <w:rPr>
                              <w:b/>
                              <w:i/>
                              <w:lang w:val="uk-UA"/>
                            </w:rPr>
                            <w:t>2.14</w:t>
                          </w:r>
                        </w:p>
                      </w:txbxContent>
                    </v:textbox>
                  </v:shape>
                  <v:line id="_x0000_s2147" style="position:absolute" from="102,26" to="178,26"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Бойовий розвідувальний дозор із зазначенням його належності, часу і дати (РД – розвідувальний дозор, ОфРД – офіцерський розвідувальний дозор,</w:t>
            </w:r>
          </w:p>
          <w:p w:rsidR="0039394C" w:rsidRPr="00631AAD" w:rsidRDefault="0039394C" w:rsidP="00860BDD">
            <w:pPr>
              <w:jc w:val="both"/>
              <w:rPr>
                <w:snapToGrid w:val="0"/>
                <w:lang w:val="uk-UA"/>
              </w:rPr>
            </w:pPr>
            <w:r w:rsidRPr="00631AAD">
              <w:rPr>
                <w:snapToGrid w:val="0"/>
                <w:lang w:val="uk-UA"/>
              </w:rPr>
              <w:t>РГ – розвідувальна група, ІРД – інженерний, ДРХБР – дозор радіаційної, хімічної, біологічної розвідки)</w:t>
            </w:r>
          </w:p>
        </w:tc>
      </w:tr>
      <w:tr w:rsidR="0039394C" w:rsidRPr="00631AAD" w:rsidTr="007B67B5">
        <w:trPr>
          <w:trHeight w:val="701"/>
        </w:trPr>
        <w:tc>
          <w:tcPr>
            <w:tcW w:w="3772" w:type="dxa"/>
            <w:vAlign w:val="center"/>
          </w:tcPr>
          <w:p w:rsidR="0039394C" w:rsidRPr="00631AAD" w:rsidRDefault="008A7EE9" w:rsidP="00A467D3">
            <w:pPr>
              <w:rPr>
                <w:lang w:val="uk-UA"/>
              </w:rPr>
            </w:pPr>
            <w:r>
              <w:rPr>
                <w:noProof/>
              </w:rPr>
              <w:pict>
                <v:group id="_x0000_s2148" style="position:absolute;margin-left:1in;margin-top:8.5pt;width:33pt;height:16.5pt;z-index:116;mso-position-horizontal-relative:text;mso-position-vertical-relative:text" coordorigin="2274,4616" coordsize="2400,1320">
                  <v:oval id="_x0000_s2149" style="position:absolute;left:3529;top:4616;width:1145;height:1260" strokecolor="#1f497d" strokeweight="1.5pt"/>
                  <v:line id="_x0000_s2150" style="position:absolute" from="4129,4616" to="4129,5936" strokecolor="#1f497d" strokeweight="1.5pt"/>
                  <v:line id="_x0000_s2151" style="position:absolute;flip:x" from="2274,5216" to="3529,5216" strokecolor="#1f497d" strokeweight="1.5pt">
                    <v:stroke endarrow="block" endarrowwidth="narrow"/>
                  </v:lin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Піші дозорні (2-3 військовослужбовці)</w:t>
            </w:r>
          </w:p>
        </w:tc>
      </w:tr>
      <w:tr w:rsidR="0039394C" w:rsidRPr="00631AAD" w:rsidTr="007B67B5">
        <w:trPr>
          <w:trHeight w:val="880"/>
        </w:trPr>
        <w:tc>
          <w:tcPr>
            <w:tcW w:w="3772" w:type="dxa"/>
            <w:vAlign w:val="center"/>
          </w:tcPr>
          <w:p w:rsidR="0039394C" w:rsidRPr="00631AAD" w:rsidRDefault="008A7EE9" w:rsidP="00A467D3">
            <w:pPr>
              <w:rPr>
                <w:lang w:val="uk-UA"/>
              </w:rPr>
            </w:pPr>
            <w:r>
              <w:rPr>
                <w:noProof/>
              </w:rPr>
              <w:pict>
                <v:shape id="_x0000_s2152" type="#_x0000_t202" style="position:absolute;margin-left:71.35pt;margin-top:22.05pt;width:45pt;height:21pt;z-index:117;mso-position-horizontal-relative:text;mso-position-vertical-relative:text" filled="f" stroked="f">
                  <v:textbox style="mso-next-textbox:#_x0000_s2152;mso-direction-alt:auto">
                    <w:txbxContent>
                      <w:p w:rsidR="0016117F" w:rsidRPr="00E72118" w:rsidRDefault="0016117F" w:rsidP="00A467D3">
                        <w:pPr>
                          <w:rPr>
                            <w:b/>
                            <w:i/>
                          </w:rPr>
                        </w:pPr>
                        <w:r w:rsidRPr="00E72118">
                          <w:rPr>
                            <w:b/>
                            <w:i/>
                            <w:lang w:val="uk-UA"/>
                          </w:rPr>
                          <w:t>1 мр</w:t>
                        </w:r>
                      </w:p>
                    </w:txbxContent>
                  </v:textbox>
                </v:shape>
              </w:pict>
            </w:r>
            <w:r>
              <w:rPr>
                <w:noProof/>
              </w:rPr>
              <w:pict>
                <v:group id="_x0000_s2153" style="position:absolute;margin-left:63.1pt;margin-top:8.65pt;width:66pt;height:25.5pt;z-index:118;mso-position-horizontal-relative:text;mso-position-vertical-relative:text" coordorigin="1731,10185" coordsize="1320,510">
                  <v:oval id="_x0000_s2154" style="position:absolute;left:2241;top:10275;width:315;height:315" strokecolor="#1f497d" strokeweight="1.5pt"/>
                  <v:shape id="_x0000_s2155" style="position:absolute;left:1731;top:10185;width:510;height:255" coordsize="42,17" path="m42,17v-11,,-21,,-27,c9,17,7,16,5,15,3,14,,10,,8,,6,1,3,4,2,7,1,13,,18,v5,,10,,16,e" filled="f" strokecolor="#1f497d" strokeweight="1.5pt">
                    <v:stroke dashstyle="dash" endarrow="block" endarrowwidth="narrow"/>
                    <v:path arrowok="t"/>
                  </v:shape>
                  <v:shape id="_x0000_s2156" style="position:absolute;left:2541;top:10440;width:510;height:255;flip:x y" coordsize="42,17" path="m42,17v-11,,-21,,-27,c9,17,7,16,5,15,3,14,,10,,8,,6,1,3,4,2,7,1,13,,18,v5,,10,,16,e" filled="f" strokecolor="#1f497d" strokeweight="1.5pt">
                    <v:stroke dashstyle="dash" endarrow="block" endarrowwidth="narrow"/>
                    <v:path arrowok="t"/>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Піший патруль (пунктиром вказується маршрут патрулювання)</w:t>
            </w:r>
          </w:p>
        </w:tc>
      </w:tr>
      <w:tr w:rsidR="0039394C" w:rsidRPr="00631AAD" w:rsidTr="007B67B5">
        <w:trPr>
          <w:trHeight w:val="627"/>
        </w:trPr>
        <w:tc>
          <w:tcPr>
            <w:tcW w:w="3772" w:type="dxa"/>
            <w:vAlign w:val="center"/>
          </w:tcPr>
          <w:p w:rsidR="0039394C" w:rsidRPr="00631AAD" w:rsidRDefault="008A7EE9" w:rsidP="00A467D3">
            <w:pPr>
              <w:rPr>
                <w:lang w:val="uk-UA"/>
              </w:rPr>
            </w:pPr>
            <w:r>
              <w:rPr>
                <w:noProof/>
              </w:rPr>
              <w:pict>
                <v:shape id="_x0000_s2157" type="#_x0000_t202" style="position:absolute;margin-left:107.85pt;margin-top:9.55pt;width:57pt;height:21.75pt;z-index:119;mso-position-horizontal-relative:text;mso-position-vertical-relative:text" filled="f" stroked="f">
                  <v:textbox style="mso-next-textbox:#_x0000_s2157;mso-direction-alt:auto">
                    <w:txbxContent>
                      <w:p w:rsidR="0016117F" w:rsidRPr="00E72118" w:rsidRDefault="0016117F" w:rsidP="00A467D3">
                        <w:pPr>
                          <w:jc w:val="center"/>
                          <w:rPr>
                            <w:b/>
                            <w:i/>
                            <w:lang w:val="uk-UA"/>
                          </w:rPr>
                        </w:pPr>
                        <w:r w:rsidRPr="00E72118">
                          <w:rPr>
                            <w:b/>
                            <w:i/>
                            <w:lang w:val="uk-UA"/>
                          </w:rPr>
                          <w:t>4 мр</w:t>
                        </w:r>
                      </w:p>
                    </w:txbxContent>
                  </v:textbox>
                </v:shape>
              </w:pict>
            </w:r>
            <w:r>
              <w:rPr>
                <w:noProof/>
              </w:rPr>
              <w:pict>
                <v:group id="_x0000_s2158" style="position:absolute;margin-left:89.85pt;margin-top:9.55pt;width:18pt;height:14.25pt;z-index:120;mso-position-horizontal-relative:text;mso-position-vertical-relative:text" coordorigin="2274,5816" coordsize="1309,1140">
                  <v:shape id="_x0000_s2159" type="#_x0000_t5" style="position:absolute;left:2274;top:5816;width:1309;height:1140" strokecolor="#1f497d" strokeweight="1.5pt"/>
                  <v:oval id="_x0000_s2160" style="position:absolute;left:2710;top:6296;width:437;height:480"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Секрет із зазначенням приналежності</w:t>
            </w:r>
          </w:p>
        </w:tc>
      </w:tr>
      <w:tr w:rsidR="0039394C" w:rsidRPr="00631AAD" w:rsidTr="007B67B5">
        <w:trPr>
          <w:trHeight w:val="1233"/>
        </w:trPr>
        <w:tc>
          <w:tcPr>
            <w:tcW w:w="3772" w:type="dxa"/>
            <w:vAlign w:val="center"/>
          </w:tcPr>
          <w:p w:rsidR="0039394C" w:rsidRPr="00631AAD" w:rsidRDefault="008A7EE9" w:rsidP="00A467D3">
            <w:pPr>
              <w:rPr>
                <w:lang w:val="uk-UA"/>
              </w:rPr>
            </w:pPr>
            <w:r>
              <w:rPr>
                <w:noProof/>
              </w:rPr>
              <w:pict>
                <v:group id="_x0000_s2161" style="position:absolute;margin-left:36.7pt;margin-top:4.4pt;width:71.9pt;height:53.65pt;z-index:122;mso-position-horizontal-relative:text;mso-position-vertical-relative:text" coordorigin="2217,11043" coordsize="1440,1262">
                  <v:shape id="_x0000_s2162" style="position:absolute;left:3117;top:11043;width:210;height:1080" coordsize="210,1080" path="m210,c135,45,60,90,30,180v-30,90,,240,,360c30,660,,810,30,900v30,90,105,135,180,180e" filled="f" strokecolor="#1f497d" strokeweight="1.5pt">
                    <v:path arrowok="t"/>
                  </v:shape>
                  <v:line id="_x0000_s2163" style="position:absolute;flip:x" from="2787,11583" to="3147,11583" strokecolor="#1f497d" strokeweight="1.5pt">
                    <v:stroke endarrow="block"/>
                  </v:line>
                  <v:shape id="_x0000_s2164" style="position:absolute;left:2217;top:11555;width:1440;height:750;mso-position-horizontal:absolute;mso-position-vertical:absolute" coordsize="1440,750" path="m540,30c405,15,270,,180,30,90,60,,150,,210v,60,90,120,180,180c270,450,420,510,540,570v120,60,210,180,360,180c1050,750,1245,660,1440,570e" filled="f" strokecolor="#1f497d" strokeweight="1.5pt">
                    <v:stroke dashstyle="dash" endarrow="block"/>
                    <v:path arrowok="t"/>
                  </v:shape>
                </v:group>
              </w:pict>
            </w:r>
            <w:r>
              <w:rPr>
                <w:noProof/>
              </w:rPr>
              <w:pict>
                <v:shape id="_x0000_s2165" type="#_x0000_t202" style="position:absolute;margin-left:90.45pt;margin-top:24.1pt;width:108pt;height:27pt;z-index:121;mso-position-horizontal-relative:text;mso-position-vertical-relative:text" filled="f" stroked="f">
                  <v:textbox style="mso-next-textbox:#_x0000_s2165">
                    <w:txbxContent>
                      <w:p w:rsidR="0016117F" w:rsidRPr="00E72118" w:rsidRDefault="0016117F" w:rsidP="00A467D3">
                        <w:pPr>
                          <w:jc w:val="center"/>
                          <w:rPr>
                            <w:i/>
                            <w:lang w:val="uk-UA"/>
                          </w:rPr>
                        </w:pPr>
                        <w:r w:rsidRPr="00E72118">
                          <w:rPr>
                            <w:i/>
                            <w:lang w:val="uk-UA"/>
                          </w:rPr>
                          <w:t>1/ РР 10 мп</w:t>
                        </w:r>
                      </w:p>
                    </w:txbxContent>
                  </v:textbox>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Підрозділ (група), який проводить пошук (наліт), із зазначенням приналежності</w:t>
            </w:r>
          </w:p>
        </w:tc>
      </w:tr>
      <w:tr w:rsidR="0039394C" w:rsidRPr="00631AAD" w:rsidTr="007B67B5">
        <w:trPr>
          <w:trHeight w:val="908"/>
        </w:trPr>
        <w:tc>
          <w:tcPr>
            <w:tcW w:w="3772" w:type="dxa"/>
          </w:tcPr>
          <w:p w:rsidR="0039394C" w:rsidRPr="00631AAD" w:rsidRDefault="008A7EE9" w:rsidP="00A467D3">
            <w:pPr>
              <w:rPr>
                <w:lang w:val="uk-UA"/>
              </w:rPr>
            </w:pPr>
            <w:r>
              <w:rPr>
                <w:noProof/>
              </w:rPr>
              <w:pict>
                <v:shape id="_x0000_s2166" type="#_x0000_t202" style="position:absolute;margin-left:81pt;margin-top:-.05pt;width:117pt;height:36pt;z-index:125;mso-position-horizontal-relative:text;mso-position-vertical-relative:text" filled="f" stroked="f">
                  <v:textbox style="mso-next-textbox:#_x0000_s2166">
                    <w:txbxContent>
                      <w:p w:rsidR="0016117F" w:rsidRPr="00D52238" w:rsidRDefault="0016117F" w:rsidP="00A467D3">
                        <w:pPr>
                          <w:jc w:val="center"/>
                          <w:rPr>
                            <w:b/>
                            <w:i/>
                            <w:u w:val="single"/>
                            <w:lang w:val="uk-UA"/>
                          </w:rPr>
                        </w:pPr>
                        <w:r w:rsidRPr="00D52238">
                          <w:rPr>
                            <w:b/>
                            <w:i/>
                            <w:u w:val="single"/>
                            <w:lang w:val="uk-UA"/>
                          </w:rPr>
                          <w:t>2/26 пп 19 мд</w:t>
                        </w:r>
                      </w:p>
                      <w:p w:rsidR="0016117F" w:rsidRPr="00D52238" w:rsidRDefault="0016117F" w:rsidP="00A467D3">
                        <w:pPr>
                          <w:jc w:val="center"/>
                          <w:rPr>
                            <w:b/>
                            <w:i/>
                            <w:lang w:val="uk-UA"/>
                          </w:rPr>
                        </w:pPr>
                        <w:r w:rsidRPr="00D52238">
                          <w:rPr>
                            <w:b/>
                            <w:i/>
                            <w:lang w:val="uk-UA"/>
                          </w:rPr>
                          <w:t>5.00 02.14</w:t>
                        </w:r>
                      </w:p>
                    </w:txbxContent>
                  </v:textbox>
                </v:shape>
              </w:pict>
            </w:r>
            <w:r>
              <w:rPr>
                <w:noProof/>
              </w:rPr>
              <w:pict>
                <v:group id="_x0000_s2167" style="position:absolute;margin-left:63pt;margin-top:8.95pt;width:15.75pt;height:15.75pt;z-index:126;mso-position-horizontal-relative:text;mso-position-vertical-relative:text" coordorigin="1718,12787" coordsize="315,315">
                  <v:oval id="_x0000_s2168" style="position:absolute;left:1718;top:12787;width:315;height:315" strokecolor="red" strokeweight="1.5pt"/>
                  <v:line id="_x0000_s2169" style="position:absolute;flip:x" from="1763,12832" to="1988,13057" strokecolor="re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Місце захоплення полоненого із зазначенням його приналежності і часу захоплення</w:t>
            </w:r>
          </w:p>
        </w:tc>
      </w:tr>
      <w:tr w:rsidR="0039394C" w:rsidRPr="00631AAD" w:rsidTr="007B67B5">
        <w:trPr>
          <w:trHeight w:val="887"/>
        </w:trPr>
        <w:tc>
          <w:tcPr>
            <w:tcW w:w="3772" w:type="dxa"/>
          </w:tcPr>
          <w:p w:rsidR="0039394C" w:rsidRPr="00631AAD" w:rsidRDefault="008A7EE9" w:rsidP="00A467D3">
            <w:pPr>
              <w:rPr>
                <w:lang w:val="uk-UA"/>
              </w:rPr>
            </w:pPr>
            <w:r>
              <w:rPr>
                <w:noProof/>
              </w:rPr>
              <w:pict>
                <v:shape id="_x0000_s2170" type="#_x0000_t202" style="position:absolute;margin-left:81pt;margin-top:1.45pt;width:116.9pt;height:36pt;z-index:123;mso-position-horizontal-relative:text;mso-position-vertical-relative:text" filled="f" stroked="f">
                  <v:textbox style="mso-next-textbox:#_x0000_s2170">
                    <w:txbxContent>
                      <w:p w:rsidR="0016117F" w:rsidRPr="00D52238" w:rsidRDefault="0016117F" w:rsidP="00A467D3">
                        <w:pPr>
                          <w:jc w:val="center"/>
                          <w:rPr>
                            <w:b/>
                            <w:i/>
                            <w:u w:val="single"/>
                            <w:lang w:val="uk-UA"/>
                          </w:rPr>
                        </w:pPr>
                        <w:r w:rsidRPr="00D52238">
                          <w:rPr>
                            <w:b/>
                            <w:i/>
                            <w:u w:val="single"/>
                            <w:lang w:val="uk-UA"/>
                          </w:rPr>
                          <w:t>3/36 пп 12 тд</w:t>
                        </w:r>
                      </w:p>
                      <w:p w:rsidR="0016117F" w:rsidRPr="00D52238" w:rsidRDefault="0016117F" w:rsidP="00A467D3">
                        <w:pPr>
                          <w:jc w:val="center"/>
                          <w:rPr>
                            <w:b/>
                            <w:i/>
                            <w:lang w:val="uk-UA"/>
                          </w:rPr>
                        </w:pPr>
                        <w:r w:rsidRPr="00D52238">
                          <w:rPr>
                            <w:b/>
                            <w:i/>
                            <w:lang w:val="uk-UA"/>
                          </w:rPr>
                          <w:t>8.00 02.14</w:t>
                        </w:r>
                      </w:p>
                    </w:txbxContent>
                  </v:textbox>
                </v:shape>
              </w:pict>
            </w:r>
            <w:r>
              <w:rPr>
                <w:noProof/>
              </w:rPr>
              <w:pict>
                <v:group id="_x0000_s2171" style="position:absolute;margin-left:63pt;margin-top:8.5pt;width:15.75pt;height:15.75pt;z-index:124;mso-position-horizontal-relative:text;mso-position-vertical-relative:text" coordorigin="1881,13652" coordsize="315,315">
                  <v:oval id="_x0000_s2172" style="position:absolute;left:1881;top:13652;width:315;height:315" strokecolor="red" strokeweight="1.5pt"/>
                  <v:line id="_x0000_s2173" style="position:absolute;flip:x" from="1926,13697" to="2151,13922" strokecolor="red" strokeweight="1.5pt"/>
                  <v:line id="_x0000_s2174" style="position:absolute" from="1926,13697" to="2151,13922" strokecolor="re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Місце вилучення документів убитого із зазначенням його приналежності і часу вилучення документів</w:t>
            </w:r>
          </w:p>
        </w:tc>
      </w:tr>
      <w:tr w:rsidR="0039394C" w:rsidRPr="00631AAD" w:rsidTr="007B67B5">
        <w:trPr>
          <w:trHeight w:val="781"/>
        </w:trPr>
        <w:tc>
          <w:tcPr>
            <w:tcW w:w="3772" w:type="dxa"/>
            <w:vAlign w:val="center"/>
          </w:tcPr>
          <w:p w:rsidR="0039394C" w:rsidRPr="00631AAD" w:rsidRDefault="008A7EE9" w:rsidP="00A467D3">
            <w:pPr>
              <w:rPr>
                <w:lang w:val="uk-UA"/>
              </w:rPr>
            </w:pPr>
            <w:r>
              <w:rPr>
                <w:noProof/>
              </w:rPr>
              <w:pict>
                <v:group id="_x0000_s2175" style="position:absolute;margin-left:81pt;margin-top:3.35pt;width:30.7pt;height:35.75pt;z-index:128;mso-position-horizontal-relative:text;mso-position-vertical-relative:text" coordorigin="3249,6865" coordsize="614,715">
                  <v:shape id="_x0000_s2176" type="#_x0000_t95" style="position:absolute;left:3290;top:7004;width:565;height:453;rotation:270" adj=",10800" strokecolor="#1f497d" strokeweight="2.25pt"/>
                  <v:line id="_x0000_s2177" style="position:absolute;flip:y" from="3492,7480" to="3540,7580" strokecolor="#1f497d" strokeweight="3.75pt"/>
                  <v:line id="_x0000_s2178" style="position:absolute;flip:y" from="3314,7380" to="3411,7447" strokecolor="#1f497d" strokeweight="3.75pt"/>
                  <v:line id="_x0000_s2179" style="position:absolute;flip:y" from="3249,7231" to="3362,7231" strokecolor="#1f497d" strokeweight="3.75pt"/>
                  <v:line id="_x0000_s2180" style="position:absolute" from="3314,6998" to="3411,7065" strokecolor="#1f497d" strokeweight="3.75pt"/>
                  <v:line id="_x0000_s2181" style="position:absolute" from="3476,6865" to="3524,6965" strokecolor="#1f497d" strokeweight="3.75pt"/>
                  <v:shape id="_x0000_s2182" type="#_x0000_t5" style="position:absolute;left:3503;top:7077;width:360;height:285" strokecolor="#1f497d" strokeweight="1.5pt"/>
                </v:group>
              </w:pict>
            </w:r>
          </w:p>
        </w:tc>
        <w:tc>
          <w:tcPr>
            <w:tcW w:w="5515" w:type="dxa"/>
            <w:vAlign w:val="center"/>
          </w:tcPr>
          <w:p w:rsidR="0039394C" w:rsidRPr="00631AAD" w:rsidRDefault="0039394C" w:rsidP="00860BDD">
            <w:pPr>
              <w:jc w:val="both"/>
              <w:rPr>
                <w:lang w:val="uk-UA"/>
              </w:rPr>
            </w:pPr>
            <w:r w:rsidRPr="00631AAD">
              <w:rPr>
                <w:lang w:val="uk-UA"/>
              </w:rPr>
              <w:t>Сторожовий пост</w:t>
            </w:r>
          </w:p>
        </w:tc>
      </w:tr>
      <w:tr w:rsidR="0039394C" w:rsidRPr="00631AAD" w:rsidTr="007B67B5">
        <w:trPr>
          <w:trHeight w:val="651"/>
        </w:trPr>
        <w:tc>
          <w:tcPr>
            <w:tcW w:w="3772" w:type="dxa"/>
            <w:vAlign w:val="center"/>
          </w:tcPr>
          <w:p w:rsidR="0039394C" w:rsidRPr="00631AAD" w:rsidRDefault="008A7EE9" w:rsidP="00A467D3">
            <w:pPr>
              <w:rPr>
                <w:lang w:val="uk-UA"/>
              </w:rPr>
            </w:pP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2183" type="#_x0000_t6" style="position:absolute;margin-left:92.75pt;margin-top:10.5pt;width:18.9pt;height:17pt;rotation:270;z-index:349;mso-position-horizontal-relative:text;mso-position-vertical-relative:text" fillcolor="#1f497d" strokecolor="#1f497d"/>
              </w:pict>
            </w:r>
            <w:r>
              <w:rPr>
                <w:noProof/>
              </w:rPr>
              <w:pict>
                <v:shapetype id="_x0000_t32" coordsize="21600,21600" o:spt="32" o:oned="t" path="m,l21600,21600e" filled="f">
                  <v:path arrowok="t" fillok="f" o:connecttype="none"/>
                  <o:lock v:ext="edit" shapetype="t"/>
                </v:shapetype>
                <v:shape id="_x0000_s2184" type="#_x0000_t32" style="position:absolute;margin-left:92.4pt;margin-top:9.45pt;width:18.85pt;height:19.3pt;flip:x;z-index:348;mso-position-horizontal-relative:text;mso-position-vertical-relative:text" o:connectortype="straight" strokecolor="#1f497d" strokeweight="1.5pt">
                  <v:shadow color="#868686"/>
                </v:shape>
              </w:pict>
            </w:r>
            <w:r>
              <w:rPr>
                <w:noProof/>
              </w:rPr>
              <w:pict>
                <v:shape id="_x0000_s2185" type="#_x0000_t202" style="position:absolute;margin-left:92.2pt;margin-top:9.35pt;width:18.5pt;height:19.3pt;z-index:347;mso-position-horizontal-relative:text;mso-position-vertical-relative:text" strokecolor="#1f497d" strokeweight="1.5pt">
                  <v:textbox style="mso-next-textbox:#_x0000_s2185">
                    <w:txbxContent>
                      <w:p w:rsidR="0016117F" w:rsidRPr="00627FF1" w:rsidRDefault="008A7EE9" w:rsidP="00EF6B86">
                        <w:pPr>
                          <w:jc w:val="center"/>
                          <w:rPr>
                            <w:i/>
                            <w:lang w:val="uk-UA"/>
                          </w:rPr>
                        </w:pPr>
                        <w:r>
                          <w:pict>
                            <v:shape id="_x0000_i1089" type="#_x0000_t75" style="width:7.2pt;height:7.2pt">
                              <v:imagedata r:id="rId14" o:title=""/>
                            </v:shape>
                          </w:pict>
                        </w:r>
                      </w:p>
                    </w:txbxContent>
                  </v:textbox>
                </v:shape>
              </w:pict>
            </w:r>
            <w:r w:rsidR="0039394C" w:rsidRPr="00631AAD">
              <w:rPr>
                <w:lang w:val="uk-UA"/>
              </w:rPr>
              <w:t xml:space="preserve">   </w:t>
            </w:r>
          </w:p>
        </w:tc>
        <w:tc>
          <w:tcPr>
            <w:tcW w:w="5515" w:type="dxa"/>
            <w:vAlign w:val="center"/>
          </w:tcPr>
          <w:p w:rsidR="0039394C" w:rsidRPr="00631AAD" w:rsidRDefault="0039394C" w:rsidP="00860BDD">
            <w:pPr>
              <w:jc w:val="both"/>
              <w:rPr>
                <w:lang w:val="uk-UA"/>
              </w:rPr>
            </w:pPr>
            <w:r w:rsidRPr="00631AAD">
              <w:rPr>
                <w:lang w:val="uk-UA"/>
              </w:rPr>
              <w:t>Блокпост</w:t>
            </w:r>
          </w:p>
        </w:tc>
      </w:tr>
      <w:tr w:rsidR="0039394C" w:rsidRPr="00631AAD" w:rsidTr="007B67B5">
        <w:trPr>
          <w:trHeight w:val="1050"/>
        </w:trPr>
        <w:tc>
          <w:tcPr>
            <w:tcW w:w="3772" w:type="dxa"/>
          </w:tcPr>
          <w:p w:rsidR="0039394C" w:rsidRPr="00631AAD" w:rsidRDefault="008A7EE9" w:rsidP="00A467D3">
            <w:pPr>
              <w:pStyle w:val="13"/>
              <w:jc w:val="both"/>
              <w:rPr>
                <w:sz w:val="24"/>
                <w:szCs w:val="24"/>
                <w:lang w:val="uk-UA"/>
              </w:rPr>
            </w:pPr>
            <w:r>
              <w:rPr>
                <w:noProof/>
                <w:lang w:val="ru-RU"/>
              </w:rPr>
              <w:lastRenderedPageBreak/>
              <w:pict>
                <v:group id="_x0000_s2186" style="position:absolute;left:0;text-align:left;margin-left:1in;margin-top:8.3pt;width:64.5pt;height:39pt;z-index:129;mso-position-horizontal-relative:text;mso-position-vertical-relative:text" coordorigin="2048,4500" coordsize="1290,780">
                  <v:group id="_x0000_s2187" style="position:absolute;left:2108;top:4678;width:1230;height:360" coordorigin="1718,4440" coordsize="1230,360">
                    <v:line id="_x0000_s2188" style="position:absolute" from="1718,4785" to="2948,4786" strokecolor="red" strokeweight="1.5pt">
                      <v:stroke endarrow="block"/>
                    </v:line>
                    <v:shape id="_x0000_s2189" style="position:absolute;left:2018;top:4440;width:675;height:360" coordsize="45,24" path="m2,24hdc,19,3,16,7,13v5,-7,4,-8,7,c14,14,11,21,17,15v3,-2,6,-9,6,-9c23,6,20,,23,v1,,,2,1,3c27,6,33,9,33,9v-2,6,-6,13,3,7c38,11,36,5,40,6v2,3,3,6,5,9c44,22,45,20,42,23e" filled="f" strokecolor="red" strokeweight="1.5pt">
                      <v:path arrowok="t"/>
                    </v:shape>
                  </v:group>
                  <v:shape id="_x0000_s2190" style="position:absolute;left:2048;top:4500;width:1140;height:780" coordsize="1140,780" path="m1110,570c1005,645,900,720,750,750v-150,30,-420,30,-540,c90,720,60,630,30,570,,510,,450,30,390,60,330,120,270,210,210,300,150,450,60,570,30,690,,840,,930,30v90,30,150,120,180,180c1140,270,1110,360,1110,390e" filled="f" strokecolor="red" strokeweight="1.5pt">
                    <v:path arrowok="t"/>
                  </v:shape>
                </v:group>
              </w:pict>
            </w:r>
          </w:p>
        </w:tc>
        <w:tc>
          <w:tcPr>
            <w:tcW w:w="5515" w:type="dxa"/>
            <w:vAlign w:val="center"/>
          </w:tcPr>
          <w:p w:rsidR="0039394C" w:rsidRPr="00631AAD" w:rsidRDefault="0039394C" w:rsidP="00860BDD">
            <w:pPr>
              <w:pStyle w:val="13"/>
              <w:jc w:val="both"/>
              <w:rPr>
                <w:sz w:val="24"/>
                <w:szCs w:val="24"/>
                <w:lang w:val="uk-UA"/>
              </w:rPr>
            </w:pPr>
            <w:r w:rsidRPr="00631AAD">
              <w:rPr>
                <w:sz w:val="24"/>
                <w:szCs w:val="24"/>
                <w:lang w:val="uk-UA"/>
              </w:rPr>
              <w:t>Район (зона) пожежі і напрямок його поширення. Ділянка задимлення наноситься чорним кольором</w:t>
            </w:r>
          </w:p>
        </w:tc>
      </w:tr>
      <w:tr w:rsidR="0039394C" w:rsidRPr="00B5557E" w:rsidTr="007B67B5">
        <w:trPr>
          <w:trHeight w:val="1839"/>
        </w:trPr>
        <w:tc>
          <w:tcPr>
            <w:tcW w:w="3772" w:type="dxa"/>
          </w:tcPr>
          <w:p w:rsidR="0039394C" w:rsidRPr="00631AAD" w:rsidRDefault="008A7EE9" w:rsidP="00A467D3">
            <w:pPr>
              <w:pStyle w:val="13"/>
              <w:jc w:val="both"/>
              <w:rPr>
                <w:sz w:val="24"/>
                <w:szCs w:val="24"/>
                <w:lang w:val="uk-UA"/>
              </w:rPr>
            </w:pPr>
            <w:r>
              <w:rPr>
                <w:noProof/>
                <w:lang w:val="ru-RU"/>
              </w:rPr>
              <w:pict>
                <v:group id="_x0000_s2195" style="position:absolute;left:0;text-align:left;margin-left:23.8pt;margin-top:9.45pt;width:12.4pt;height:74.2pt;z-index:156;mso-position-horizontal-relative:text;mso-position-vertical-relative:text" coordorigin="4798,7607" coordsize="514,2542">
                  <v:line id="_x0000_s2196" style="position:absolute" from="5055,7607" to="5055,10149" strokecolor="#1f497d" strokeweight="1.5pt">
                    <v:stroke dashstyle="longDash"/>
                  </v:line>
                  <v:line id="_x0000_s2197" style="position:absolute" from="4798,7607" to="5312,7607" strokecolor="#1f497d" strokeweight="1.5pt"/>
                  <v:line id="_x0000_s2198" style="position:absolute" from="4798,10149" to="5312,10149" strokecolor="#1f497d" strokeweight="1.5pt"/>
                  <v:line id="_x0000_s2199" style="position:absolute;flip:x y" from="4798,7861" to="5055,8116" strokecolor="#1f497d" strokeweight="1.5pt"/>
                  <v:line id="_x0000_s2200" style="position:absolute;flip:x" from="4798,8116" to="5055,8370" strokecolor="#1f497d" strokeweight="1.5pt"/>
                  <v:line id="_x0000_s2201" style="position:absolute;flip:x y" from="4798,9386" to="5055,9640" strokecolor="#1f497d" strokeweight="1.5pt"/>
                  <v:line id="_x0000_s2202" style="position:absolute;flip:x" from="4798,9640" to="5055,9894" strokecolor="#1f497d" strokeweight="1.5pt"/>
                </v:group>
              </w:pict>
            </w:r>
            <w:r>
              <w:rPr>
                <w:noProof/>
                <w:lang w:val="ru-RU"/>
              </w:rPr>
              <w:pict>
                <v:group id="_x0000_s2191" style="position:absolute;left:0;text-align:left;margin-left:36pt;margin-top:21.8pt;width:161.8pt;height:38.65pt;z-index:157;mso-position-horizontal-relative:text;mso-position-vertical-relative:text" coordorigin="99,9" coordsize="82,37">
                  <v:shape id="_x0000_s2192" type="#_x0000_t202" style="position:absolute;left:99;top:9;width:82;height:37" filled="f" stroked="f">
                    <v:textbox style="mso-next-textbox:#_x0000_s2192;mso-direction-alt:auto" inset="2.36219mm,1.1811mm,2.36219mm,1.1811mm">
                      <w:txbxContent>
                        <w:p w:rsidR="0016117F" w:rsidRPr="006E1ECE" w:rsidRDefault="0016117F" w:rsidP="00A467D3">
                          <w:pPr>
                            <w:autoSpaceDE w:val="0"/>
                            <w:autoSpaceDN w:val="0"/>
                            <w:adjustRightInd w:val="0"/>
                            <w:jc w:val="center"/>
                            <w:rPr>
                              <w:b/>
                              <w:i/>
                              <w:color w:val="000000"/>
                              <w:lang w:val="uk-UA"/>
                            </w:rPr>
                          </w:pPr>
                          <w:r w:rsidRPr="006E1ECE">
                            <w:rPr>
                              <w:b/>
                              <w:i/>
                              <w:color w:val="000000"/>
                              <w:lang w:val="uk-UA"/>
                            </w:rPr>
                            <w:t>2 – М - 10</w:t>
                          </w:r>
                        </w:p>
                        <w:p w:rsidR="0016117F" w:rsidRPr="006E1ECE" w:rsidRDefault="0016117F" w:rsidP="00A467D3">
                          <w:pPr>
                            <w:jc w:val="center"/>
                            <w:rPr>
                              <w:b/>
                              <w:i/>
                              <w:color w:val="000000"/>
                            </w:rPr>
                          </w:pPr>
                          <w:r w:rsidRPr="006E1ECE">
                            <w:rPr>
                              <w:b/>
                              <w:i/>
                              <w:color w:val="000000"/>
                              <w:lang w:val="uk-UA"/>
                            </w:rPr>
                            <w:t>5 одб 10.00-11.00 0</w:t>
                          </w:r>
                          <w:r>
                            <w:rPr>
                              <w:b/>
                              <w:i/>
                              <w:color w:val="000000"/>
                              <w:lang w:val="uk-UA"/>
                            </w:rPr>
                            <w:t>2.14</w:t>
                          </w:r>
                        </w:p>
                      </w:txbxContent>
                    </v:textbox>
                  </v:shape>
                  <v:line id="_x0000_s2193" style="position:absolute" from="102,26" to="178,26" stroked="f" strokecolor="red" strokeweight="1.5pt"/>
                </v:group>
              </w:pict>
            </w:r>
            <w:r>
              <w:rPr>
                <w:noProof/>
                <w:lang w:val="ru-RU"/>
              </w:rPr>
              <w:pict>
                <v:line id="_x0000_s2194" style="position:absolute;left:0;text-align:left;z-index:158;mso-position-horizontal-relative:text;mso-position-vertical-relative:text" from="1in,38.65pt" to="171pt,38.65pt" strokeweight="1.5pt"/>
              </w:pict>
            </w:r>
          </w:p>
        </w:tc>
        <w:tc>
          <w:tcPr>
            <w:tcW w:w="5515" w:type="dxa"/>
            <w:vAlign w:val="center"/>
          </w:tcPr>
          <w:p w:rsidR="0039394C" w:rsidRPr="00631AAD" w:rsidRDefault="0039394C" w:rsidP="00860BDD">
            <w:pPr>
              <w:pStyle w:val="13"/>
              <w:jc w:val="both"/>
              <w:rPr>
                <w:sz w:val="24"/>
                <w:szCs w:val="24"/>
                <w:lang w:val="uk-UA"/>
              </w:rPr>
            </w:pPr>
            <w:r w:rsidRPr="00631AAD">
              <w:rPr>
                <w:sz w:val="24"/>
                <w:szCs w:val="24"/>
                <w:lang w:val="uk-UA"/>
              </w:rPr>
              <w:t>Рубіж маскування аерозолями (димами) із зазначенням довжини (2 км), засобів постановки</w:t>
            </w:r>
          </w:p>
          <w:p w:rsidR="0039394C" w:rsidRPr="00631AAD" w:rsidRDefault="0039394C" w:rsidP="00860BDD">
            <w:pPr>
              <w:pStyle w:val="13"/>
              <w:jc w:val="both"/>
              <w:rPr>
                <w:sz w:val="24"/>
                <w:szCs w:val="24"/>
                <w:lang w:val="uk-UA"/>
              </w:rPr>
            </w:pPr>
            <w:r w:rsidRPr="00631AAD">
              <w:rPr>
                <w:sz w:val="24"/>
                <w:szCs w:val="24"/>
                <w:lang w:val="uk-UA"/>
              </w:rPr>
              <w:t>(М – машинами, Ш – шашками, А – артилерією,</w:t>
            </w:r>
          </w:p>
          <w:p w:rsidR="0039394C" w:rsidRPr="00631AAD" w:rsidRDefault="0039394C" w:rsidP="007A37FD">
            <w:pPr>
              <w:pStyle w:val="13"/>
              <w:jc w:val="both"/>
              <w:rPr>
                <w:sz w:val="24"/>
                <w:szCs w:val="24"/>
                <w:lang w:val="uk-UA"/>
              </w:rPr>
            </w:pPr>
            <w:r w:rsidRPr="00631AAD">
              <w:rPr>
                <w:sz w:val="24"/>
                <w:szCs w:val="24"/>
                <w:lang w:val="uk-UA"/>
              </w:rPr>
              <w:t>Ав – авіацією, Пр – приладами, Т – танками) і їх кількості (10), найменування військової частини (підрозділу), які виконують димопуск, час і дата</w:t>
            </w:r>
          </w:p>
        </w:tc>
      </w:tr>
      <w:tr w:rsidR="0039394C" w:rsidRPr="00631AAD" w:rsidTr="007B67B5">
        <w:tc>
          <w:tcPr>
            <w:tcW w:w="3772" w:type="dxa"/>
          </w:tcPr>
          <w:p w:rsidR="0039394C" w:rsidRPr="00D52238" w:rsidRDefault="008A7EE9" w:rsidP="00A467D3">
            <w:pPr>
              <w:pStyle w:val="13"/>
              <w:jc w:val="both"/>
              <w:rPr>
                <w:sz w:val="24"/>
                <w:szCs w:val="24"/>
                <w:lang w:val="uk-UA"/>
              </w:rPr>
            </w:pPr>
            <w:r>
              <w:rPr>
                <w:noProof/>
                <w:lang w:val="ru-RU"/>
              </w:rPr>
              <w:pict>
                <v:group id="_x0000_s2203" style="position:absolute;left:0;text-align:left;margin-left:81.05pt;margin-top:16.85pt;width:98.8pt;height:36.8pt;z-index:130;mso-position-horizontal-relative:text;mso-position-vertical-relative:text" coordorigin="99,9" coordsize="82,37">
                  <v:shape id="_x0000_s2204" type="#_x0000_t202" style="position:absolute;left:99;top:9;width:82;height:37" filled="f" stroked="f" strokecolor="red">
                    <v:textbox style="mso-next-textbox:#_x0000_s2204;mso-direction-alt:auto" inset="2.36219mm,1.1811mm,2.36219mm,1.1811mm">
                      <w:txbxContent>
                        <w:p w:rsidR="0016117F" w:rsidRPr="00D52238" w:rsidRDefault="0016117F" w:rsidP="00A467D3">
                          <w:pPr>
                            <w:autoSpaceDE w:val="0"/>
                            <w:autoSpaceDN w:val="0"/>
                            <w:adjustRightInd w:val="0"/>
                            <w:jc w:val="center"/>
                            <w:rPr>
                              <w:b/>
                              <w:i/>
                            </w:rPr>
                          </w:pPr>
                          <w:r w:rsidRPr="00D52238">
                            <w:rPr>
                              <w:b/>
                              <w:i/>
                            </w:rPr>
                            <w:t>40-П</w:t>
                          </w:r>
                        </w:p>
                        <w:p w:rsidR="0016117F" w:rsidRPr="00D52238" w:rsidRDefault="0016117F" w:rsidP="00A467D3">
                          <w:pPr>
                            <w:jc w:val="center"/>
                            <w:rPr>
                              <w:b/>
                              <w:i/>
                              <w:lang w:val="uk-UA"/>
                            </w:rPr>
                          </w:pPr>
                          <w:r w:rsidRPr="00D52238">
                            <w:rPr>
                              <w:b/>
                              <w:i/>
                              <w:lang w:val="uk-UA"/>
                            </w:rPr>
                            <w:t>18.10 02</w:t>
                          </w:r>
                          <w:r w:rsidRPr="00D52238">
                            <w:rPr>
                              <w:b/>
                              <w:i/>
                            </w:rPr>
                            <w:t>.1</w:t>
                          </w:r>
                          <w:r w:rsidRPr="00D52238">
                            <w:rPr>
                              <w:b/>
                              <w:i/>
                              <w:lang w:val="uk-UA"/>
                            </w:rPr>
                            <w:t>4</w:t>
                          </w:r>
                        </w:p>
                      </w:txbxContent>
                    </v:textbox>
                  </v:shape>
                  <v:line id="_x0000_s2205" style="position:absolute" from="102,26" to="178,26" stroked="f" strokecolor="red" strokeweight="1.5pt"/>
                </v:group>
              </w:pict>
            </w:r>
            <w:r>
              <w:rPr>
                <w:noProof/>
                <w:lang w:val="ru-RU"/>
              </w:rPr>
              <w:pict>
                <v:line id="_x0000_s2206" style="position:absolute;left:0;text-align:left;z-index:159;mso-position-horizontal-relative:text;mso-position-vertical-relative:text" from="90.05pt,34.85pt" to="171.25pt,35.15pt" strokeweight="1.5pt"/>
              </w:pict>
            </w:r>
            <w:r>
              <w:rPr>
                <w:noProof/>
                <w:lang w:val="ru-RU"/>
              </w:rPr>
              <w:pict>
                <v:group id="_x0000_s2207" style="position:absolute;left:0;text-align:left;margin-left:36.05pt;margin-top:16.85pt;width:36.6pt;height:35.75pt;z-index:135;mso-position-horizontal-relative:text;mso-position-vertical-relative:text" coordorigin="1881,1101" coordsize="362,375">
                  <v:oval id="_x0000_s2208" style="position:absolute;left:1881;top:1101;width:362;height:375" strokecolor="red" strokeweight="1.5pt"/>
                  <v:oval id="_x0000_s2209" style="position:absolute;left:1999;top:1209;width:153;height:152" fillcolor="red" strokecolor="red" strokeweight="1.5pt"/>
                </v:group>
              </w:pict>
            </w:r>
          </w:p>
        </w:tc>
        <w:tc>
          <w:tcPr>
            <w:tcW w:w="5515" w:type="dxa"/>
            <w:vAlign w:val="center"/>
          </w:tcPr>
          <w:p w:rsidR="0039394C" w:rsidRPr="00631AAD" w:rsidRDefault="0039394C" w:rsidP="00860BDD">
            <w:pPr>
              <w:pStyle w:val="13"/>
              <w:jc w:val="both"/>
              <w:rPr>
                <w:sz w:val="24"/>
                <w:szCs w:val="24"/>
                <w:lang w:val="uk-UA"/>
              </w:rPr>
            </w:pPr>
            <w:r w:rsidRPr="00631AAD">
              <w:rPr>
                <w:sz w:val="24"/>
                <w:szCs w:val="24"/>
                <w:lang w:val="uk-UA"/>
              </w:rPr>
              <w:t>Ядерний удар із зазначенням потужності заряду</w:t>
            </w:r>
          </w:p>
          <w:p w:rsidR="0039394C" w:rsidRPr="00631AAD" w:rsidRDefault="0039394C" w:rsidP="00860BDD">
            <w:pPr>
              <w:pStyle w:val="13"/>
              <w:jc w:val="both"/>
              <w:rPr>
                <w:sz w:val="24"/>
                <w:szCs w:val="24"/>
                <w:lang w:val="uk-UA"/>
              </w:rPr>
            </w:pPr>
            <w:r w:rsidRPr="00631AAD">
              <w:rPr>
                <w:sz w:val="24"/>
                <w:szCs w:val="24"/>
                <w:lang w:val="uk-UA"/>
              </w:rPr>
              <w:t xml:space="preserve">(40 кт), виду вибуху (П </w:t>
            </w:r>
            <w:r w:rsidRPr="00631AAD">
              <w:rPr>
                <w:rFonts w:cs="Arial"/>
                <w:sz w:val="24"/>
                <w:szCs w:val="24"/>
                <w:lang w:val="uk-UA"/>
              </w:rPr>
              <w:t>–</w:t>
            </w:r>
            <w:r w:rsidRPr="00631AAD">
              <w:rPr>
                <w:sz w:val="24"/>
                <w:szCs w:val="24"/>
                <w:lang w:val="uk-UA"/>
              </w:rPr>
              <w:t xml:space="preserve"> повітряний, Н </w:t>
            </w:r>
            <w:r w:rsidRPr="00631AAD">
              <w:rPr>
                <w:rFonts w:cs="Arial"/>
                <w:sz w:val="24"/>
                <w:szCs w:val="24"/>
                <w:lang w:val="uk-UA"/>
              </w:rPr>
              <w:t>–</w:t>
            </w:r>
            <w:r w:rsidRPr="00631AAD">
              <w:rPr>
                <w:sz w:val="24"/>
                <w:szCs w:val="24"/>
                <w:lang w:val="uk-UA"/>
              </w:rPr>
              <w:t xml:space="preserve"> наземний або надводний, Під </w:t>
            </w:r>
            <w:r w:rsidRPr="00631AAD">
              <w:rPr>
                <w:rFonts w:cs="Arial"/>
                <w:sz w:val="24"/>
                <w:szCs w:val="24"/>
                <w:lang w:val="uk-UA"/>
              </w:rPr>
              <w:t>–</w:t>
            </w:r>
            <w:r w:rsidRPr="00631AAD">
              <w:rPr>
                <w:sz w:val="24"/>
                <w:szCs w:val="24"/>
                <w:lang w:val="uk-UA"/>
              </w:rPr>
              <w:t xml:space="preserve"> підземний або підводний), часу і дати вибуху. Радіус внутрішнього кола – суцільних зруйнувань, зовнішнього кола – ураження відкрито розташованого особового складу</w:t>
            </w:r>
          </w:p>
        </w:tc>
      </w:tr>
      <w:tr w:rsidR="0039394C" w:rsidRPr="00B5557E" w:rsidTr="007B67B5">
        <w:trPr>
          <w:trHeight w:val="1016"/>
        </w:trPr>
        <w:tc>
          <w:tcPr>
            <w:tcW w:w="3772" w:type="dxa"/>
          </w:tcPr>
          <w:p w:rsidR="0039394C" w:rsidRPr="00631AAD" w:rsidRDefault="008A7EE9" w:rsidP="006111B8">
            <w:pPr>
              <w:jc w:val="both"/>
              <w:rPr>
                <w:sz w:val="28"/>
                <w:lang w:val="uk-UA"/>
              </w:rPr>
            </w:pPr>
            <w:r>
              <w:rPr>
                <w:noProof/>
              </w:rPr>
              <w:pict>
                <v:group id="_x0000_s2210" style="position:absolute;left:0;text-align:left;margin-left:63pt;margin-top:7pt;width:115.8pt;height:37.95pt;z-index:291;mso-position-horizontal-relative:text;mso-position-vertical-relative:text" coordorigin="2281,2848" coordsize="2316,759">
                  <v:line id="_x0000_s2211" style="position:absolute;flip:x" from="2463,2858" to="2803,3582" strokecolor="#1f497d" strokeweight="2.25pt">
                    <v:stroke endarrow="block"/>
                  </v:line>
                  <v:line id="_x0000_s2212" style="position:absolute;flip:x" from="2281,2848" to="2621,3572" strokecolor="#1f497d" strokeweight="2.25pt">
                    <v:stroke endarrow="block"/>
                  </v:line>
                  <v:rect id="_x0000_s2213" style="position:absolute;left:2927;top:2883;width:1670;height:724" strokecolor="#1f497d">
                    <v:textbox style="mso-next-textbox:#_x0000_s2213">
                      <w:txbxContent>
                        <w:p w:rsidR="0016117F" w:rsidRPr="00D52238" w:rsidRDefault="0016117F" w:rsidP="006111B8">
                          <w:pPr>
                            <w:jc w:val="center"/>
                            <w:rPr>
                              <w:i/>
                              <w:lang w:val="uk-UA"/>
                            </w:rPr>
                          </w:pPr>
                          <w:r w:rsidRPr="00D52238">
                            <w:rPr>
                              <w:i/>
                              <w:lang w:val="uk-UA"/>
                            </w:rPr>
                            <w:t>ав. – Напалм</w:t>
                          </w:r>
                        </w:p>
                        <w:p w:rsidR="0016117F" w:rsidRPr="006E1ECE" w:rsidRDefault="0016117F" w:rsidP="006111B8">
                          <w:pPr>
                            <w:jc w:val="center"/>
                            <w:rPr>
                              <w:i/>
                              <w:color w:val="0000FF"/>
                              <w:lang w:val="uk-UA"/>
                            </w:rPr>
                          </w:pPr>
                          <w:r w:rsidRPr="00D52238">
                            <w:rPr>
                              <w:i/>
                              <w:lang w:val="uk-UA"/>
                            </w:rPr>
                            <w:t>07.00   02.14</w:t>
                          </w:r>
                        </w:p>
                      </w:txbxContent>
                    </v:textbox>
                  </v:rect>
                  <v:line id="_x0000_s2214" style="position:absolute" from="3083,3215" to="4445,3215" strokecolor="#1f497d" strokeweight="1.5pt"/>
                </v:group>
              </w:pict>
            </w:r>
          </w:p>
          <w:p w:rsidR="0039394C" w:rsidRPr="00631AAD" w:rsidRDefault="0039394C" w:rsidP="006111B8">
            <w:pPr>
              <w:jc w:val="both"/>
              <w:rPr>
                <w:sz w:val="16"/>
                <w:szCs w:val="16"/>
                <w:lang w:val="uk-UA"/>
              </w:rPr>
            </w:pPr>
          </w:p>
          <w:p w:rsidR="0039394C" w:rsidRPr="00631AAD" w:rsidRDefault="0039394C" w:rsidP="006111B8">
            <w:pPr>
              <w:jc w:val="both"/>
              <w:rPr>
                <w:sz w:val="28"/>
                <w:lang w:val="uk-UA"/>
              </w:rPr>
            </w:pPr>
          </w:p>
        </w:tc>
        <w:tc>
          <w:tcPr>
            <w:tcW w:w="5515" w:type="dxa"/>
            <w:vAlign w:val="center"/>
          </w:tcPr>
          <w:p w:rsidR="0039394C" w:rsidRPr="00631AAD" w:rsidRDefault="0039394C" w:rsidP="00860BDD">
            <w:pPr>
              <w:shd w:val="clear" w:color="auto" w:fill="FFFFFF"/>
              <w:ind w:firstLine="170"/>
              <w:jc w:val="both"/>
              <w:rPr>
                <w:color w:val="000000"/>
                <w:lang w:val="uk-UA"/>
              </w:rPr>
            </w:pPr>
            <w:r w:rsidRPr="00631AAD">
              <w:rPr>
                <w:color w:val="000000"/>
                <w:lang w:val="uk-UA"/>
              </w:rPr>
              <w:t>Застосування запалювальної зброї із зазначенням засобу застосування, типу запалювальної речовини, часу і дати застосування</w:t>
            </w:r>
          </w:p>
        </w:tc>
      </w:tr>
      <w:tr w:rsidR="0039394C" w:rsidRPr="00B5557E" w:rsidTr="007B67B5">
        <w:trPr>
          <w:trHeight w:val="1016"/>
        </w:trPr>
        <w:tc>
          <w:tcPr>
            <w:tcW w:w="3772" w:type="dxa"/>
          </w:tcPr>
          <w:p w:rsidR="0039394C" w:rsidRPr="00631AAD" w:rsidRDefault="008A7EE9" w:rsidP="00A467D3">
            <w:pPr>
              <w:pStyle w:val="13"/>
              <w:jc w:val="both"/>
              <w:rPr>
                <w:sz w:val="24"/>
                <w:szCs w:val="24"/>
                <w:lang w:val="uk-UA"/>
              </w:rPr>
            </w:pPr>
            <w:r>
              <w:rPr>
                <w:noProof/>
                <w:lang w:val="ru-RU"/>
              </w:rPr>
              <w:pict>
                <v:group id="_x0000_s2215" style="position:absolute;left:0;text-align:left;margin-left:68.4pt;margin-top:3.9pt;width:60.75pt;height:32.25pt;z-index:136;mso-position-horizontal-relative:text;mso-position-vertical-relative:text" coordorigin="2274,1496" coordsize="4860,2580">
                  <v:shape id="_x0000_s2216" type="#_x0000_t19" style="position:absolute;left:2874;top:1496;width:3660;height:2580" coordsize="35706,21600" adj="2256093,9562604,17889,0" path="wr-3711,-21600,39489,21600,35706,12211,,12106nfewr-3711,-21600,39489,21600,35706,12211,,12106l17889,nsxe" strokecolor="#1f497d" strokeweight="1.5pt">
                    <v:stroke dashstyle="longDash"/>
                    <v:path o:connectlocs="35706,12211;0,12106;17889,0"/>
                  </v:shape>
                  <v:group id="_x0000_s2217" style="position:absolute;left:2604;top:2486;width:540;height:360;rotation:3690328fd" coordorigin="38,541" coordsize="4,8">
                    <v:line id="_x0000_s2218" style="position:absolute;flip:x" from="38,541" to="40,549" strokecolor="#1f497d" strokeweight="1.5pt"/>
                    <v:line id="_x0000_s2219" style="position:absolute" from="40,541" to="42,549" strokecolor="#1f497d" strokeweight="1.5pt"/>
                  </v:group>
                  <v:group id="_x0000_s2220" style="position:absolute;left:6264;top:2486;width:540;height:360;rotation:3690328fd;flip:x" coordorigin="38,541" coordsize="4,8">
                    <v:line id="_x0000_s2221" style="position:absolute;flip:x" from="38,541" to="40,549" strokecolor="#1f497d" strokeweight="1.5pt"/>
                    <v:line id="_x0000_s2222" style="position:absolute" from="40,541" to="42,549" strokecolor="#1f497d" strokeweight="1.5pt"/>
                  </v:group>
                  <v:line id="_x0000_s2223" style="position:absolute;flip:x" from="6774,2216" to="6894,2516" strokecolor="#1f497d" strokeweight="1.5pt"/>
                  <v:line id="_x0000_s2224" style="position:absolute" from="2514,2216" to="2634,2516" strokecolor="#1f497d" strokeweight="1.5pt"/>
                  <v:line id="_x0000_s2225" style="position:absolute;rotation:11" from="6654,2216" to="7134,2216" strokecolor="#1f497d" strokeweight="1.5pt"/>
                  <v:line id="_x0000_s2226" style="position:absolute;rotation:11;flip:x" from="2274,2216" to="2754,2216" strokecolor="#1f497d" strokeweight="1.5pt"/>
                </v:group>
              </w:pict>
            </w:r>
          </w:p>
        </w:tc>
        <w:tc>
          <w:tcPr>
            <w:tcW w:w="5515" w:type="dxa"/>
            <w:vAlign w:val="center"/>
          </w:tcPr>
          <w:p w:rsidR="0039394C" w:rsidRPr="00631AAD" w:rsidRDefault="0039394C" w:rsidP="00860BDD">
            <w:pPr>
              <w:jc w:val="both"/>
              <w:rPr>
                <w:lang w:val="uk-UA"/>
              </w:rPr>
            </w:pPr>
            <w:r w:rsidRPr="00631AAD">
              <w:rPr>
                <w:snapToGrid w:val="0"/>
                <w:lang w:val="uk-UA"/>
              </w:rPr>
              <w:t>Рубіж безпечного віддалення (виступи убік зон зараження внаслідок аварії АЕС і підприємств хімічної промисловості)</w:t>
            </w:r>
          </w:p>
        </w:tc>
      </w:tr>
      <w:tr w:rsidR="0039394C" w:rsidRPr="00B5557E" w:rsidTr="007B67B5">
        <w:tc>
          <w:tcPr>
            <w:tcW w:w="3772" w:type="dxa"/>
          </w:tcPr>
          <w:p w:rsidR="0039394C" w:rsidRPr="00631AAD" w:rsidRDefault="0039394C" w:rsidP="00A467D3">
            <w:pPr>
              <w:pStyle w:val="13"/>
              <w:jc w:val="both"/>
              <w:rPr>
                <w:sz w:val="24"/>
                <w:szCs w:val="24"/>
                <w:lang w:val="uk-UA"/>
              </w:rPr>
            </w:pPr>
          </w:p>
          <w:p w:rsidR="0039394C" w:rsidRPr="00631AAD" w:rsidRDefault="008A7EE9" w:rsidP="00A467D3">
            <w:pPr>
              <w:pStyle w:val="13"/>
              <w:jc w:val="both"/>
              <w:rPr>
                <w:sz w:val="24"/>
                <w:szCs w:val="24"/>
                <w:lang w:val="uk-UA"/>
              </w:rPr>
            </w:pPr>
            <w:r>
              <w:rPr>
                <w:noProof/>
                <w:lang w:val="ru-RU"/>
              </w:rPr>
              <w:pict>
                <v:group id="_x0000_s2227" style="position:absolute;left:0;text-align:left;margin-left:75pt;margin-top:2.55pt;width:43.5pt;height:43.5pt;z-index:137" coordorigin="2274,1496" coordsize="3480,3480">
                  <v:oval id="_x0000_s2228" style="position:absolute;left:2274;top:1496;width:3480;height:3480" strokecolor="red" strokeweight="1.5pt">
                    <v:stroke dashstyle="longDash"/>
                  </v:oval>
                  <v:oval id="_x0000_s2229" style="position:absolute;left:2778;top:1976;width:2472;height:2460" strokecolor="red" strokeweight="1.5pt"/>
                  <v:oval id="_x0000_s2230" style="position:absolute;left:3230;top:2456;width:1624;height:1560" strokecolor="red" strokeweight="1.5pt"/>
                  <v:oval id="_x0000_s2231" style="position:absolute;left:3622;top:2876;width:840;height:780" strokecolor="red" strokeweight="1.5pt"/>
                </v:group>
              </w:pict>
            </w:r>
          </w:p>
          <w:p w:rsidR="0039394C" w:rsidRPr="00631AAD" w:rsidRDefault="0039394C" w:rsidP="00A467D3">
            <w:pPr>
              <w:pStyle w:val="13"/>
              <w:jc w:val="both"/>
              <w:rPr>
                <w:sz w:val="24"/>
                <w:szCs w:val="24"/>
                <w:lang w:val="uk-UA"/>
              </w:rPr>
            </w:pPr>
          </w:p>
          <w:p w:rsidR="0039394C" w:rsidRPr="00631AAD" w:rsidRDefault="0039394C" w:rsidP="00A467D3">
            <w:pPr>
              <w:pStyle w:val="13"/>
              <w:jc w:val="both"/>
              <w:rPr>
                <w:sz w:val="24"/>
                <w:szCs w:val="24"/>
                <w:lang w:val="uk-UA"/>
              </w:rPr>
            </w:pPr>
          </w:p>
        </w:tc>
        <w:tc>
          <w:tcPr>
            <w:tcW w:w="5515" w:type="dxa"/>
            <w:vAlign w:val="center"/>
          </w:tcPr>
          <w:p w:rsidR="0039394C" w:rsidRPr="00631AAD" w:rsidRDefault="0039394C" w:rsidP="00F7459D">
            <w:pPr>
              <w:jc w:val="both"/>
              <w:rPr>
                <w:lang w:val="uk-UA"/>
              </w:rPr>
            </w:pPr>
            <w:r w:rsidRPr="00631AAD">
              <w:rPr>
                <w:snapToGrid w:val="0"/>
                <w:lang w:val="uk-UA"/>
              </w:rPr>
              <w:t>Район руйнувань, що утворився від ядерного вибуху противника, із зазначенням кордонів: суцільних зруйнувань (внутрішнє коло), суцільних завалів у лісах і населених пунктах (середнє коло), слабких зруйнувань (зовнішнє коло), зони нейтронного впливу на відкрито розташований особовий склад (пунктирною лінією або заштрихована частина кола)</w:t>
            </w:r>
          </w:p>
        </w:tc>
      </w:tr>
      <w:tr w:rsidR="0039394C" w:rsidRPr="00631AAD" w:rsidTr="007B67B5">
        <w:trPr>
          <w:trHeight w:val="1575"/>
        </w:trPr>
        <w:tc>
          <w:tcPr>
            <w:tcW w:w="3772" w:type="dxa"/>
          </w:tcPr>
          <w:p w:rsidR="0039394C" w:rsidRPr="00631AAD" w:rsidRDefault="008A7EE9" w:rsidP="00A467D3">
            <w:pPr>
              <w:pStyle w:val="13"/>
              <w:jc w:val="both"/>
              <w:rPr>
                <w:sz w:val="24"/>
                <w:szCs w:val="24"/>
                <w:lang w:val="uk-UA"/>
              </w:rPr>
            </w:pPr>
            <w:r>
              <w:rPr>
                <w:noProof/>
                <w:lang w:val="ru-RU"/>
              </w:rPr>
              <w:pict>
                <v:group id="_x0000_s2232" style="position:absolute;left:0;text-align:left;margin-left:27pt;margin-top:21pt;width:2in;height:53.5pt;z-index:139;mso-position-horizontal-relative:text;mso-position-vertical-relative:text" coordorigin="1718,5000" coordsize="1875,750">
                  <v:oval id="_x0000_s2233" style="position:absolute;left:1718;top:5240;width:285;height:300" strokecolor="red" strokeweight="1.5pt"/>
                  <v:oval id="_x0000_s2234" style="position:absolute;left:1808;top:5330;width:120;height:120" fillcolor="red" strokecolor="red" strokeweight="1.5pt"/>
                  <v:group id="_x0000_s2235" style="position:absolute;left:1838;top:5000;width:1755;height:750" coordorigin="31,603" coordsize="116,48">
                    <v:shape id="_x0000_s2236" type="#_x0000_t95" style="position:absolute;left:101;top:605;width:48;height:44;rotation:-270;flip:y" adj="11603705,10800" strokecolor="red" strokeweight="1.5pt"/>
                    <v:line id="_x0000_s2237" style="position:absolute;flip:y" from="32,603" to="125,618" strokecolor="red" strokeweight="1.5pt"/>
                    <v:line id="_x0000_s2238" style="position:absolute" from="31,637" to="125,651" strokecolor="red" strokeweight="1.5pt"/>
                  </v:group>
                  <v:group id="_x0000_s2239" style="position:absolute;left:1943;top:5120;width:1380;height:540" coordorigin="31,603" coordsize="116,48">
                    <v:shape id="_x0000_s2240" type="#_x0000_t95" style="position:absolute;left:101;top:605;width:48;height:44;rotation:-270;flip:y" adj="11603705,10800" strokecolor="lime" strokeweight="1.5pt"/>
                    <v:line id="_x0000_s2241" style="position:absolute;flip:y" from="32,603" to="125,618" strokecolor="lime" strokeweight="1.5pt"/>
                    <v:line id="_x0000_s2242" style="position:absolute" from="31,637" to="125,651" strokecolor="lime" strokeweight="1.5pt"/>
                  </v:group>
                  <v:group id="_x0000_s2243" style="position:absolute;left:1973;top:5240;width:1170;height:315" coordorigin="31,603" coordsize="116,48">
                    <v:shape id="_x0000_s2244" type="#_x0000_t95" style="position:absolute;left:101;top:605;width:48;height:44;rotation:-270;flip:y" adj="11603705,10800" strokecolor="#930" strokeweight="1.5pt"/>
                    <v:line id="_x0000_s2245" style="position:absolute;flip:y" from="32,603" to="125,618" strokecolor="#930" strokeweight="1.5pt"/>
                    <v:line id="_x0000_s2246" style="position:absolute" from="31,637" to="125,651" strokecolor="#930" strokeweight="1.5pt"/>
                  </v:group>
                  <v:group id="_x0000_s2247" style="position:absolute;left:1988;top:5330;width:885;height:150" coordorigin="31,603" coordsize="116,48">
                    <v:shape id="_x0000_s2248" type="#_x0000_t95" style="position:absolute;left:101;top:605;width:48;height:44;rotation:-270;flip:y" adj="11603705,10800" strokeweight="1.5pt"/>
                    <v:line id="_x0000_s2249" style="position:absolute;flip:y" from="32,603" to="125,618" strokeweight="1.5pt"/>
                    <v:line id="_x0000_s2250" style="position:absolute" from="31,637" to="125,651" strokeweight="1.5pt"/>
                  </v:group>
                </v:group>
              </w:pict>
            </w:r>
            <w:r>
              <w:rPr>
                <w:noProof/>
                <w:lang w:val="ru-RU"/>
              </w:rPr>
              <w:pict>
                <v:shape id="_x0000_s2251" type="#_x0000_t202" style="position:absolute;left:0;text-align:left;margin-left:-9.05pt;margin-top:.75pt;width:71.8pt;height:36pt;z-index:138;mso-position-horizontal-relative:text;mso-position-vertical-relative:text" filled="f" stroked="f">
                  <v:textbox style="mso-next-textbox:#_x0000_s2251">
                    <w:txbxContent>
                      <w:p w:rsidR="0016117F" w:rsidRPr="00D52238" w:rsidRDefault="0016117F" w:rsidP="00A467D3">
                        <w:pPr>
                          <w:jc w:val="center"/>
                          <w:rPr>
                            <w:b/>
                            <w:i/>
                            <w:u w:val="single"/>
                            <w:lang w:val="uk-UA"/>
                          </w:rPr>
                        </w:pPr>
                        <w:r w:rsidRPr="00D52238">
                          <w:rPr>
                            <w:b/>
                            <w:i/>
                            <w:u w:val="single"/>
                            <w:lang w:val="uk-UA"/>
                          </w:rPr>
                          <w:t>10-Н</w:t>
                        </w:r>
                      </w:p>
                      <w:p w:rsidR="0016117F" w:rsidRPr="006E1ECE" w:rsidRDefault="0016117F" w:rsidP="00A467D3">
                        <w:pPr>
                          <w:jc w:val="center"/>
                          <w:rPr>
                            <w:b/>
                            <w:i/>
                            <w:color w:val="0000FF"/>
                            <w:lang w:val="uk-UA"/>
                          </w:rPr>
                        </w:pPr>
                        <w:r w:rsidRPr="00D52238">
                          <w:rPr>
                            <w:b/>
                            <w:i/>
                            <w:lang w:val="uk-UA"/>
                          </w:rPr>
                          <w:t>09.00 02.14</w:t>
                        </w:r>
                      </w:p>
                    </w:txbxContent>
                  </v:textbox>
                </v:shape>
              </w:pict>
            </w:r>
            <w:r>
              <w:rPr>
                <w:noProof/>
                <w:lang w:val="ru-RU"/>
              </w:rPr>
              <w:pict>
                <v:shape id="_x0000_s2252" type="#_x0000_t202" style="position:absolute;left:0;text-align:left;margin-left:86.95pt;margin-top:3.8pt;width:98.8pt;height:27pt;z-index:318;mso-position-horizontal-relative:text;mso-position-vertical-relative:text" filled="f" stroked="f">
                  <v:textbox style="mso-next-textbox:#_x0000_s2252">
                    <w:txbxContent>
                      <w:p w:rsidR="0016117F" w:rsidRPr="006E1ECE" w:rsidRDefault="0016117F" w:rsidP="00A467D3">
                        <w:pPr>
                          <w:rPr>
                            <w:b/>
                            <w:i/>
                            <w:lang w:val="uk-UA"/>
                          </w:rPr>
                        </w:pPr>
                        <w:r>
                          <w:rPr>
                            <w:b/>
                            <w:i/>
                            <w:lang w:val="uk-UA"/>
                          </w:rPr>
                          <w:t xml:space="preserve"> Г    </w:t>
                        </w:r>
                        <w:r w:rsidRPr="006E1ECE">
                          <w:rPr>
                            <w:b/>
                            <w:i/>
                            <w:lang w:val="uk-UA"/>
                          </w:rPr>
                          <w:t xml:space="preserve"> В   Б   А</w:t>
                        </w:r>
                      </w:p>
                    </w:txbxContent>
                  </v:textbox>
                </v:shape>
              </w:pict>
            </w:r>
          </w:p>
        </w:tc>
        <w:tc>
          <w:tcPr>
            <w:tcW w:w="5515" w:type="dxa"/>
            <w:vAlign w:val="center"/>
          </w:tcPr>
          <w:p w:rsidR="0039394C" w:rsidRPr="00631AAD" w:rsidRDefault="0039394C" w:rsidP="00860BDD">
            <w:pPr>
              <w:ind w:firstLine="34"/>
              <w:jc w:val="both"/>
              <w:rPr>
                <w:lang w:val="uk-UA"/>
              </w:rPr>
            </w:pPr>
            <w:r w:rsidRPr="00631AAD">
              <w:rPr>
                <w:snapToGrid w:val="0"/>
                <w:lang w:val="uk-UA"/>
              </w:rPr>
              <w:t xml:space="preserve">Зони радіоактивного зараження , що прогнозуються: </w:t>
            </w:r>
            <w:r w:rsidRPr="00631AAD">
              <w:rPr>
                <w:b/>
                <w:i/>
                <w:snapToGrid w:val="0"/>
                <w:lang w:val="uk-UA"/>
              </w:rPr>
              <w:t>А</w:t>
            </w:r>
            <w:r w:rsidRPr="00631AAD">
              <w:rPr>
                <w:snapToGrid w:val="0"/>
                <w:lang w:val="uk-UA"/>
              </w:rPr>
              <w:t xml:space="preserve"> </w:t>
            </w:r>
            <w:r w:rsidRPr="00631AAD">
              <w:rPr>
                <w:rFonts w:ascii="Arial" w:hAnsi="Arial" w:cs="Arial"/>
                <w:snapToGrid w:val="0"/>
                <w:lang w:val="uk-UA"/>
              </w:rPr>
              <w:t>–</w:t>
            </w:r>
            <w:r w:rsidRPr="00631AAD">
              <w:rPr>
                <w:lang w:val="uk-UA"/>
              </w:rPr>
              <w:t xml:space="preserve"> </w:t>
            </w:r>
            <w:r w:rsidRPr="00631AAD">
              <w:rPr>
                <w:snapToGrid w:val="0"/>
                <w:lang w:val="uk-UA"/>
              </w:rPr>
              <w:t xml:space="preserve">помірного, </w:t>
            </w:r>
            <w:r w:rsidRPr="00631AAD">
              <w:rPr>
                <w:b/>
                <w:i/>
                <w:snapToGrid w:val="0"/>
                <w:lang w:val="uk-UA"/>
              </w:rPr>
              <w:t>Б</w:t>
            </w:r>
            <w:r w:rsidRPr="00631AAD">
              <w:rPr>
                <w:snapToGrid w:val="0"/>
                <w:lang w:val="uk-UA"/>
              </w:rPr>
              <w:t xml:space="preserve"> </w:t>
            </w:r>
            <w:r w:rsidRPr="00631AAD">
              <w:rPr>
                <w:rFonts w:ascii="Arial" w:hAnsi="Arial" w:cs="Arial"/>
                <w:snapToGrid w:val="0"/>
                <w:lang w:val="uk-UA"/>
              </w:rPr>
              <w:t>–</w:t>
            </w:r>
            <w:r w:rsidRPr="00631AAD">
              <w:rPr>
                <w:lang w:val="uk-UA"/>
              </w:rPr>
              <w:t xml:space="preserve"> сильного, </w:t>
            </w:r>
            <w:r w:rsidRPr="00631AAD">
              <w:rPr>
                <w:b/>
                <w:i/>
                <w:lang w:val="uk-UA"/>
              </w:rPr>
              <w:t>В</w:t>
            </w:r>
            <w:r w:rsidRPr="00631AAD">
              <w:rPr>
                <w:lang w:val="uk-UA"/>
              </w:rPr>
              <w:t xml:space="preserve"> </w:t>
            </w:r>
            <w:r w:rsidRPr="00631AAD">
              <w:rPr>
                <w:rFonts w:ascii="Arial" w:hAnsi="Arial" w:cs="Arial"/>
                <w:lang w:val="uk-UA"/>
              </w:rPr>
              <w:t>–</w:t>
            </w:r>
            <w:r w:rsidRPr="00631AAD">
              <w:rPr>
                <w:lang w:val="uk-UA"/>
              </w:rPr>
              <w:t xml:space="preserve">  небезпечного,</w:t>
            </w:r>
          </w:p>
          <w:p w:rsidR="0039394C" w:rsidRPr="00631AAD" w:rsidRDefault="0039394C" w:rsidP="00E54C18">
            <w:pPr>
              <w:ind w:firstLine="34"/>
              <w:jc w:val="both"/>
              <w:rPr>
                <w:lang w:val="uk-UA"/>
              </w:rPr>
            </w:pPr>
            <w:r w:rsidRPr="00631AAD">
              <w:rPr>
                <w:b/>
                <w:i/>
                <w:lang w:val="uk-UA"/>
              </w:rPr>
              <w:t>Г</w:t>
            </w:r>
            <w:r w:rsidRPr="00631AAD">
              <w:rPr>
                <w:rFonts w:ascii="Arial" w:hAnsi="Arial" w:cs="Arial"/>
                <w:lang w:val="uk-UA"/>
              </w:rPr>
              <w:t>–</w:t>
            </w:r>
            <w:r w:rsidRPr="00631AAD">
              <w:rPr>
                <w:lang w:val="uk-UA"/>
              </w:rPr>
              <w:t xml:space="preserve"> </w:t>
            </w:r>
            <w:r w:rsidRPr="00631AAD">
              <w:rPr>
                <w:snapToGrid w:val="0"/>
                <w:lang w:val="uk-UA"/>
              </w:rPr>
              <w:t>надзвичайно небезпечного (за даними розвідки реальні межі) із зазначенням потужності (10 кт), вигляду (Н), часу і дати  вибуху</w:t>
            </w:r>
          </w:p>
        </w:tc>
      </w:tr>
      <w:tr w:rsidR="0039394C" w:rsidRPr="00B5557E" w:rsidTr="007B67B5">
        <w:trPr>
          <w:trHeight w:val="729"/>
        </w:trPr>
        <w:tc>
          <w:tcPr>
            <w:tcW w:w="3772" w:type="dxa"/>
          </w:tcPr>
          <w:p w:rsidR="0039394C" w:rsidRPr="00631AAD" w:rsidRDefault="008A7EE9" w:rsidP="00A467D3">
            <w:pPr>
              <w:pStyle w:val="13"/>
              <w:jc w:val="both"/>
              <w:rPr>
                <w:sz w:val="24"/>
                <w:szCs w:val="24"/>
                <w:lang w:val="uk-UA"/>
              </w:rPr>
            </w:pPr>
            <w:r>
              <w:rPr>
                <w:noProof/>
                <w:lang w:val="ru-RU"/>
              </w:rPr>
              <w:pict>
                <v:oval id="_x0000_s2253" style="position:absolute;left:0;text-align:left;margin-left:54.2pt;margin-top:9.05pt;width:10.5pt;height:10.5pt;z-index:140;mso-position-horizontal-relative:text;mso-position-vertical-relative:text" fillcolor="red" strokecolor="red"/>
              </w:pict>
            </w:r>
            <w:r>
              <w:rPr>
                <w:noProof/>
                <w:lang w:val="ru-RU"/>
              </w:rPr>
              <w:pict>
                <v:group id="_x0000_s2254" style="position:absolute;left:0;text-align:left;margin-left:1in;margin-top:-.3pt;width:82.5pt;height:36pt;z-index:141;mso-position-horizontal-relative:text;mso-position-vertical-relative:text" coordorigin="99,9" coordsize="82,37">
                  <v:shape id="_x0000_s2255" type="#_x0000_t202" style="position:absolute;left:99;top:9;width:82;height:37" filled="f" stroked="f">
                    <v:textbox style="mso-next-textbox:#_x0000_s2255;mso-direction-alt:auto">
                      <w:txbxContent>
                        <w:p w:rsidR="0016117F" w:rsidRPr="00D52238" w:rsidRDefault="0016117F" w:rsidP="00A467D3">
                          <w:pPr>
                            <w:autoSpaceDE w:val="0"/>
                            <w:autoSpaceDN w:val="0"/>
                            <w:adjustRightInd w:val="0"/>
                            <w:jc w:val="center"/>
                            <w:rPr>
                              <w:b/>
                              <w:i/>
                            </w:rPr>
                          </w:pPr>
                          <w:r w:rsidRPr="00D52238">
                            <w:rPr>
                              <w:b/>
                              <w:i/>
                            </w:rPr>
                            <w:t>15 рад/год</w:t>
                          </w:r>
                        </w:p>
                        <w:p w:rsidR="0016117F" w:rsidRPr="00D52238" w:rsidRDefault="0016117F" w:rsidP="00A467D3">
                          <w:pPr>
                            <w:jc w:val="center"/>
                            <w:rPr>
                              <w:b/>
                              <w:i/>
                              <w:lang w:val="uk-UA"/>
                            </w:rPr>
                          </w:pPr>
                          <w:r w:rsidRPr="00D52238">
                            <w:rPr>
                              <w:b/>
                              <w:i/>
                            </w:rPr>
                            <w:t xml:space="preserve">12.00  </w:t>
                          </w:r>
                          <w:r w:rsidRPr="00D52238">
                            <w:rPr>
                              <w:b/>
                              <w:i/>
                              <w:lang w:val="uk-UA"/>
                            </w:rPr>
                            <w:t>02</w:t>
                          </w:r>
                          <w:r w:rsidRPr="00D52238">
                            <w:rPr>
                              <w:b/>
                              <w:i/>
                            </w:rPr>
                            <w:t>.</w:t>
                          </w:r>
                          <w:r w:rsidRPr="00D52238">
                            <w:rPr>
                              <w:b/>
                              <w:i/>
                              <w:lang w:val="uk-UA"/>
                            </w:rPr>
                            <w:t>14</w:t>
                          </w:r>
                        </w:p>
                      </w:txbxContent>
                    </v:textbox>
                  </v:shape>
                  <v:line id="_x0000_s2256" style="position:absolute" from="102,26" to="178,26"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Точка замірювання рівня радіації із зазначенням рівня радіації, часу і дати замірювання</w:t>
            </w:r>
          </w:p>
        </w:tc>
      </w:tr>
      <w:tr w:rsidR="0039394C" w:rsidRPr="00631AAD" w:rsidTr="007B67B5">
        <w:trPr>
          <w:trHeight w:val="1071"/>
        </w:trPr>
        <w:tc>
          <w:tcPr>
            <w:tcW w:w="3772" w:type="dxa"/>
          </w:tcPr>
          <w:p w:rsidR="0039394C" w:rsidRPr="00631AAD" w:rsidRDefault="008A7EE9" w:rsidP="00A467D3">
            <w:pPr>
              <w:pStyle w:val="13"/>
              <w:jc w:val="both"/>
              <w:rPr>
                <w:sz w:val="24"/>
                <w:szCs w:val="24"/>
                <w:lang w:val="uk-UA"/>
              </w:rPr>
            </w:pPr>
            <w:r>
              <w:rPr>
                <w:noProof/>
                <w:lang w:val="ru-RU"/>
              </w:rPr>
              <w:pict>
                <v:group id="_x0000_s2257" style="position:absolute;left:0;text-align:left;margin-left:81.65pt;margin-top:.65pt;width:107.8pt;height:36pt;z-index:142;mso-position-horizontal-relative:text;mso-position-vertical-relative:text" coordorigin="368,706" coordsize="81,33">
                  <v:shape id="_x0000_s2258" type="#_x0000_t202" style="position:absolute;left:368;top:706;width:81;height:33" filled="f" stroked="f">
                    <v:textbox style="mso-next-textbox:#_x0000_s2258;mso-direction-alt:auto">
                      <w:txbxContent>
                        <w:p w:rsidR="0016117F" w:rsidRPr="00D52238" w:rsidRDefault="0016117F" w:rsidP="00A467D3">
                          <w:pPr>
                            <w:autoSpaceDE w:val="0"/>
                            <w:autoSpaceDN w:val="0"/>
                            <w:adjustRightInd w:val="0"/>
                            <w:jc w:val="center"/>
                            <w:rPr>
                              <w:b/>
                              <w:i/>
                            </w:rPr>
                          </w:pPr>
                          <w:r w:rsidRPr="00D52238">
                            <w:rPr>
                              <w:b/>
                              <w:i/>
                            </w:rPr>
                            <w:t>2</w:t>
                          </w:r>
                          <w:r w:rsidRPr="00D52238">
                            <w:rPr>
                              <w:b/>
                              <w:i/>
                              <w:lang w:val="uk-UA"/>
                            </w:rPr>
                            <w:t xml:space="preserve"> </w:t>
                          </w:r>
                          <w:r w:rsidRPr="00D52238">
                            <w:rPr>
                              <w:b/>
                              <w:i/>
                            </w:rPr>
                            <w:t>-</w:t>
                          </w:r>
                          <w:r w:rsidRPr="00D52238">
                            <w:rPr>
                              <w:b/>
                              <w:i/>
                              <w:lang w:val="uk-UA"/>
                            </w:rPr>
                            <w:t xml:space="preserve"> </w:t>
                          </w:r>
                          <w:r w:rsidRPr="00D52238">
                            <w:rPr>
                              <w:b/>
                              <w:i/>
                            </w:rPr>
                            <w:t>10</w:t>
                          </w:r>
                        </w:p>
                        <w:p w:rsidR="0016117F" w:rsidRPr="00D52238" w:rsidRDefault="0016117F" w:rsidP="00A467D3">
                          <w:pPr>
                            <w:jc w:val="center"/>
                            <w:rPr>
                              <w:b/>
                              <w:i/>
                              <w:lang w:val="uk-UA"/>
                            </w:rPr>
                          </w:pPr>
                          <w:r w:rsidRPr="00D52238">
                            <w:rPr>
                              <w:b/>
                              <w:i/>
                            </w:rPr>
                            <w:t>03.00 02</w:t>
                          </w:r>
                          <w:r w:rsidRPr="00D52238">
                            <w:rPr>
                              <w:b/>
                              <w:i/>
                              <w:lang w:val="uk-UA"/>
                            </w:rPr>
                            <w:t>.14</w:t>
                          </w:r>
                        </w:p>
                      </w:txbxContent>
                    </v:textbox>
                  </v:shape>
                  <v:line id="_x0000_s2259" style="position:absolute" from="371,721" to="446,721" strokecolor="blue" strokeweight="1.5pt"/>
                </v:group>
              </w:pict>
            </w:r>
            <w:r>
              <w:rPr>
                <w:noProof/>
                <w:lang w:val="ru-RU"/>
              </w:rPr>
              <w:pict>
                <v:group id="_x0000_s2260" style="position:absolute;left:0;text-align:left;margin-left:54.2pt;margin-top:9.55pt;width:15pt;height:18.75pt;z-index:143;mso-position-horizontal-relative:text;mso-position-vertical-relative:text" coordorigin="343,707" coordsize="20,25">
                  <v:oval id="_x0000_s2261" style="position:absolute;left:343;top:712;width:20;height:20" filled="f" fillcolor="black" strokecolor="red" strokeweight="1.5pt"/>
                  <v:line id="_x0000_s2262" style="position:absolute" from="345,707" to="348,713" strokecolor="red" strokeweight="1.5pt"/>
                  <v:line id="_x0000_s2263" style="position:absolute;flip:x" from="359,707" to="362,713" strokecolor="re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Ядерна міна противника із зазначенням потужності  заряду (2 кт), глибини установки (10 м) або виду вибуху, часу і дати виявлення</w:t>
            </w:r>
          </w:p>
        </w:tc>
      </w:tr>
      <w:tr w:rsidR="0039394C" w:rsidRPr="00631AAD" w:rsidTr="007B67B5">
        <w:trPr>
          <w:trHeight w:val="1014"/>
        </w:trPr>
        <w:tc>
          <w:tcPr>
            <w:tcW w:w="3772" w:type="dxa"/>
          </w:tcPr>
          <w:p w:rsidR="0039394C" w:rsidRPr="00631AAD" w:rsidRDefault="008A7EE9" w:rsidP="00A467D3">
            <w:pPr>
              <w:pStyle w:val="13"/>
              <w:jc w:val="both"/>
              <w:rPr>
                <w:sz w:val="24"/>
                <w:szCs w:val="24"/>
                <w:lang w:val="uk-UA"/>
              </w:rPr>
            </w:pPr>
            <w:r>
              <w:rPr>
                <w:noProof/>
                <w:lang w:val="ru-RU"/>
              </w:rPr>
              <w:pict>
                <v:group id="_x0000_s2264" style="position:absolute;left:0;text-align:left;margin-left:72.2pt;margin-top:8.05pt;width:98.8pt;height:36pt;z-index:145;mso-position-horizontal-relative:text;mso-position-vertical-relative:text" coordorigin="368,706" coordsize="81,33">
                  <v:shape id="_x0000_s2265" type="#_x0000_t202" style="position:absolute;left:368;top:706;width:81;height:33" filled="f" stroked="f">
                    <v:textbox style="mso-next-textbox:#_x0000_s2265;mso-direction-alt:auto">
                      <w:txbxContent>
                        <w:p w:rsidR="0016117F" w:rsidRPr="00D52238" w:rsidRDefault="0016117F" w:rsidP="00A467D3">
                          <w:pPr>
                            <w:autoSpaceDE w:val="0"/>
                            <w:autoSpaceDN w:val="0"/>
                            <w:adjustRightInd w:val="0"/>
                            <w:jc w:val="center"/>
                            <w:rPr>
                              <w:b/>
                              <w:i/>
                            </w:rPr>
                          </w:pPr>
                          <w:r w:rsidRPr="00D52238">
                            <w:rPr>
                              <w:b/>
                              <w:i/>
                              <w:lang w:val="uk-UA"/>
                            </w:rPr>
                            <w:t>Ф</w:t>
                          </w:r>
                          <w:r w:rsidRPr="00D52238">
                            <w:rPr>
                              <w:b/>
                              <w:i/>
                            </w:rPr>
                            <w:t>-</w:t>
                          </w:r>
                          <w:r w:rsidRPr="00D52238">
                            <w:rPr>
                              <w:b/>
                              <w:i/>
                              <w:lang w:val="en-US"/>
                            </w:rPr>
                            <w:t>VX</w:t>
                          </w:r>
                        </w:p>
                        <w:p w:rsidR="0016117F" w:rsidRPr="00D52238" w:rsidRDefault="0016117F" w:rsidP="00A467D3">
                          <w:pPr>
                            <w:jc w:val="center"/>
                            <w:rPr>
                              <w:b/>
                              <w:i/>
                              <w:lang w:val="uk-UA"/>
                            </w:rPr>
                          </w:pPr>
                          <w:r w:rsidRPr="00D52238">
                            <w:rPr>
                              <w:b/>
                              <w:i/>
                            </w:rPr>
                            <w:t>0</w:t>
                          </w:r>
                          <w:r w:rsidRPr="00D52238">
                            <w:rPr>
                              <w:b/>
                              <w:i/>
                              <w:lang w:val="en-US"/>
                            </w:rPr>
                            <w:t>5</w:t>
                          </w:r>
                          <w:r w:rsidRPr="00D52238">
                            <w:rPr>
                              <w:b/>
                              <w:i/>
                            </w:rPr>
                            <w:t>.</w:t>
                          </w:r>
                          <w:r w:rsidRPr="00D52238">
                            <w:rPr>
                              <w:b/>
                              <w:i/>
                              <w:lang w:val="en-US"/>
                            </w:rPr>
                            <w:t>1</w:t>
                          </w:r>
                          <w:r w:rsidRPr="00D52238">
                            <w:rPr>
                              <w:b/>
                              <w:i/>
                            </w:rPr>
                            <w:t>0  0</w:t>
                          </w:r>
                          <w:r w:rsidRPr="00D52238">
                            <w:rPr>
                              <w:b/>
                              <w:i/>
                              <w:lang w:val="uk-UA"/>
                            </w:rPr>
                            <w:t>2</w:t>
                          </w:r>
                          <w:r w:rsidRPr="00D52238">
                            <w:rPr>
                              <w:b/>
                              <w:i/>
                            </w:rPr>
                            <w:t>.</w:t>
                          </w:r>
                          <w:r w:rsidRPr="00D52238">
                            <w:rPr>
                              <w:b/>
                              <w:i/>
                              <w:lang w:val="uk-UA"/>
                            </w:rPr>
                            <w:t>14</w:t>
                          </w:r>
                        </w:p>
                      </w:txbxContent>
                    </v:textbox>
                  </v:shape>
                  <v:line id="_x0000_s2266" style="position:absolute" from="371,721" to="446,721" strokecolor="blue" strokeweight="1.5pt"/>
                </v:group>
              </w:pict>
            </w:r>
            <w:r>
              <w:rPr>
                <w:noProof/>
                <w:lang w:val="ru-RU"/>
              </w:rPr>
              <w:pict>
                <v:group id="_x0000_s2267" style="position:absolute;left:0;text-align:left;margin-left:.1pt;margin-top:8.65pt;width:63.15pt;height:26.45pt;z-index:144;mso-position-horizontal-relative:text;mso-position-vertical-relative:text" coordorigin="2241,4734" coordsize="1440,729">
                  <v:rect id="_x0000_s2268" style="position:absolute;left:2241;top:4734;width:1440;height:729" strokecolor="red" strokeweight="1.5pt"/>
                  <v:group id="_x0000_s2269" style="position:absolute;left:2397;top:4901;width:283;height:364" coordorigin="343,707" coordsize="20,25">
                    <v:oval id="_x0000_s2270" style="position:absolute;left:343;top:712;width:20;height:20" fillcolor="yellow" strokecolor="red" strokeweight="1.5pt"/>
                    <v:line id="_x0000_s2271" style="position:absolute" from="345,707" to="348,713" strokecolor="red" strokeweight="1.5pt"/>
                    <v:line id="_x0000_s2272" style="position:absolute;flip:x" from="359,707" to="362,713" strokecolor="red" strokeweight="1.5pt"/>
                  </v:group>
                  <v:group id="_x0000_s2273" style="position:absolute;left:3118;top:4901;width:283;height:364" coordorigin="343,707" coordsize="20,25">
                    <v:oval id="_x0000_s2274" style="position:absolute;left:343;top:712;width:20;height:20" fillcolor="yellow" strokecolor="red" strokeweight="1.5pt"/>
                    <v:line id="_x0000_s2275" style="position:absolute" from="345,707" to="348,713" strokecolor="red" strokeweight="1.5pt"/>
                    <v:line id="_x0000_s2276" style="position:absolute;flip:x" from="359,707" to="362,713" strokecolor="red" strokeweight="1.5pt"/>
                  </v:group>
                </v:group>
              </w:pict>
            </w:r>
          </w:p>
        </w:tc>
        <w:tc>
          <w:tcPr>
            <w:tcW w:w="5515" w:type="dxa"/>
            <w:vAlign w:val="center"/>
          </w:tcPr>
          <w:p w:rsidR="0039394C" w:rsidRPr="00631AAD" w:rsidRDefault="0039394C" w:rsidP="007E1C5E">
            <w:pPr>
              <w:pStyle w:val="13"/>
              <w:jc w:val="both"/>
              <w:rPr>
                <w:sz w:val="24"/>
                <w:szCs w:val="24"/>
                <w:lang w:val="uk-UA"/>
              </w:rPr>
            </w:pPr>
            <w:r w:rsidRPr="00631AAD">
              <w:rPr>
                <w:sz w:val="24"/>
                <w:szCs w:val="24"/>
                <w:lang w:val="uk-UA"/>
              </w:rPr>
              <w:t xml:space="preserve">Поле хімічних фугасів противника із зазначенням часу і дати виявлення. Поле підірваних фугасів </w:t>
            </w:r>
            <w:r w:rsidRPr="00631AAD">
              <w:rPr>
                <w:snapToGrid w:val="0"/>
                <w:sz w:val="24"/>
                <w:szCs w:val="24"/>
                <w:lang w:val="uk-UA"/>
              </w:rPr>
              <w:t>–</w:t>
            </w:r>
            <w:r w:rsidRPr="00631AAD">
              <w:rPr>
                <w:sz w:val="24"/>
                <w:szCs w:val="24"/>
                <w:lang w:val="uk-UA"/>
              </w:rPr>
              <w:t xml:space="preserve"> знак зафарбовується жовтим кольором</w:t>
            </w:r>
          </w:p>
        </w:tc>
      </w:tr>
      <w:tr w:rsidR="0039394C" w:rsidRPr="00631AAD" w:rsidTr="007B67B5">
        <w:trPr>
          <w:trHeight w:val="1154"/>
        </w:trPr>
        <w:tc>
          <w:tcPr>
            <w:tcW w:w="3772" w:type="dxa"/>
          </w:tcPr>
          <w:p w:rsidR="0039394C" w:rsidRPr="00631AAD" w:rsidRDefault="008A7EE9" w:rsidP="00A467D3">
            <w:pPr>
              <w:pStyle w:val="13"/>
              <w:jc w:val="both"/>
              <w:rPr>
                <w:sz w:val="24"/>
                <w:szCs w:val="24"/>
                <w:lang w:val="uk-UA"/>
              </w:rPr>
            </w:pPr>
            <w:r>
              <w:rPr>
                <w:noProof/>
                <w:lang w:val="ru-RU"/>
              </w:rPr>
              <w:lastRenderedPageBreak/>
              <w:pict>
                <v:shape id="_x0000_s2277" type="#_x0000_t202" style="position:absolute;left:0;text-align:left;margin-left:99pt;margin-top:10pt;width:81pt;height:36pt;z-index:147;mso-position-horizontal-relative:text;mso-position-vertical-relative:text" filled="f" stroked="f">
                  <v:textbox style="mso-next-textbox:#_x0000_s2277;mso-direction-alt:auto" inset="1.93039mm,.96519mm,1.93039mm,.96519mm">
                    <w:txbxContent>
                      <w:p w:rsidR="0016117F" w:rsidRPr="00D52238" w:rsidRDefault="0016117F" w:rsidP="00A467D3">
                        <w:pPr>
                          <w:autoSpaceDE w:val="0"/>
                          <w:autoSpaceDN w:val="0"/>
                          <w:adjustRightInd w:val="0"/>
                          <w:jc w:val="center"/>
                          <w:rPr>
                            <w:b/>
                            <w:i/>
                            <w:u w:val="single"/>
                            <w:lang w:val="uk-UA"/>
                          </w:rPr>
                        </w:pPr>
                        <w:r w:rsidRPr="00D52238">
                          <w:rPr>
                            <w:b/>
                            <w:i/>
                            <w:u w:val="single"/>
                            <w:lang w:val="uk-UA"/>
                          </w:rPr>
                          <w:t xml:space="preserve">ав – Зарін </w:t>
                        </w:r>
                      </w:p>
                      <w:p w:rsidR="0016117F" w:rsidRPr="00D52238" w:rsidRDefault="0016117F" w:rsidP="00A467D3">
                        <w:pPr>
                          <w:jc w:val="center"/>
                          <w:rPr>
                            <w:lang w:val="uk-UA"/>
                          </w:rPr>
                        </w:pPr>
                        <w:r w:rsidRPr="00D52238">
                          <w:rPr>
                            <w:b/>
                            <w:i/>
                            <w:lang w:val="uk-UA"/>
                          </w:rPr>
                          <w:t>09.00</w:t>
                        </w:r>
                        <w:r w:rsidRPr="00D52238">
                          <w:rPr>
                            <w:lang w:val="uk-UA"/>
                          </w:rPr>
                          <w:t xml:space="preserve"> </w:t>
                        </w:r>
                        <w:r w:rsidRPr="00D52238">
                          <w:rPr>
                            <w:b/>
                            <w:i/>
                            <w:lang w:val="uk-UA"/>
                          </w:rPr>
                          <w:t>02.14</w:t>
                        </w:r>
                      </w:p>
                    </w:txbxContent>
                  </v:textbox>
                </v:shape>
              </w:pict>
            </w:r>
            <w:r>
              <w:rPr>
                <w:noProof/>
                <w:lang w:val="ru-RU"/>
              </w:rPr>
              <w:pict>
                <v:group id="_x0000_s2278" style="position:absolute;left:0;text-align:left;margin-left:45pt;margin-top:11.1pt;width:41.5pt;height:31.85pt;rotation:666862fd;z-index:146;mso-position-horizontal-relative:text;mso-position-vertical-relative:text" coordorigin="56,848" coordsize="73,56">
                  <v:shapetype id="_x0000_t116" coordsize="21600,21600" o:spt="116" path="m3475,qx,10800,3475,21600l18125,21600qx21600,10800,18125,xe">
                    <v:stroke joinstyle="miter"/>
                    <v:path gradientshapeok="t" o:connecttype="rect" textboxrect="1018,3163,20582,18437"/>
                  </v:shapetype>
                  <v:shape id="_x0000_s2279" type="#_x0000_t116" style="position:absolute;left:66;top:848;width:63;height:33;rotation:1567785fd" fillcolor="yellow" strokecolor="red" strokeweight="1.5pt">
                    <v:fill r:id="rId15" o:title="" type="pattern"/>
                  </v:shape>
                  <v:line id="_x0000_s2280" style="position:absolute;flip:x" from="56,852" to="69,882" strokecolor="red" strokeweight="1.5pt">
                    <v:stroke endarrow="block" endarrowwidth="narrow"/>
                  </v:line>
                  <v:line id="_x0000_s2281" style="position:absolute;flip:x" from="113,876" to="127,904" strokecolor="red" strokeweight="1.5pt">
                    <v:stroke endarrow="block" endarrowwidth="narrow"/>
                  </v:line>
                </v:group>
              </w:pict>
            </w:r>
          </w:p>
        </w:tc>
        <w:tc>
          <w:tcPr>
            <w:tcW w:w="5515" w:type="dxa"/>
            <w:vAlign w:val="center"/>
          </w:tcPr>
          <w:p w:rsidR="0039394C" w:rsidRPr="00631AAD" w:rsidRDefault="0039394C" w:rsidP="009E7A7B">
            <w:pPr>
              <w:jc w:val="both"/>
              <w:rPr>
                <w:lang w:val="uk-UA"/>
              </w:rPr>
            </w:pPr>
            <w:r w:rsidRPr="00631AAD">
              <w:rPr>
                <w:snapToGrid w:val="0"/>
                <w:lang w:val="uk-UA"/>
              </w:rPr>
              <w:t>Ділянка місцевості (район), заражена противником отруйними речовинами, із зазначенням напрямку поширення зараженого повітря, типу ОР і часу застосування (виявлення)</w:t>
            </w:r>
          </w:p>
        </w:tc>
      </w:tr>
      <w:tr w:rsidR="0039394C" w:rsidRPr="00631AAD" w:rsidTr="007B67B5">
        <w:trPr>
          <w:trHeight w:val="1265"/>
        </w:trPr>
        <w:tc>
          <w:tcPr>
            <w:tcW w:w="3772" w:type="dxa"/>
          </w:tcPr>
          <w:p w:rsidR="0039394C" w:rsidRPr="00631AAD" w:rsidRDefault="008A7EE9" w:rsidP="00A467D3">
            <w:pPr>
              <w:pStyle w:val="13"/>
              <w:jc w:val="both"/>
              <w:rPr>
                <w:sz w:val="24"/>
                <w:szCs w:val="24"/>
                <w:lang w:val="uk-UA"/>
              </w:rPr>
            </w:pPr>
            <w:r>
              <w:rPr>
                <w:noProof/>
                <w:lang w:val="ru-RU"/>
              </w:rPr>
              <w:pict>
                <v:shape id="_x0000_s2287" type="#_x0000_t116" style="position:absolute;left:0;text-align:left;margin-left:25.7pt;margin-top:16.55pt;width:48.7pt;height:20.8pt;rotation:-21353fd;z-index:148;mso-position-horizontal-relative:text;mso-position-vertical-relative:text" filled="f" fillcolor="#930" strokecolor="red" strokeweight="1.5pt"/>
              </w:pict>
            </w:r>
            <w:r>
              <w:rPr>
                <w:noProof/>
                <w:lang w:val="ru-RU"/>
              </w:rPr>
              <w:pict>
                <v:line id="_x0000_s2282" style="position:absolute;left:0;text-align:left;flip:x;z-index:155;mso-position-horizontal-relative:text;mso-position-vertical-relative:text" from="63pt,17.85pt" to="1in,35.85pt" strokecolor="#930" strokeweight="1.5pt"/>
              </w:pict>
            </w:r>
            <w:r>
              <w:rPr>
                <w:noProof/>
                <w:lang w:val="ru-RU"/>
              </w:rPr>
              <w:pict>
                <v:line id="_x0000_s2283" style="position:absolute;left:0;text-align:left;flip:x;z-index:154;mso-position-horizontal-relative:text;mso-position-vertical-relative:text" from="54.3pt,17.75pt" to="63.3pt,35.75pt" strokecolor="#930" strokeweight="1.5pt"/>
              </w:pict>
            </w:r>
            <w:r>
              <w:rPr>
                <w:noProof/>
                <w:lang w:val="ru-RU"/>
              </w:rPr>
              <w:pict>
                <v:line id="_x0000_s2284" style="position:absolute;left:0;text-align:left;flip:x;z-index:153;mso-position-horizontal-relative:text;mso-position-vertical-relative:text" from="45.3pt,17.75pt" to="54.3pt,35.75pt" strokecolor="#930" strokeweight="1.5pt"/>
              </w:pict>
            </w:r>
            <w:r>
              <w:rPr>
                <w:noProof/>
                <w:lang w:val="ru-RU"/>
              </w:rPr>
              <w:pict>
                <v:line id="_x0000_s2285" style="position:absolute;left:0;text-align:left;flip:x;z-index:152;mso-position-horizontal-relative:text;mso-position-vertical-relative:text" from="36.3pt,17.75pt" to="45.3pt,35.75pt" strokecolor="#930" strokeweight="1.5pt"/>
              </w:pict>
            </w:r>
            <w:r>
              <w:rPr>
                <w:noProof/>
                <w:lang w:val="ru-RU"/>
              </w:rPr>
              <w:pict>
                <v:line id="_x0000_s2286" style="position:absolute;left:0;text-align:left;flip:x;z-index:151;mso-position-horizontal-relative:text;mso-position-vertical-relative:text" from="27.3pt,17.75pt" to="36.3pt,35.75pt" strokecolor="#930" strokeweight="1.5pt"/>
              </w:pict>
            </w:r>
            <w:r>
              <w:rPr>
                <w:noProof/>
                <w:lang w:val="ru-RU"/>
              </w:rPr>
              <w:pict>
                <v:line id="_x0000_s2288" style="position:absolute;left:0;text-align:left;flip:y;z-index:150;mso-position-horizontal-relative:text;mso-position-vertical-relative:text" from="108pt,26.85pt" to="179.8pt,27.45pt" strokecolor="blue" strokeweight="1.5pt"/>
              </w:pict>
            </w:r>
            <w:r>
              <w:rPr>
                <w:noProof/>
                <w:lang w:val="ru-RU"/>
              </w:rPr>
              <w:pict>
                <v:shape id="_x0000_s2289" type="#_x0000_t202" style="position:absolute;left:0;text-align:left;margin-left:99.2pt;margin-top:9.45pt;width:80.8pt;height:35.4pt;z-index:149;mso-position-horizontal-relative:text;mso-position-vertical-relative:text" filled="f" stroked="f">
                  <v:textbox style="mso-next-textbox:#_x0000_s2289;mso-direction-alt:auto" inset="2.13361mm,1.0668mm,2.13361mm,1.0668mm">
                    <w:txbxContent>
                      <w:p w:rsidR="0016117F" w:rsidRPr="00D52238" w:rsidRDefault="0016117F" w:rsidP="00A467D3">
                        <w:pPr>
                          <w:autoSpaceDE w:val="0"/>
                          <w:autoSpaceDN w:val="0"/>
                          <w:adjustRightInd w:val="0"/>
                          <w:jc w:val="center"/>
                          <w:rPr>
                            <w:i/>
                            <w:lang w:val="uk-UA"/>
                          </w:rPr>
                        </w:pPr>
                        <w:r w:rsidRPr="00D52238">
                          <w:rPr>
                            <w:i/>
                          </w:rPr>
                          <w:t>Чума</w:t>
                        </w:r>
                        <w:r w:rsidRPr="00D52238">
                          <w:rPr>
                            <w:i/>
                            <w:lang w:val="uk-UA"/>
                          </w:rPr>
                          <w:t xml:space="preserve"> </w:t>
                        </w:r>
                        <w:r w:rsidRPr="00D52238">
                          <w:rPr>
                            <w:i/>
                          </w:rPr>
                          <w:t>–</w:t>
                        </w:r>
                        <w:r w:rsidRPr="00D52238">
                          <w:rPr>
                            <w:i/>
                            <w:lang w:val="uk-UA"/>
                          </w:rPr>
                          <w:t xml:space="preserve"> </w:t>
                        </w:r>
                        <w:r w:rsidRPr="00D52238">
                          <w:rPr>
                            <w:i/>
                          </w:rPr>
                          <w:t>90</w:t>
                        </w:r>
                        <w:r w:rsidRPr="00D52238">
                          <w:rPr>
                            <w:i/>
                            <w:lang w:val="uk-UA"/>
                          </w:rPr>
                          <w:t xml:space="preserve"> </w:t>
                        </w:r>
                      </w:p>
                      <w:p w:rsidR="0016117F" w:rsidRPr="00D52238" w:rsidRDefault="0016117F" w:rsidP="00A467D3">
                        <w:pPr>
                          <w:jc w:val="center"/>
                          <w:rPr>
                            <w:i/>
                            <w:lang w:val="uk-UA"/>
                          </w:rPr>
                        </w:pPr>
                        <w:r w:rsidRPr="00D52238">
                          <w:rPr>
                            <w:i/>
                          </w:rPr>
                          <w:t>09.00  0</w:t>
                        </w:r>
                        <w:r w:rsidRPr="00D52238">
                          <w:rPr>
                            <w:i/>
                            <w:lang w:val="uk-UA"/>
                          </w:rPr>
                          <w:t>2</w:t>
                        </w:r>
                        <w:r w:rsidRPr="00D52238">
                          <w:rPr>
                            <w:i/>
                          </w:rPr>
                          <w:t>.</w:t>
                        </w:r>
                        <w:r w:rsidRPr="00D52238">
                          <w:rPr>
                            <w:i/>
                            <w:lang w:val="uk-UA"/>
                          </w:rPr>
                          <w:t>14</w:t>
                        </w:r>
                      </w:p>
                    </w:txbxContent>
                  </v:textbox>
                </v:shape>
              </w:pict>
            </w:r>
          </w:p>
        </w:tc>
        <w:tc>
          <w:tcPr>
            <w:tcW w:w="5515" w:type="dxa"/>
            <w:vAlign w:val="center"/>
          </w:tcPr>
          <w:p w:rsidR="0039394C" w:rsidRPr="00631AAD" w:rsidRDefault="0039394C" w:rsidP="00860BDD">
            <w:pPr>
              <w:pStyle w:val="23"/>
              <w:spacing w:after="0" w:line="240" w:lineRule="auto"/>
              <w:jc w:val="both"/>
              <w:rPr>
                <w:lang w:val="uk-UA"/>
              </w:rPr>
            </w:pPr>
            <w:r w:rsidRPr="00631AAD">
              <w:rPr>
                <w:snapToGrid w:val="0"/>
                <w:lang w:val="uk-UA"/>
              </w:rPr>
              <w:t>Ділянка місцевості (район), яка заражена противником бактеріологічними (біологічними) засобами, із зазначенням збудника, числа захворівших, часу і дати застосування (виявлення)</w:t>
            </w:r>
          </w:p>
        </w:tc>
      </w:tr>
      <w:tr w:rsidR="0039394C" w:rsidRPr="0096703C" w:rsidTr="007B67B5">
        <w:trPr>
          <w:trHeight w:val="997"/>
        </w:trPr>
        <w:tc>
          <w:tcPr>
            <w:tcW w:w="3772" w:type="dxa"/>
          </w:tcPr>
          <w:p w:rsidR="0039394C" w:rsidRPr="00631AAD" w:rsidRDefault="008A7EE9" w:rsidP="00A467D3">
            <w:pPr>
              <w:pStyle w:val="13"/>
              <w:jc w:val="both"/>
              <w:rPr>
                <w:sz w:val="24"/>
                <w:szCs w:val="24"/>
                <w:lang w:val="uk-UA"/>
              </w:rPr>
            </w:pPr>
            <w:r>
              <w:rPr>
                <w:noProof/>
                <w:lang w:val="ru-RU"/>
              </w:rPr>
              <w:pict>
                <v:shape id="_x0000_s2290" type="#_x0000_t202" style="position:absolute;left:0;text-align:left;margin-left:82.6pt;margin-top:8.35pt;width:88.8pt;height:35.2pt;z-index:134;mso-position-horizontal-relative:text;mso-position-vertical-relative:text" filled="f" stroked="f">
                  <v:textbox style="mso-next-textbox:#_x0000_s2290;mso-direction-alt:auto" inset="2.13361mm,1.0668mm,2.13361mm,1.0668mm">
                    <w:txbxContent>
                      <w:p w:rsidR="0016117F" w:rsidRPr="00D52238" w:rsidRDefault="0016117F" w:rsidP="00A467D3">
                        <w:pPr>
                          <w:autoSpaceDE w:val="0"/>
                          <w:autoSpaceDN w:val="0"/>
                          <w:adjustRightInd w:val="0"/>
                          <w:jc w:val="center"/>
                          <w:rPr>
                            <w:b/>
                            <w:i/>
                            <w:u w:val="single"/>
                          </w:rPr>
                        </w:pPr>
                        <w:r w:rsidRPr="00D52238">
                          <w:rPr>
                            <w:b/>
                            <w:i/>
                            <w:u w:val="single"/>
                            <w:lang w:val="uk-UA"/>
                          </w:rPr>
                          <w:t>а</w:t>
                        </w:r>
                        <w:r w:rsidRPr="00D52238">
                          <w:rPr>
                            <w:b/>
                            <w:i/>
                            <w:u w:val="single"/>
                          </w:rPr>
                          <w:t>в</w:t>
                        </w:r>
                        <w:r w:rsidRPr="00D52238">
                          <w:rPr>
                            <w:b/>
                            <w:i/>
                            <w:u w:val="single"/>
                            <w:lang w:val="uk-UA"/>
                          </w:rPr>
                          <w:t xml:space="preserve">  </w:t>
                        </w:r>
                        <w:r w:rsidRPr="00D52238">
                          <w:rPr>
                            <w:b/>
                            <w:i/>
                            <w:u w:val="single"/>
                          </w:rPr>
                          <w:t>-</w:t>
                        </w:r>
                        <w:r w:rsidRPr="00D52238">
                          <w:rPr>
                            <w:b/>
                            <w:i/>
                            <w:u w:val="single"/>
                            <w:lang w:val="uk-UA"/>
                          </w:rPr>
                          <w:t xml:space="preserve">  </w:t>
                        </w:r>
                        <w:r w:rsidRPr="00D52238">
                          <w:rPr>
                            <w:b/>
                            <w:i/>
                            <w:u w:val="single"/>
                          </w:rPr>
                          <w:t>напалм</w:t>
                        </w:r>
                      </w:p>
                      <w:p w:rsidR="0016117F" w:rsidRPr="00D52238" w:rsidRDefault="0016117F" w:rsidP="00A467D3">
                        <w:pPr>
                          <w:jc w:val="center"/>
                          <w:rPr>
                            <w:b/>
                            <w:i/>
                          </w:rPr>
                        </w:pPr>
                        <w:r w:rsidRPr="00D52238">
                          <w:rPr>
                            <w:b/>
                            <w:i/>
                          </w:rPr>
                          <w:t>07.00  03.03</w:t>
                        </w:r>
                      </w:p>
                    </w:txbxContent>
                  </v:textbox>
                </v:shape>
              </w:pict>
            </w:r>
            <w:r>
              <w:rPr>
                <w:noProof/>
                <w:lang w:val="ru-RU"/>
              </w:rPr>
              <w:pict>
                <v:shape id="_x0000_s2291" type="#_x0000_t75" style="position:absolute;left:0;text-align:left;margin-left:53.45pt;margin-top:7.95pt;width:128.4pt;height:27pt;z-index:131;mso-position-horizontal-relative:text;mso-position-vertical-relative:text" o:preferrelative="f">
                  <v:fill o:detectmouseclick="t"/>
                  <v:path o:extrusionok="t" o:connecttype="none"/>
                  <o:lock v:ext="edit" text="t"/>
                </v:shape>
              </w:pict>
            </w:r>
            <w:r>
              <w:rPr>
                <w:noProof/>
                <w:lang w:val="ru-RU"/>
              </w:rPr>
              <w:pict>
                <v:line id="_x0000_s2292" style="position:absolute;left:0;text-align:left;flip:x;z-index:132;mso-position-horizontal-relative:text;mso-position-vertical-relative:text" from="53.45pt,9.85pt" to="69pt,26.85pt" strokecolor="red" strokeweight="1.5pt">
                  <v:stroke endarrow="block" endarrowwidth="narrow"/>
                </v:line>
              </w:pict>
            </w:r>
            <w:r>
              <w:rPr>
                <w:noProof/>
                <w:lang w:val="ru-RU"/>
              </w:rPr>
              <w:pict>
                <v:line id="_x0000_s2293" style="position:absolute;left:0;text-align:left;flip:x;z-index:133;mso-position-horizontal-relative:text;mso-position-vertical-relative:text" from="59.75pt,9.85pt" to="75.3pt,26.85pt" strokecolor="red" strokeweight="1.5pt">
                  <v:stroke endarrow="block" endarrowwidth="narrow"/>
                </v:line>
              </w:pict>
            </w:r>
          </w:p>
        </w:tc>
        <w:tc>
          <w:tcPr>
            <w:tcW w:w="5515" w:type="dxa"/>
            <w:vAlign w:val="center"/>
          </w:tcPr>
          <w:p w:rsidR="0039394C" w:rsidRPr="00631AAD" w:rsidRDefault="0039394C" w:rsidP="00860BDD">
            <w:pPr>
              <w:pStyle w:val="13"/>
              <w:jc w:val="both"/>
              <w:rPr>
                <w:sz w:val="24"/>
                <w:szCs w:val="24"/>
                <w:lang w:val="uk-UA"/>
              </w:rPr>
            </w:pPr>
            <w:r w:rsidRPr="00631AAD">
              <w:rPr>
                <w:sz w:val="24"/>
                <w:szCs w:val="24"/>
                <w:lang w:val="uk-UA"/>
              </w:rPr>
              <w:t>Застосування запалювальної зброї із зазначенням засобу застосування, типу запалювальної речовини, часу і дати застосування</w:t>
            </w:r>
          </w:p>
        </w:tc>
      </w:tr>
      <w:tr w:rsidR="0039394C" w:rsidRPr="00631AAD" w:rsidTr="007B67B5">
        <w:trPr>
          <w:trHeight w:val="1825"/>
        </w:trPr>
        <w:tc>
          <w:tcPr>
            <w:tcW w:w="3772" w:type="dxa"/>
          </w:tcPr>
          <w:p w:rsidR="0039394C" w:rsidRPr="00631AAD" w:rsidRDefault="008A7EE9" w:rsidP="00A467D3">
            <w:pPr>
              <w:rPr>
                <w:lang w:val="uk-UA"/>
              </w:rPr>
            </w:pPr>
            <w:r>
              <w:rPr>
                <w:noProof/>
              </w:rPr>
              <w:pict>
                <v:group id="_x0000_s2294" style="position:absolute;margin-left:29.4pt;margin-top:18.4pt;width:150.2pt;height:54pt;z-index:271;mso-position-horizontal-relative:text;mso-position-vertical-relative:text" coordorigin="2274,-789" coordsize="7854,4320">
                  <v:shape id="_x0000_s2295" style="position:absolute;left:3201;top:-489;width:2400;height:3780" coordsize="44,63" path="m2,3l44,,43,63,,60,2,3xe" fillcolor="yellow" strokecolor="white">
                    <v:fill r:id="rId16" o:title="" type="pattern"/>
                    <v:path arrowok="t"/>
                  </v:shape>
                  <v:group id="_x0000_s2296" style="position:absolute;left:2274;top:-789;width:7854;height:4320" coordorigin="2274,-821" coordsize="7854,4320">
                    <v:oval id="_x0000_s2297" style="position:absolute;left:2274;top:-341;width:1909;height:3420" fillcolor="yellow" strokecolor="red" strokeweight="1.5pt"/>
                    <v:group id="_x0000_s2298" style="position:absolute;left:3256;top:-821;width:4636;height:480" coordorigin="343,1919" coordsize="85,8">
                      <v:line id="_x0000_s2299" style="position:absolute;flip:y" from="343,1923" to="386,1927" strokecolor="red" strokeweight="1.5pt">
                        <v:stroke endarrow="block"/>
                      </v:line>
                      <v:line id="_x0000_s2300" style="position:absolute;flip:y" from="385,1919" to="428,1923" strokecolor="red" strokeweight="1.5pt">
                        <v:stroke endarrow="block"/>
                      </v:line>
                    </v:group>
                    <v:group id="_x0000_s2301" style="position:absolute;left:3201;top:3079;width:4691;height:420;flip:y" coordorigin="343,1919" coordsize="85,8">
                      <v:line id="_x0000_s2302" style="position:absolute;flip:y" from="343,1923" to="386,1927" strokecolor="red" strokeweight="1.5pt">
                        <v:stroke endarrow="block"/>
                      </v:line>
                      <v:line id="_x0000_s2303" style="position:absolute;flip:y" from="385,1919" to="428,1923" strokecolor="red" strokeweight="1.5pt">
                        <v:stroke endarrow="block"/>
                      </v:line>
                    </v:group>
                    <v:line id="_x0000_s2304" style="position:absolute" from="5547,-521" to="5547,3199" strokecolor="red" strokeweight="1.5pt">
                      <v:stroke dashstyle="dash"/>
                    </v:line>
                    <v:shape id="_x0000_s2305" type="#_x0000_t202" style="position:absolute;left:5547;top:-161;width:4581;height:2940" filled="f" stroked="f" strokecolor="red">
                      <v:textbox style="mso-next-textbox:#_x0000_s2305;mso-direction-alt:auto">
                        <w:txbxContent>
                          <w:p w:rsidR="0016117F" w:rsidRPr="00627FF1" w:rsidRDefault="0016117F" w:rsidP="00A467D3">
                            <w:pPr>
                              <w:autoSpaceDE w:val="0"/>
                              <w:autoSpaceDN w:val="0"/>
                              <w:adjustRightInd w:val="0"/>
                              <w:jc w:val="center"/>
                              <w:rPr>
                                <w:b/>
                                <w:i/>
                                <w:u w:val="single"/>
                                <w:lang w:val="uk-UA"/>
                              </w:rPr>
                            </w:pPr>
                            <w:r w:rsidRPr="00627FF1">
                              <w:rPr>
                                <w:b/>
                                <w:i/>
                                <w:u w:val="single"/>
                                <w:lang w:val="uk-UA"/>
                              </w:rPr>
                              <w:t>ав - VX</w:t>
                            </w:r>
                          </w:p>
                          <w:p w:rsidR="0016117F" w:rsidRPr="00627FF1" w:rsidRDefault="0016117F" w:rsidP="00A467D3">
                            <w:pPr>
                              <w:jc w:val="center"/>
                              <w:rPr>
                                <w:b/>
                                <w:i/>
                                <w:lang w:val="uk-UA"/>
                              </w:rPr>
                            </w:pPr>
                            <w:r>
                              <w:rPr>
                                <w:b/>
                                <w:i/>
                                <w:lang w:val="uk-UA"/>
                              </w:rPr>
                              <w:t>7.00 02.14</w:t>
                            </w:r>
                          </w:p>
                        </w:txbxContent>
                      </v:textbox>
                    </v:shape>
                  </v:group>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Район, що попав під дію хімічної зброї, із вказанням засобів застосування (ав – авіація, р – ракети, а – артилерія,</w:t>
            </w:r>
          </w:p>
          <w:p w:rsidR="0039394C" w:rsidRPr="00631AAD" w:rsidRDefault="0039394C" w:rsidP="00860BDD">
            <w:pPr>
              <w:jc w:val="both"/>
              <w:rPr>
                <w:snapToGrid w:val="0"/>
                <w:lang w:val="uk-UA"/>
              </w:rPr>
            </w:pPr>
            <w:r w:rsidRPr="00631AAD">
              <w:rPr>
                <w:snapToGrid w:val="0"/>
                <w:lang w:val="uk-UA"/>
              </w:rPr>
              <w:t>ф – фугаси), типу ОР, часу і дати застосування. Стрілки вказують напрям розповсюдження зараженого повітря:</w:t>
            </w:r>
          </w:p>
          <w:p w:rsidR="0039394C" w:rsidRPr="00631AAD" w:rsidRDefault="0039394C" w:rsidP="00860BDD">
            <w:pPr>
              <w:jc w:val="both"/>
              <w:rPr>
                <w:snapToGrid w:val="0"/>
                <w:lang w:val="uk-UA"/>
              </w:rPr>
            </w:pPr>
            <w:r w:rsidRPr="00631AAD">
              <w:rPr>
                <w:snapToGrid w:val="0"/>
                <w:lang w:val="uk-UA"/>
              </w:rPr>
              <w:t>1 – глибина розповсюдження первинної хмари,</w:t>
            </w:r>
          </w:p>
          <w:p w:rsidR="0039394C" w:rsidRPr="00631AAD" w:rsidRDefault="0039394C" w:rsidP="00860BDD">
            <w:pPr>
              <w:jc w:val="both"/>
              <w:rPr>
                <w:snapToGrid w:val="0"/>
                <w:lang w:val="uk-UA"/>
              </w:rPr>
            </w:pPr>
            <w:r w:rsidRPr="00631AAD">
              <w:rPr>
                <w:snapToGrid w:val="0"/>
                <w:lang w:val="uk-UA"/>
              </w:rPr>
              <w:t xml:space="preserve">2 – глибина розповсюдження вторинної хмари </w:t>
            </w:r>
          </w:p>
        </w:tc>
      </w:tr>
      <w:tr w:rsidR="0039394C" w:rsidRPr="0096703C" w:rsidTr="007B67B5">
        <w:trPr>
          <w:trHeight w:val="1573"/>
        </w:trPr>
        <w:tc>
          <w:tcPr>
            <w:tcW w:w="3772" w:type="dxa"/>
          </w:tcPr>
          <w:p w:rsidR="0039394C" w:rsidRPr="00631AAD" w:rsidRDefault="008A7EE9" w:rsidP="00A467D3">
            <w:pPr>
              <w:pStyle w:val="13"/>
              <w:jc w:val="both"/>
              <w:rPr>
                <w:sz w:val="24"/>
                <w:szCs w:val="24"/>
                <w:lang w:val="uk-UA"/>
              </w:rPr>
            </w:pPr>
            <w:r>
              <w:rPr>
                <w:noProof/>
                <w:lang w:val="ru-RU"/>
              </w:rPr>
              <w:pict>
                <v:shape id="_x0000_s2306" style="position:absolute;left:0;text-align:left;margin-left:8.05pt;margin-top:35.6pt;width:171.95pt;height:3.55pt;z-index:286;mso-wrap-distance-left:9pt;mso-wrap-distance-top:0;mso-wrap-distance-right:9pt;mso-wrap-distance-bottom:0;mso-position-horizontal:absolute;mso-position-horizontal-relative:text;mso-position-vertical:absolute;mso-position-vertical-relative:text;v-text-anchor:top" coordsize="3600,15" path="m,15l3600,e" filled="f">
                  <v:path arrowok="t"/>
                </v:shape>
              </w:pict>
            </w:r>
            <w:r>
              <w:rPr>
                <w:noProof/>
                <w:lang w:val="ru-RU"/>
              </w:rPr>
              <w:pict>
                <v:shape id="_x0000_s2307" style="position:absolute;left:0;text-align:left;margin-left:.15pt;margin-top:9.7pt;width:179.9pt;height:54pt;z-index:235;mso-position-horizontal:absolute;mso-position-horizontal-relative:text;mso-position-vertical:absolute;mso-position-vertical-relative:text" coordsize="175,96" path="m70,93v-3,,5,2,-2,c61,91,38,88,27,82,16,76,6,69,3,59,,49,2,32,8,23,14,14,26,6,42,3,58,,90,5,105,5v15,,18,-3,27,-2c141,4,154,6,161,12v7,6,12,17,13,27c175,49,174,64,166,73v-8,9,-29,15,-42,19c111,96,95,95,86,95,77,95,73,93,70,93xe" strokecolor="red" strokeweight="1.5pt">
                  <v:path arrowok="t"/>
                </v:shape>
              </w:pict>
            </w:r>
            <w:r>
              <w:rPr>
                <w:noProof/>
                <w:lang w:val="ru-RU"/>
              </w:rPr>
              <w:pict>
                <v:shape id="_x0000_s2308" type="#_x0000_t202" style="position:absolute;left:0;text-align:left;margin-left:.15pt;margin-top:19.2pt;width:170.9pt;height:35.2pt;z-index:236;mso-position-horizontal-relative:text;mso-position-vertical-relative:text" filled="f" stroked="f">
                  <v:textbox style="mso-next-textbox:#_x0000_s2308;mso-direction-alt:auto" inset="2.13361mm,1.0668mm,2.13361mm,1.0668mm">
                    <w:txbxContent>
                      <w:p w:rsidR="0016117F" w:rsidRPr="00627FF1" w:rsidRDefault="0016117F" w:rsidP="00A467D3">
                        <w:pPr>
                          <w:autoSpaceDE w:val="0"/>
                          <w:autoSpaceDN w:val="0"/>
                          <w:adjustRightInd w:val="0"/>
                          <w:jc w:val="center"/>
                          <w:rPr>
                            <w:b/>
                            <w:i/>
                            <w:lang w:val="uk-UA"/>
                          </w:rPr>
                        </w:pPr>
                        <w:r w:rsidRPr="00627FF1">
                          <w:rPr>
                            <w:b/>
                            <w:i/>
                            <w:lang w:val="uk-UA"/>
                          </w:rPr>
                          <w:t>РСО № 1, 51 омбр</w:t>
                        </w:r>
                      </w:p>
                      <w:p w:rsidR="0016117F" w:rsidRPr="00627FF1" w:rsidRDefault="0016117F" w:rsidP="00A467D3">
                        <w:pPr>
                          <w:jc w:val="center"/>
                          <w:rPr>
                            <w:b/>
                            <w:i/>
                            <w:lang w:val="uk-UA"/>
                          </w:rPr>
                        </w:pPr>
                        <w:r w:rsidRPr="00627FF1">
                          <w:rPr>
                            <w:b/>
                            <w:i/>
                            <w:lang w:val="uk-UA"/>
                          </w:rPr>
                          <w:t xml:space="preserve">5 </w:t>
                        </w:r>
                        <w:r>
                          <w:rPr>
                            <w:b/>
                            <w:i/>
                            <w:lang w:val="uk-UA"/>
                          </w:rPr>
                          <w:t>обРХБз 07.00- 09.00 02.14</w:t>
                        </w:r>
                      </w:p>
                    </w:txbxContent>
                  </v:textbox>
                </v:shape>
              </w:pict>
            </w:r>
          </w:p>
        </w:tc>
        <w:tc>
          <w:tcPr>
            <w:tcW w:w="5515" w:type="dxa"/>
            <w:vAlign w:val="center"/>
          </w:tcPr>
          <w:p w:rsidR="0039394C" w:rsidRPr="00631AAD" w:rsidRDefault="0039394C" w:rsidP="009E7A7B">
            <w:pPr>
              <w:pStyle w:val="13"/>
              <w:jc w:val="both"/>
              <w:rPr>
                <w:sz w:val="24"/>
                <w:szCs w:val="24"/>
                <w:lang w:val="uk-UA"/>
              </w:rPr>
            </w:pPr>
            <w:r w:rsidRPr="00631AAD">
              <w:rPr>
                <w:sz w:val="24"/>
                <w:szCs w:val="24"/>
                <w:lang w:val="uk-UA"/>
              </w:rPr>
              <w:t>Район спеціальної обробки із зазначенням номеру, найменування військової частини (підрозділу), яка проходить і виконує обробку, час і дата обробки</w:t>
            </w:r>
          </w:p>
        </w:tc>
      </w:tr>
      <w:tr w:rsidR="0039394C" w:rsidRPr="00631AAD" w:rsidTr="007B67B5">
        <w:trPr>
          <w:trHeight w:val="891"/>
        </w:trPr>
        <w:tc>
          <w:tcPr>
            <w:tcW w:w="3772" w:type="dxa"/>
          </w:tcPr>
          <w:p w:rsidR="0039394C" w:rsidRPr="00631AAD" w:rsidRDefault="008A7EE9" w:rsidP="00A467D3">
            <w:pPr>
              <w:pStyle w:val="13"/>
              <w:jc w:val="both"/>
              <w:rPr>
                <w:sz w:val="24"/>
                <w:szCs w:val="24"/>
                <w:lang w:val="uk-UA"/>
              </w:rPr>
            </w:pPr>
            <w:r>
              <w:rPr>
                <w:noProof/>
                <w:lang w:val="ru-RU"/>
              </w:rPr>
              <w:pict>
                <v:shape id="_x0000_s2309" type="#_x0000_t202" style="position:absolute;left:0;text-align:left;margin-left:54pt;margin-top:8.85pt;width:54pt;height:27pt;z-index:237;mso-position-horizontal-relative:text;mso-position-vertical-relative:text" strokecolor="#1f497d" strokeweight="1.5pt">
                  <v:textbox style="mso-next-textbox:#_x0000_s2309">
                    <w:txbxContent>
                      <w:p w:rsidR="0016117F" w:rsidRPr="00627FF1" w:rsidRDefault="0016117F" w:rsidP="00A467D3">
                        <w:pPr>
                          <w:jc w:val="center"/>
                          <w:rPr>
                            <w:i/>
                            <w:lang w:val="uk-UA"/>
                          </w:rPr>
                        </w:pPr>
                        <w:r w:rsidRPr="00627FF1">
                          <w:rPr>
                            <w:i/>
                            <w:lang w:val="uk-UA"/>
                          </w:rPr>
                          <w:t>ПуСО</w:t>
                        </w:r>
                      </w:p>
                    </w:txbxContent>
                  </v:textbox>
                </v:shape>
              </w:pict>
            </w:r>
          </w:p>
        </w:tc>
        <w:tc>
          <w:tcPr>
            <w:tcW w:w="5515" w:type="dxa"/>
            <w:vAlign w:val="center"/>
          </w:tcPr>
          <w:p w:rsidR="0039394C" w:rsidRPr="00631AAD" w:rsidRDefault="0039394C" w:rsidP="00860BDD">
            <w:pPr>
              <w:pStyle w:val="13"/>
              <w:jc w:val="both"/>
              <w:rPr>
                <w:sz w:val="24"/>
                <w:szCs w:val="24"/>
                <w:lang w:val="uk-UA"/>
              </w:rPr>
            </w:pPr>
            <w:r w:rsidRPr="00631AAD">
              <w:rPr>
                <w:sz w:val="24"/>
                <w:szCs w:val="24"/>
                <w:lang w:val="uk-UA"/>
              </w:rPr>
              <w:t>Пункт спеціальної обробки (ДП – дегазаційний пункт)</w:t>
            </w:r>
          </w:p>
        </w:tc>
      </w:tr>
      <w:tr w:rsidR="0039394C" w:rsidRPr="00631AAD" w:rsidTr="007B67B5">
        <w:trPr>
          <w:trHeight w:val="1060"/>
        </w:trPr>
        <w:tc>
          <w:tcPr>
            <w:tcW w:w="3772" w:type="dxa"/>
          </w:tcPr>
          <w:p w:rsidR="0039394C" w:rsidRPr="00631AAD" w:rsidRDefault="008A7EE9" w:rsidP="00A467D3">
            <w:pPr>
              <w:pStyle w:val="13"/>
              <w:jc w:val="both"/>
              <w:rPr>
                <w:sz w:val="24"/>
                <w:szCs w:val="24"/>
                <w:lang w:val="uk-UA"/>
              </w:rPr>
            </w:pPr>
            <w:r>
              <w:rPr>
                <w:noProof/>
                <w:lang w:val="ru-RU"/>
              </w:rPr>
              <w:pict>
                <v:group id="_x0000_s2310" style="position:absolute;left:0;text-align:left;margin-left:108.2pt;margin-top:9.3pt;width:39.75pt;height:36pt;z-index:239;mso-position-horizontal-relative:text;mso-position-vertical-relative:text" coordorigin="99,9" coordsize="82,37">
                  <v:shape id="_x0000_s2311" type="#_x0000_t202" style="position:absolute;left:99;top:9;width:82;height:37" filled="f" stroked="f">
                    <v:textbox style="mso-next-textbox:#_x0000_s2311;mso-direction-alt:auto">
                      <w:txbxContent>
                        <w:p w:rsidR="0016117F" w:rsidRPr="00627FF1" w:rsidRDefault="0016117F" w:rsidP="00A467D3">
                          <w:pPr>
                            <w:autoSpaceDE w:val="0"/>
                            <w:autoSpaceDN w:val="0"/>
                            <w:adjustRightInd w:val="0"/>
                            <w:rPr>
                              <w:i/>
                            </w:rPr>
                          </w:pPr>
                          <w:r w:rsidRPr="00627FF1">
                            <w:rPr>
                              <w:i/>
                            </w:rPr>
                            <w:t>№1</w:t>
                          </w:r>
                        </w:p>
                        <w:p w:rsidR="0016117F" w:rsidRPr="00627FF1" w:rsidRDefault="0016117F" w:rsidP="00A467D3">
                          <w:pPr>
                            <w:rPr>
                              <w:i/>
                              <w:lang w:val="uk-UA"/>
                            </w:rPr>
                          </w:pPr>
                          <w:r w:rsidRPr="00627FF1">
                            <w:rPr>
                              <w:i/>
                            </w:rPr>
                            <w:t>3,</w:t>
                          </w:r>
                          <w:r w:rsidRPr="00627FF1">
                            <w:rPr>
                              <w:i/>
                              <w:lang w:val="uk-UA"/>
                            </w:rPr>
                            <w:t>0</w:t>
                          </w:r>
                        </w:p>
                      </w:txbxContent>
                    </v:textbox>
                  </v:shape>
                  <v:line id="_x0000_s2312" style="position:absolute" from="102,26" to="178,26" strokeweight="1.5pt"/>
                </v:group>
              </w:pict>
            </w:r>
            <w:r>
              <w:rPr>
                <w:noProof/>
                <w:lang w:val="ru-RU"/>
              </w:rPr>
              <w:pict>
                <v:group id="_x0000_s2313" style="position:absolute;left:0;text-align:left;margin-left:54pt;margin-top:8.95pt;width:41.25pt;height:41.25pt;z-index:238;mso-position-horizontal-relative:text;mso-position-vertical-relative:text" coordorigin="1517,10834" coordsize="3300,3300">
                  <v:shape id="_x0000_s2314" type="#_x0000_t116" style="position:absolute;left:1577;top:11494;width:3300;height:1980;rotation:5919664fd" fillcolor="yellow" strokecolor="red" strokeweight="1.5pt"/>
                  <v:group id="_x0000_s2315" style="position:absolute;left:1517;top:12094;width:3300;height:600" coordorigin="328,938" coordsize="58,9">
                    <v:group id="_x0000_s2316" style="position:absolute;left:378;top:940;width:9;height:6;rotation:6339692fd;flip:x" coordorigin="38,541" coordsize="4,8">
                      <v:line id="_x0000_s2317" style="position:absolute;flip:x" from="38,541" to="40,549" strokeweight="1.5pt"/>
                      <v:line id="_x0000_s2318" style="position:absolute" from="40,541" to="42,549" strokeweight="1.5pt"/>
                    </v:group>
                    <v:line id="_x0000_s2319" style="position:absolute;flip:x" from="331,942" to="382,942" strokeweight="1.5pt"/>
                    <v:group id="_x0000_s2320" style="position:absolute;left:326;top:940;width:9;height:6;rotation:6339692fd" coordorigin="38,541" coordsize="4,8">
                      <v:line id="_x0000_s2321" style="position:absolute;flip:x" from="38,541" to="40,549" strokeweight="1.5pt"/>
                      <v:line id="_x0000_s2322" style="position:absolute" from="40,541" to="42,549" strokeweight="1.5pt"/>
                    </v:group>
                  </v:group>
                </v:group>
              </w:pict>
            </w:r>
          </w:p>
        </w:tc>
        <w:tc>
          <w:tcPr>
            <w:tcW w:w="5515" w:type="dxa"/>
            <w:vAlign w:val="center"/>
          </w:tcPr>
          <w:p w:rsidR="0039394C" w:rsidRPr="00631AAD" w:rsidRDefault="0039394C" w:rsidP="00860BDD">
            <w:pPr>
              <w:pStyle w:val="13"/>
              <w:jc w:val="both"/>
              <w:rPr>
                <w:sz w:val="24"/>
                <w:szCs w:val="24"/>
                <w:lang w:val="uk-UA"/>
              </w:rPr>
            </w:pPr>
            <w:r w:rsidRPr="00631AAD">
              <w:rPr>
                <w:sz w:val="24"/>
                <w:szCs w:val="24"/>
                <w:lang w:val="uk-UA"/>
              </w:rPr>
              <w:t>Дегазований прохід із зазначенням його номера і ширини (3 м)</w:t>
            </w:r>
          </w:p>
        </w:tc>
      </w:tr>
      <w:tr w:rsidR="0039394C" w:rsidRPr="00631AAD" w:rsidTr="007B67B5">
        <w:trPr>
          <w:trHeight w:val="717"/>
        </w:trPr>
        <w:tc>
          <w:tcPr>
            <w:tcW w:w="3772" w:type="dxa"/>
          </w:tcPr>
          <w:p w:rsidR="0039394C" w:rsidRPr="00631AAD" w:rsidRDefault="008A7EE9" w:rsidP="00A467D3">
            <w:pPr>
              <w:pStyle w:val="13"/>
              <w:jc w:val="both"/>
              <w:rPr>
                <w:sz w:val="24"/>
                <w:szCs w:val="24"/>
                <w:lang w:val="uk-UA"/>
              </w:rPr>
            </w:pPr>
            <w:r>
              <w:rPr>
                <w:noProof/>
                <w:lang w:val="ru-RU"/>
              </w:rPr>
              <w:pict>
                <v:rect id="_x0000_s2323" style="position:absolute;left:0;text-align:left;margin-left:108pt;margin-top:8.8pt;width:9pt;height:18pt;z-index:288;mso-position-horizontal-relative:text;mso-position-vertical-relative:text" stroked="f"/>
              </w:pict>
            </w:r>
            <w:r>
              <w:rPr>
                <w:noProof/>
                <w:lang w:val="ru-RU"/>
              </w:rPr>
              <w:pict>
                <v:shape id="_x0000_s2325" type="#_x0000_t202" style="position:absolute;left:0;text-align:left;margin-left:112.9pt;margin-top:4.05pt;width:58.3pt;height:24.45pt;z-index:234;mso-position-horizontal-relative:text;mso-position-vertical-relative:text" stroked="f">
                  <v:textbox style="mso-next-textbox:#_x0000_s2325;mso-direction-alt:auto" inset="6.12pt,3.06pt,6.12pt,3.06pt">
                    <w:txbxContent>
                      <w:p w:rsidR="0016117F" w:rsidRPr="00C56E99" w:rsidRDefault="00C56E99" w:rsidP="00A467D3">
                        <w:pPr>
                          <w:rPr>
                            <w:i/>
                            <w:lang w:val="en-US"/>
                          </w:rPr>
                        </w:pPr>
                        <w:r>
                          <w:rPr>
                            <w:i/>
                            <w:lang w:val="en-US"/>
                          </w:rPr>
                          <w:t>“</w:t>
                        </w:r>
                        <w:r>
                          <w:rPr>
                            <w:i/>
                            <w:lang w:val="uk-UA"/>
                          </w:rPr>
                          <w:t>півд</w:t>
                        </w:r>
                        <w:r>
                          <w:rPr>
                            <w:i/>
                            <w:lang w:val="en-US"/>
                          </w:rPr>
                          <w:t>.”</w:t>
                        </w:r>
                      </w:p>
                    </w:txbxContent>
                  </v:textbox>
                </v:shape>
              </w:pict>
            </w:r>
            <w:r>
              <w:rPr>
                <w:noProof/>
                <w:lang w:val="ru-RU"/>
              </w:rPr>
              <w:pict>
                <v:shape id="_x0000_s2324" type="#_x0000_t202" style="position:absolute;left:0;text-align:left;margin-left:.15pt;margin-top:10.5pt;width:53.9pt;height:22.35pt;z-index:232;mso-position-horizontal-relative:text;mso-position-vertical-relative:text" stroked="f">
                  <v:textbox style="mso-next-textbox:#_x0000_s2324;mso-direction-alt:auto" inset="6.12pt,3.06pt,6.12pt,3.06pt">
                    <w:txbxContent>
                      <w:p w:rsidR="0016117F" w:rsidRPr="00C56E99" w:rsidRDefault="00C56E99" w:rsidP="00627FF1">
                        <w:pPr>
                          <w:pBdr>
                            <w:left w:val="single" w:sz="4" w:space="0" w:color="auto"/>
                          </w:pBdr>
                          <w:rPr>
                            <w:i/>
                            <w:lang w:val="en-US"/>
                          </w:rPr>
                        </w:pPr>
                        <w:r>
                          <w:rPr>
                            <w:i/>
                            <w:lang w:val="en-US"/>
                          </w:rPr>
                          <w:t>“</w:t>
                        </w:r>
                        <w:r w:rsidR="0016117F">
                          <w:rPr>
                            <w:i/>
                            <w:lang w:val="uk-UA"/>
                          </w:rPr>
                          <w:t>пів</w:t>
                        </w:r>
                        <w:r w:rsidR="0016117F" w:rsidRPr="00627FF1">
                          <w:rPr>
                            <w:i/>
                            <w:lang w:val="uk-UA"/>
                          </w:rPr>
                          <w:t>н</w:t>
                        </w:r>
                        <w:r>
                          <w:rPr>
                            <w:i/>
                            <w:lang w:val="en-US"/>
                          </w:rPr>
                          <w:t>.”</w:t>
                        </w:r>
                      </w:p>
                    </w:txbxContent>
                  </v:textbox>
                </v:shape>
              </w:pict>
            </w:r>
            <w:r>
              <w:rPr>
                <w:noProof/>
                <w:lang w:val="ru-RU"/>
              </w:rPr>
              <w:pict>
                <v:group id="_x0000_s2326" style="position:absolute;left:0;text-align:left;margin-left:63pt;margin-top:9.85pt;width:61.1pt;height:15.95pt;z-index:233;mso-position-horizontal-relative:text;mso-position-vertical-relative:text" coordorigin="2245,12477" coordsize="1038,319">
                  <v:line id="_x0000_s2327" style="position:absolute;flip:x" from="2245,12667" to="3046,12668" strokeweight="1.5pt">
                    <v:stroke endarrow="block" endarrowwidth="wide" endarrowlength="long"/>
                  </v:line>
                  <v:oval id="_x0000_s2328" style="position:absolute;left:2963;top:12477;width:320;height:319" strokeweight="1.5pt"/>
                </v:group>
              </w:pict>
            </w:r>
          </w:p>
        </w:tc>
        <w:tc>
          <w:tcPr>
            <w:tcW w:w="5515" w:type="dxa"/>
            <w:vAlign w:val="center"/>
          </w:tcPr>
          <w:p w:rsidR="0039394C" w:rsidRPr="00631AAD" w:rsidRDefault="0039394C" w:rsidP="00860BDD">
            <w:pPr>
              <w:jc w:val="both"/>
              <w:rPr>
                <w:lang w:val="uk-UA"/>
              </w:rPr>
            </w:pPr>
            <w:r w:rsidRPr="00631AAD">
              <w:rPr>
                <w:lang w:val="uk-UA"/>
              </w:rPr>
              <w:t>Стрілка для позначення напряму північ-південь</w:t>
            </w:r>
          </w:p>
        </w:tc>
      </w:tr>
      <w:tr w:rsidR="0039394C" w:rsidRPr="00631AAD" w:rsidTr="007B67B5">
        <w:trPr>
          <w:trHeight w:val="529"/>
        </w:trPr>
        <w:tc>
          <w:tcPr>
            <w:tcW w:w="3772" w:type="dxa"/>
          </w:tcPr>
          <w:p w:rsidR="0039394C" w:rsidRPr="00631AAD" w:rsidRDefault="008A7EE9" w:rsidP="00A467D3">
            <w:pPr>
              <w:jc w:val="both"/>
              <w:rPr>
                <w:snapToGrid w:val="0"/>
                <w:lang w:val="uk-UA"/>
              </w:rPr>
            </w:pPr>
            <w:r>
              <w:rPr>
                <w:noProof/>
              </w:rPr>
              <w:pict>
                <v:group id="_x0000_s2329" style="position:absolute;left:0;text-align:left;margin-left:45.2pt;margin-top:12.6pt;width:90pt;height:9pt;z-index:248;mso-position-horizontal-relative:text;mso-position-vertical-relative:text" coordorigin="5055,14007" coordsize="2829,508">
                  <v:oval id="_x0000_s2330" style="position:absolute;left:5827;top:14007;width:255;height:268;flip:x y" fillcolor="#1f497d" strokecolor="#1f497d" strokeweight="1.5pt"/>
                  <v:oval id="_x0000_s2331" style="position:absolute;left:6855;top:14007;width:256;height:268;flip:x y" fillcolor="black" strokecolor="#1f497d" strokeweight="1.5pt"/>
                  <v:line id="_x0000_s2332" style="position:absolute" from="7369,14261" to="7884,14262" strokecolor="#1f497d" strokeweight="1.5pt"/>
                  <v:line id="_x0000_s2333" style="position:absolute" from="6187,14247" to="6701,14247" strokecolor="#1f497d" strokeweight="1.5pt"/>
                  <v:line id="_x0000_s2334" style="position:absolute;flip:x" from="5055,14261" to="5569,14262" strokecolor="#1f497d" strokeweight="1.5pt"/>
                  <v:line id="_x0000_s2335" style="position:absolute" from="7884,14007" to="7884,14515" strokecolor="#1f497d" strokeweight="1.5pt"/>
                  <v:line id="_x0000_s2336" style="position:absolute" from="5055,14007" to="5056,14515"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Рубіж мінування</w:t>
            </w:r>
          </w:p>
        </w:tc>
      </w:tr>
      <w:tr w:rsidR="0039394C" w:rsidRPr="00631AAD" w:rsidTr="007B67B5">
        <w:trPr>
          <w:trHeight w:val="523"/>
        </w:trPr>
        <w:tc>
          <w:tcPr>
            <w:tcW w:w="3772" w:type="dxa"/>
          </w:tcPr>
          <w:p w:rsidR="0039394C" w:rsidRPr="00631AAD" w:rsidRDefault="008A7EE9" w:rsidP="00A467D3">
            <w:pPr>
              <w:jc w:val="both"/>
              <w:rPr>
                <w:snapToGrid w:val="0"/>
                <w:lang w:val="uk-UA"/>
              </w:rPr>
            </w:pPr>
            <w:r>
              <w:rPr>
                <w:noProof/>
              </w:rPr>
              <w:pict>
                <v:shape id="_x0000_s2337" type="#_x0000_t202" style="position:absolute;left:0;text-align:left;margin-left:93.5pt;margin-top:5.75pt;width:28.95pt;height:19.1pt;z-index:250;mso-position-horizontal-relative:text;mso-position-vertical-relative:text" filled="f" stroked="f">
                  <v:textbox style="mso-next-textbox:#_x0000_s2337;mso-direction-alt:auto" inset="2.08281mm,1.0414mm,2.08281mm,1.0414mm">
                    <w:txbxContent>
                      <w:p w:rsidR="0016117F" w:rsidRPr="006111B8" w:rsidRDefault="0016117F" w:rsidP="00A467D3">
                        <w:pPr>
                          <w:rPr>
                            <w:b/>
                            <w:i/>
                          </w:rPr>
                        </w:pPr>
                        <w:r w:rsidRPr="006111B8">
                          <w:rPr>
                            <w:b/>
                            <w:i/>
                          </w:rPr>
                          <w:t>0,5</w:t>
                        </w:r>
                      </w:p>
                    </w:txbxContent>
                  </v:textbox>
                </v:shape>
              </w:pict>
            </w:r>
            <w:r>
              <w:rPr>
                <w:noProof/>
              </w:rPr>
              <w:pict>
                <v:group id="_x0000_s2338" style="position:absolute;left:0;text-align:left;margin-left:45.2pt;margin-top:5.7pt;width:89.85pt;height:9.3pt;z-index:249;mso-position-horizontal-relative:text;mso-position-vertical-relative:text" coordorigin="797,11788" coordsize="7963,906">
                  <v:line id="_x0000_s2339" style="position:absolute;flip:y" from="797,11794" to="2815,12694" strokecolor="#1f497d" strokeweight="1.5pt"/>
                  <v:line id="_x0000_s2340" style="position:absolute;flip:y" from="4784,11788" to="6800,12689" strokecolor="#1f497d" strokeweight="1.5pt"/>
                  <v:line id="_x0000_s2341" style="position:absolute" from="2815,11794" to="4779,12694" strokecolor="#1f497d" strokeweight="1.5pt"/>
                  <v:line id="_x0000_s2342" style="position:absolute" from="6797,11794" to="8760,12694" strokecolor="#1f497d" strokeweight="1.5pt"/>
                </v:group>
              </w:pict>
            </w:r>
          </w:p>
        </w:tc>
        <w:tc>
          <w:tcPr>
            <w:tcW w:w="5515" w:type="dxa"/>
            <w:vAlign w:val="center"/>
          </w:tcPr>
          <w:p w:rsidR="0039394C" w:rsidRPr="00631AAD" w:rsidRDefault="0039394C" w:rsidP="009E7A7B">
            <w:pPr>
              <w:jc w:val="both"/>
              <w:rPr>
                <w:snapToGrid w:val="0"/>
                <w:lang w:val="uk-UA"/>
              </w:rPr>
            </w:pPr>
            <w:r w:rsidRPr="00631AAD">
              <w:rPr>
                <w:snapToGrid w:val="0"/>
                <w:lang w:val="uk-UA"/>
              </w:rPr>
              <w:t>Ескарп (контрескарп) із зазначенням протяжності</w:t>
            </w:r>
          </w:p>
        </w:tc>
      </w:tr>
      <w:tr w:rsidR="0039394C" w:rsidRPr="00631AAD" w:rsidTr="007B67B5">
        <w:trPr>
          <w:trHeight w:val="890"/>
        </w:trPr>
        <w:tc>
          <w:tcPr>
            <w:tcW w:w="3772" w:type="dxa"/>
          </w:tcPr>
          <w:p w:rsidR="0039394C" w:rsidRPr="00631AAD" w:rsidRDefault="008A7EE9" w:rsidP="00A467D3">
            <w:pPr>
              <w:jc w:val="both"/>
              <w:rPr>
                <w:snapToGrid w:val="0"/>
                <w:lang w:val="uk-UA"/>
              </w:rPr>
            </w:pPr>
            <w:r>
              <w:rPr>
                <w:noProof/>
              </w:rPr>
              <w:pict>
                <v:group id="_x0000_s2343" style="position:absolute;left:0;text-align:left;margin-left:54pt;margin-top:17.5pt;width:78.75pt;height:23.25pt;z-index:251;mso-position-horizontal-relative:text;mso-position-vertical-relative:text" coordorigin="797,11794" coordsize="5727,1860">
                  <v:shape id="_x0000_s2344" style="position:absolute;left:797;top:11794;width:1145;height:1620" coordsize="21,27" path="m,c1,,3,1,5,2v2,1,5,4,7,7c14,12,14,15,14,18v,3,,6,-1,7c12,26,10,27,9,27,8,27,6,26,6,24v,-2,,-5,,-7c6,15,8,11,9,9,10,7,13,4,15,3,17,2,20,1,21,1e" filled="f" strokecolor="#1f497d" strokeweight="1.5pt">
                    <v:path arrowok="t"/>
                  </v:shape>
                  <v:shape id="_x0000_s2345" style="position:absolute;left:1942;top:11854;width:1146;height:1620" coordsize="21,27" path="m,c1,,3,1,5,2v2,1,5,4,7,7c14,12,14,15,14,18v,3,,6,-1,7c12,26,10,27,9,27,8,27,6,26,6,24v,-2,,-5,,-7c6,15,8,11,9,9,10,7,13,4,15,3,17,2,20,1,21,1e" filled="f" strokecolor="#1f497d" strokeweight="1.5pt">
                    <v:path arrowok="t"/>
                  </v:shape>
                  <v:shape id="_x0000_s2346" style="position:absolute;left:3088;top:11914;width:1145;height:1620" coordsize="21,27" path="m,c1,,3,1,5,2v2,1,5,4,7,7c14,12,14,15,14,18v,3,,6,-1,7c12,26,10,27,9,27,8,27,6,26,6,24v,-2,,-5,,-7c6,15,8,11,9,9,10,7,13,4,15,3,17,2,20,1,21,1e" filled="f" strokecolor="#1f497d" strokeweight="1.5pt">
                    <v:path arrowok="t"/>
                  </v:shape>
                  <v:shape id="_x0000_s2347" style="position:absolute;left:4233;top:11974;width:1146;height:1620" coordsize="21,27" path="m,c1,,3,1,5,2v2,1,5,4,7,7c14,12,14,15,14,18v,3,,6,-1,7c12,26,10,27,9,27,8,27,6,26,6,24v,-2,,-5,,-7c6,15,8,11,9,9,10,7,13,4,15,3,17,2,20,1,21,1e" filled="f" strokecolor="#1f497d" strokeweight="1.5pt">
                    <v:path arrowok="t"/>
                  </v:shape>
                  <v:shape id="_x0000_s2348" style="position:absolute;left:5379;top:12034;width:1145;height:1620" coordsize="21,27" path="m,c1,,3,1,5,2v2,1,5,4,7,7c14,12,14,15,14,18v,3,,6,-1,7c12,26,10,27,9,27,8,27,6,26,6,24v,-2,,-5,,-7c6,15,8,11,9,9,10,7,13,4,15,3,17,2,20,1,21,1e" filled="f" strokecolor="#1f497d" strokeweight="1.5pt">
                    <v:path arrowok="t"/>
                  </v:shape>
                </v:group>
              </w:pict>
            </w:r>
          </w:p>
        </w:tc>
        <w:tc>
          <w:tcPr>
            <w:tcW w:w="5515" w:type="dxa"/>
            <w:vAlign w:val="center"/>
          </w:tcPr>
          <w:p w:rsidR="0039394C" w:rsidRPr="00631AAD" w:rsidRDefault="008A7EE9" w:rsidP="009E7A7B">
            <w:pPr>
              <w:jc w:val="both"/>
              <w:rPr>
                <w:snapToGrid w:val="0"/>
                <w:lang w:val="uk-UA"/>
              </w:rPr>
            </w:pPr>
            <w:r>
              <w:rPr>
                <w:noProof/>
              </w:rPr>
              <w:pict>
                <v:group id="_x0000_s2349" style="position:absolute;left:0;text-align:left;margin-left:343.6pt;margin-top:37.55pt;width:14.95pt;height:9.8pt;z-index:240;mso-position-horizontal-relative:text;mso-position-vertical-relative:text" coordorigin="7342,14928" coordsize="299,196">
                  <v:line id="_x0000_s2350" style="position:absolute;flip:x" from="7342,14937" to="7446,15117" strokeweight="1.5pt">
                    <v:stroke endarrow="block"/>
                  </v:line>
                  <v:line id="_x0000_s2351" style="position:absolute;flip:x" from="7537,14944" to="7641,15124" strokeweight="1.5pt"/>
                  <v:line id="_x0000_s2352" style="position:absolute" from="7445,14928" to="7549,15108" strokeweight="1.5pt"/>
                </v:group>
              </w:pict>
            </w:r>
            <w:r w:rsidR="0039394C" w:rsidRPr="00631AAD">
              <w:rPr>
                <w:snapToGrid w:val="0"/>
                <w:lang w:val="uk-UA"/>
              </w:rPr>
              <w:t>Малопомітне загородження (дротяна спіраль, сітка на низьких колах, дріт у накид). Для позначення загороджень, що електризуються, ставиться знак</w:t>
            </w:r>
          </w:p>
        </w:tc>
      </w:tr>
      <w:tr w:rsidR="0039394C" w:rsidRPr="0096703C" w:rsidTr="007B67B5">
        <w:trPr>
          <w:trHeight w:val="912"/>
        </w:trPr>
        <w:tc>
          <w:tcPr>
            <w:tcW w:w="3772" w:type="dxa"/>
          </w:tcPr>
          <w:p w:rsidR="0039394C" w:rsidRPr="00631AAD" w:rsidRDefault="008A7EE9" w:rsidP="00A467D3">
            <w:pPr>
              <w:jc w:val="both"/>
              <w:rPr>
                <w:snapToGrid w:val="0"/>
                <w:lang w:val="uk-UA"/>
              </w:rPr>
            </w:pPr>
            <w:r>
              <w:rPr>
                <w:noProof/>
              </w:rPr>
              <w:pict>
                <v:shape id="_x0000_s2353" type="#_x0000_t202" style="position:absolute;left:0;text-align:left;margin-left:117pt;margin-top:8.5pt;width:28.95pt;height:36.2pt;z-index:256;mso-position-horizontal-relative:text;mso-position-vertical-relative:text" filled="f" stroked="f">
                  <v:textbox style="mso-next-textbox:#_x0000_s2353;mso-direction-alt:auto" inset="2.08281mm,1.0414mm,2.08281mm,1.0414mm">
                    <w:txbxContent>
                      <w:p w:rsidR="0016117F" w:rsidRPr="00627FF1" w:rsidRDefault="0016117F" w:rsidP="00A467D3">
                        <w:pPr>
                          <w:jc w:val="center"/>
                          <w:rPr>
                            <w:i/>
                            <w:u w:val="single"/>
                            <w:lang w:val="uk-UA"/>
                          </w:rPr>
                        </w:pPr>
                        <w:r w:rsidRPr="00627FF1">
                          <w:rPr>
                            <w:i/>
                            <w:u w:val="single"/>
                            <w:lang w:val="uk-UA"/>
                          </w:rPr>
                          <w:t>М</w:t>
                        </w:r>
                      </w:p>
                      <w:p w:rsidR="0016117F" w:rsidRPr="00627FF1" w:rsidRDefault="0016117F" w:rsidP="00A467D3">
                        <w:pPr>
                          <w:jc w:val="center"/>
                          <w:rPr>
                            <w:i/>
                            <w:lang w:val="uk-UA"/>
                          </w:rPr>
                        </w:pPr>
                        <w:r w:rsidRPr="00627FF1">
                          <w:rPr>
                            <w:i/>
                            <w:lang w:val="uk-UA"/>
                          </w:rPr>
                          <w:t>2</w:t>
                        </w:r>
                      </w:p>
                    </w:txbxContent>
                  </v:textbox>
                </v:shape>
              </w:pict>
            </w:r>
          </w:p>
          <w:p w:rsidR="0039394C" w:rsidRPr="00631AAD" w:rsidRDefault="008A7EE9" w:rsidP="00A467D3">
            <w:pPr>
              <w:jc w:val="both"/>
              <w:rPr>
                <w:snapToGrid w:val="0"/>
                <w:lang w:val="uk-UA"/>
              </w:rPr>
            </w:pPr>
            <w:r>
              <w:rPr>
                <w:noProof/>
              </w:rPr>
              <w:pict>
                <v:shape id="_x0000_s2354" type="#_x0000_t202" style="position:absolute;left:0;text-align:left;margin-left:2in;margin-top:3.7pt;width:35.3pt;height:17.85pt;z-index:255" filled="f" stroked="f">
                  <v:textbox style="mso-next-textbox:#_x0000_s2354;mso-direction-alt:auto" inset="2.08281mm,1.0414mm,2.08281mm,1.0414mm">
                    <w:txbxContent>
                      <w:p w:rsidR="0016117F" w:rsidRPr="00627FF1" w:rsidRDefault="0016117F" w:rsidP="00A467D3">
                        <w:pPr>
                          <w:rPr>
                            <w:i/>
                          </w:rPr>
                        </w:pPr>
                        <w:r w:rsidRPr="00627FF1">
                          <w:rPr>
                            <w:i/>
                            <w:lang w:val="uk-UA"/>
                          </w:rPr>
                          <w:t>150</w:t>
                        </w:r>
                      </w:p>
                    </w:txbxContent>
                  </v:textbox>
                </v:shape>
              </w:pict>
            </w:r>
            <w:r>
              <w:rPr>
                <w:noProof/>
              </w:rPr>
              <w:pict>
                <v:group id="_x0000_s2355" style="position:absolute;left:0;text-align:left;margin-left:63.35pt;margin-top:3.5pt;width:54.45pt;height:15.85pt;z-index:252" coordorigin="1517,13500" coordsize="5618,1800">
                  <v:line id="_x0000_s2356" style="position:absolute;flip:x" from="1517,13500" to="1953,15300" strokecolor="#1f497d" strokeweight="1.5pt"/>
                  <v:line id="_x0000_s2357" style="position:absolute;flip:x" from="2444,13500" to="2881,15300" strokecolor="#1f497d" strokeweight="1.5pt"/>
                  <v:line id="_x0000_s2358" style="position:absolute;flip:x" from="3317,13500" to="3753,15300" strokecolor="#1f497d" strokeweight="1.5pt"/>
                  <v:line id="_x0000_s2359" style="position:absolute;flip:x" from="4135,13500" to="4571,15300" strokecolor="#1f497d" strokeweight="1.5pt"/>
                  <v:line id="_x0000_s2360" style="position:absolute;flip:x" from="4953,13500" to="5390,15300" strokecolor="#1f497d" strokeweight="1.5pt"/>
                  <v:line id="_x0000_s2361" style="position:absolute;flip:x" from="5826,13500" to="6262,15300" strokecolor="#1f497d" strokeweight="1.5pt"/>
                  <v:line id="_x0000_s2362" style="position:absolute;flip:x" from="6699,13500" to="7135,15300" strokecolor="#1f497d" strokeweight="1.5pt"/>
                </v:group>
              </w:pict>
            </w:r>
          </w:p>
          <w:p w:rsidR="0039394C" w:rsidRPr="00631AAD" w:rsidRDefault="008A7EE9" w:rsidP="00A467D3">
            <w:pPr>
              <w:jc w:val="both"/>
              <w:rPr>
                <w:snapToGrid w:val="0"/>
                <w:lang w:val="uk-UA"/>
              </w:rPr>
            </w:pPr>
            <w:r>
              <w:rPr>
                <w:noProof/>
              </w:rPr>
              <w:pict>
                <v:shape id="_x0000_s2363" type="#_x0000_t202" style="position:absolute;left:0;text-align:left;margin-left:117.35pt;margin-top:8.3pt;width:53.65pt;height:28pt;z-index:253" filled="f" stroked="f">
                  <v:textbox style="mso-next-textbox:#_x0000_s2363;mso-direction-alt:auto" inset="5.04pt,2.52pt,5.04pt,2.52pt">
                    <w:txbxContent>
                      <w:p w:rsidR="0016117F" w:rsidRDefault="0016117F" w:rsidP="00A467D3"/>
                    </w:txbxContent>
                  </v:textbox>
                </v:shape>
              </w:pict>
            </w:r>
          </w:p>
        </w:tc>
        <w:tc>
          <w:tcPr>
            <w:tcW w:w="5515" w:type="dxa"/>
            <w:vAlign w:val="center"/>
          </w:tcPr>
          <w:p w:rsidR="0039394C" w:rsidRPr="00631AAD" w:rsidRDefault="0039394C" w:rsidP="00445319">
            <w:pPr>
              <w:jc w:val="both"/>
              <w:rPr>
                <w:snapToGrid w:val="0"/>
                <w:lang w:val="uk-UA"/>
              </w:rPr>
            </w:pPr>
            <w:r w:rsidRPr="00631AAD">
              <w:rPr>
                <w:snapToGrid w:val="0"/>
                <w:lang w:val="uk-UA"/>
              </w:rPr>
              <w:t>Надовби із зазначенням виду (М – металеві, ЗБ – залізобетонні), кількості рядів (2), протяжності(150 м)</w:t>
            </w:r>
          </w:p>
        </w:tc>
      </w:tr>
      <w:tr w:rsidR="0039394C" w:rsidRPr="00631AAD" w:rsidTr="007B67B5">
        <w:trPr>
          <w:trHeight w:val="692"/>
        </w:trPr>
        <w:tc>
          <w:tcPr>
            <w:tcW w:w="3772" w:type="dxa"/>
          </w:tcPr>
          <w:p w:rsidR="0039394C" w:rsidRPr="00631AAD" w:rsidRDefault="008A7EE9" w:rsidP="00A467D3">
            <w:pPr>
              <w:jc w:val="both"/>
              <w:rPr>
                <w:snapToGrid w:val="0"/>
                <w:lang w:val="uk-UA"/>
              </w:rPr>
            </w:pPr>
            <w:r>
              <w:rPr>
                <w:noProof/>
              </w:rPr>
              <w:pict>
                <v:shape id="_x0000_s2364" type="#_x0000_t202" style="position:absolute;left:0;text-align:left;margin-left:144.35pt;margin-top:6.3pt;width:28.95pt;height:17.85pt;z-index:254;mso-position-horizontal-relative:text;mso-position-vertical-relative:text" filled="f" stroked="f">
                  <v:textbox style="mso-next-textbox:#_x0000_s2364;mso-direction-alt:auto" inset="2.08281mm,1.0414mm,2.08281mm,1.0414mm">
                    <w:txbxContent>
                      <w:p w:rsidR="0016117F" w:rsidRPr="00627FF1" w:rsidRDefault="0016117F" w:rsidP="00A467D3">
                        <w:pPr>
                          <w:rPr>
                            <w:i/>
                          </w:rPr>
                        </w:pPr>
                        <w:r w:rsidRPr="00627FF1">
                          <w:rPr>
                            <w:i/>
                          </w:rPr>
                          <w:t>0,4</w:t>
                        </w:r>
                      </w:p>
                    </w:txbxContent>
                  </v:textbox>
                </v:shape>
              </w:pict>
            </w:r>
            <w:r>
              <w:rPr>
                <w:noProof/>
              </w:rPr>
              <w:pict>
                <v:group id="_x0000_s2365" style="position:absolute;left:0;text-align:left;margin-left:63.35pt;margin-top:6.3pt;width:72.65pt;height:19.7pt;z-index:257;mso-position-horizontal-relative:text;mso-position-vertical-relative:text" coordorigin="1517,-225" coordsize="6436,1920">
                  <v:line id="_x0000_s2366" style="position:absolute" from="1517,735" to="7953,735" strokecolor="#1f497d" strokeweight="1.5pt"/>
                  <v:line id="_x0000_s2367" style="position:absolute" from="1572,-225" to="2444,735" strokecolor="#1f497d" strokeweight="1.5pt"/>
                  <v:line id="_x0000_s2368" style="position:absolute" from="2881,-225" to="3753,735" strokecolor="#1f497d" strokeweight="1.5pt"/>
                  <v:line id="_x0000_s2369" style="position:absolute" from="4135,-225" to="5008,735" strokecolor="#1f497d" strokeweight="1.5pt"/>
                  <v:line id="_x0000_s2370" style="position:absolute" from="5335,-225" to="6208,735" strokecolor="#1f497d" strokeweight="1.5pt"/>
                  <v:line id="_x0000_s2371" style="position:absolute" from="6480,-225" to="7353,735" strokecolor="#1f497d" strokeweight="1.5pt"/>
                  <v:line id="_x0000_s2372" style="position:absolute;flip:y" from="6480,735" to="7353,1695" strokecolor="#1f497d" strokeweight="1.5pt"/>
                  <v:line id="_x0000_s2373" style="position:absolute;flip:y" from="5335,735" to="6208,1695" strokecolor="#1f497d" strokeweight="1.5pt"/>
                  <v:line id="_x0000_s2374" style="position:absolute;flip:y" from="4135,735" to="5008,1695" strokecolor="#1f497d" strokeweight="1.5pt"/>
                  <v:line id="_x0000_s2375" style="position:absolute;flip:y" from="2881,735" to="3753,1695" strokecolor="#1f497d" strokeweight="1.5pt"/>
                  <v:line id="_x0000_s2376" style="position:absolute;flip:y" from="1572,735" to="2444,1695" strokecolor="#1f497d" strokeweight="1.5pt"/>
                  <v:oval id="_x0000_s2377" style="position:absolute;left:2499;top:15;width:436;height:480" strokecolor="#1f497d" strokeweight="1.5pt"/>
                  <v:oval id="_x0000_s2378" style="position:absolute;left:4953;top:15;width:437;height:480" strokecolor="#1f497d" strokeweight="1.5pt"/>
                  <v:oval id="_x0000_s2379" style="position:absolute;left:3753;top:975;width:437;height:480" strokecolor="#1f497d" strokeweight="1.5pt"/>
                  <v:oval id="_x0000_s2380" style="position:absolute;left:6153;top:975;width:436;height:480"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Мінований завал із зазначенням протяжності (0,4 км)</w:t>
            </w:r>
          </w:p>
        </w:tc>
      </w:tr>
      <w:tr w:rsidR="0039394C" w:rsidRPr="00631AAD" w:rsidTr="007B67B5">
        <w:trPr>
          <w:trHeight w:val="712"/>
        </w:trPr>
        <w:tc>
          <w:tcPr>
            <w:tcW w:w="3772" w:type="dxa"/>
          </w:tcPr>
          <w:p w:rsidR="0039394C" w:rsidRPr="00631AAD" w:rsidRDefault="008A7EE9" w:rsidP="00A467D3">
            <w:pPr>
              <w:jc w:val="both"/>
              <w:rPr>
                <w:snapToGrid w:val="0"/>
                <w:lang w:val="uk-UA"/>
              </w:rPr>
            </w:pPr>
            <w:r>
              <w:rPr>
                <w:noProof/>
              </w:rPr>
              <w:pict>
                <v:group id="_x0000_s2381" style="position:absolute;left:0;text-align:left;margin-left:63pt;margin-top:8.95pt;width:57pt;height:14.25pt;z-index:258;mso-position-horizontal-relative:text;mso-position-vertical-relative:text" coordorigin="1517,-225" coordsize="4145,1140">
                  <v:line id="_x0000_s2382" style="position:absolute;flip:x" from="1517,-225" to="2553,915" strokecolor="#1f497d" strokeweight="1.5pt"/>
                  <v:line id="_x0000_s2383" style="position:absolute" from="2553,-225" to="3589,915" strokecolor="#1f497d" strokeweight="1.5pt"/>
                  <v:line id="_x0000_s2384" style="position:absolute" from="4626,-225" to="5662,915" strokecolor="#1f497d" strokeweight="1.5pt"/>
                  <v:line id="_x0000_s2385" style="position:absolute;flip:x" from="3590,-225" to="4626,915" strokecolor="#1f497d" strokeweight="1.5pt"/>
                  <v:group id="_x0000_s2386" style="position:absolute;left:2717;top:15;width:545;height:600" coordorigin="453,1004" coordsize="10,10">
                    <v:line id="_x0000_s2387" style="position:absolute;flip:x" from="453,1004" to="461,1012" strokecolor="#1f497d" strokeweight="1.5pt"/>
                    <v:line id="_x0000_s2388" style="position:absolute;flip:x" from="455,1006" to="463,1014" strokecolor="#1f497d" strokeweight="1.5pt"/>
                  </v:group>
                  <v:group id="_x0000_s2389" style="position:absolute;left:4844;top:15;width:545;height:600" coordorigin="453,1004" coordsize="10,10">
                    <v:line id="_x0000_s2390" style="position:absolute;flip:x" from="453,1004" to="461,1012" strokecolor="#1f497d" strokeweight="1.5pt"/>
                    <v:line id="_x0000_s2391" style="position:absolute;flip:x" from="455,1006" to="463,1014" strokecolor="#1f497d" strokeweight="1.5pt"/>
                  </v:group>
                  <v:group id="_x0000_s2392" style="position:absolute;left:3862;top:15;width:546;height:600;flip:x" coordorigin="453,1004" coordsize="10,10">
                    <v:line id="_x0000_s2393" style="position:absolute;flip:x" from="453,1004" to="461,1012" strokecolor="#1f497d" strokeweight="1.5pt"/>
                    <v:line id="_x0000_s2394" style="position:absolute;flip:x" from="455,1006" to="463,1014" strokecolor="#1f497d" strokeweight="1.5pt"/>
                  </v:group>
                  <v:group id="_x0000_s2395" style="position:absolute;left:1844;top:15;width:546;height:600;flip:x" coordorigin="453,1004" coordsize="10,10">
                    <v:line id="_x0000_s2396" style="position:absolute;flip:x" from="453,1004" to="461,1012" strokecolor="#1f497d" strokeweight="1.5pt"/>
                    <v:line id="_x0000_s2397" style="position:absolute;flip:x" from="455,1006" to="463,1014" strokecolor="#1f497d" strokeweight="1.5pt"/>
                  </v:group>
                </v:group>
              </w:pict>
            </w:r>
            <w:r>
              <w:rPr>
                <w:noProof/>
              </w:rPr>
              <w:pict>
                <v:group id="_x0000_s2398" editas="canvas" style="position:absolute;margin-left:0;margin-top:0;width:57pt;height:14.25pt;z-index:241;mso-position-horizontal-relative:char;mso-position-vertical-relative:line" coordorigin="1517,-225" coordsize="4145,1140">
                  <o:lock v:ext="edit" aspectratio="t"/>
                  <v:shape id="_x0000_s2399" type="#_x0000_t75" style="position:absolute;left:1517;top:-225;width:4145;height:1140" o:preferrelative="f">
                    <v:fill o:detectmouseclick="t"/>
                    <v:path o:extrusionok="t" o:connecttype="none"/>
                    <o:lock v:ext="edit" text="t"/>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Дротяне загородження (кількість штрихів – число рядів)</w:t>
            </w:r>
          </w:p>
        </w:tc>
      </w:tr>
      <w:tr w:rsidR="0039394C" w:rsidRPr="0096703C" w:rsidTr="007B67B5">
        <w:trPr>
          <w:trHeight w:val="843"/>
        </w:trPr>
        <w:tc>
          <w:tcPr>
            <w:tcW w:w="3772" w:type="dxa"/>
          </w:tcPr>
          <w:p w:rsidR="0039394C" w:rsidRPr="00631AAD" w:rsidRDefault="008A7EE9" w:rsidP="00A467D3">
            <w:pPr>
              <w:jc w:val="both"/>
              <w:rPr>
                <w:snapToGrid w:val="0"/>
                <w:lang w:val="uk-UA"/>
              </w:rPr>
            </w:pPr>
            <w:r>
              <w:rPr>
                <w:noProof/>
              </w:rPr>
              <w:lastRenderedPageBreak/>
              <w:pict>
                <v:shape id="_x0000_s2400" type="#_x0000_t202" style="position:absolute;left:0;text-align:left;margin-left:135.45pt;margin-top:18.5pt;width:62.7pt;height:22.05pt;z-index:259;mso-position-horizontal-relative:text;mso-position-vertical-relative:text" filled="f" stroked="f">
                  <v:textbox style="mso-next-textbox:#_x0000_s2400;mso-direction-alt:auto">
                    <w:txbxContent>
                      <w:p w:rsidR="0016117F" w:rsidRPr="00627FF1" w:rsidRDefault="0016117F" w:rsidP="00A467D3">
                        <w:pPr>
                          <w:rPr>
                            <w:i/>
                          </w:rPr>
                        </w:pPr>
                        <w:r w:rsidRPr="00627FF1">
                          <w:rPr>
                            <w:i/>
                          </w:rPr>
                          <w:t>2-400</w:t>
                        </w:r>
                      </w:p>
                    </w:txbxContent>
                  </v:textbox>
                </v:shape>
              </w:pict>
            </w:r>
            <w:r>
              <w:rPr>
                <w:noProof/>
              </w:rPr>
              <w:pict>
                <v:group id="_x0000_s2401" style="position:absolute;left:0;text-align:left;margin-left:72.45pt;margin-top:18.5pt;width:54pt;height:15.75pt;z-index:260;mso-position-horizontal-relative:text;mso-position-vertical-relative:text" coordorigin="40,1056" coordsize="72,21">
                  <v:group id="_x0000_s2402" style="position:absolute;left:40;top:1056;width:18;height:21" coordorigin="34,1048" coordsize="9,28">
                    <v:line id="_x0000_s2403" style="position:absolute;flip:x" from="34,1048" to="43,1076" strokecolor="#1f497d" strokeweight="1.5pt"/>
                    <v:line id="_x0000_s2404" style="position:absolute" from="34,1048" to="43,1076" strokecolor="#1f497d" strokeweight="1.5pt"/>
                  </v:group>
                  <v:group id="_x0000_s2405" style="position:absolute;left:66;top:1056;width:18;height:21" coordorigin="34,1048" coordsize="9,28">
                    <v:line id="_x0000_s2406" style="position:absolute;flip:x" from="34,1048" to="43,1076" strokecolor="#1f497d" strokeweight="1.5pt"/>
                    <v:line id="_x0000_s2407" style="position:absolute" from="34,1048" to="43,1076" strokecolor="#1f497d" strokeweight="1.5pt"/>
                  </v:group>
                  <v:group id="_x0000_s2408" style="position:absolute;left:94;top:1056;width:18;height:21" coordorigin="34,1048" coordsize="9,28">
                    <v:line id="_x0000_s2409" style="position:absolute;flip:x" from="34,1048" to="43,1076" strokecolor="#1f497d" strokeweight="1.5pt"/>
                    <v:line id="_x0000_s2410" style="position:absolute" from="34,1048" to="43,1076" strokecolor="#1f497d" strokeweight="1.5pt"/>
                  </v:group>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Ділянка загороджень із їжаків із зазначенням кількості рядів (2) і протяжності (400 м)</w:t>
            </w:r>
          </w:p>
        </w:tc>
      </w:tr>
      <w:tr w:rsidR="0039394C" w:rsidRPr="00631AAD" w:rsidTr="007B67B5">
        <w:trPr>
          <w:trHeight w:val="749"/>
        </w:trPr>
        <w:tc>
          <w:tcPr>
            <w:tcW w:w="3772" w:type="dxa"/>
          </w:tcPr>
          <w:p w:rsidR="0039394C" w:rsidRPr="00631AAD" w:rsidRDefault="008A7EE9" w:rsidP="00A467D3">
            <w:pPr>
              <w:jc w:val="both"/>
              <w:rPr>
                <w:lang w:val="uk-UA"/>
              </w:rPr>
            </w:pPr>
            <w:r>
              <w:rPr>
                <w:noProof/>
              </w:rPr>
              <w:pict>
                <v:group id="_x0000_s2411" style="position:absolute;left:0;text-align:left;margin-left:41.5pt;margin-top:9.35pt;width:108pt;height:18pt;z-index:272;mso-position-horizontal-relative:text;mso-position-vertical-relative:text" coordorigin="3567,7292" coordsize="3085,509">
                  <v:line id="_x0000_s2412" style="position:absolute" from="3567,7292" to="6652,7292" strokecolor="#1f497d" strokeweight="1.5pt"/>
                  <v:line id="_x0000_s2413" style="position:absolute" from="3567,7547" to="6652,7547" strokecolor="#1f497d" strokeweight="1.5pt">
                    <v:stroke dashstyle="longDash"/>
                  </v:line>
                  <v:line id="_x0000_s2414" style="position:absolute" from="3567,7801" to="6652,7801" strokecolor="#1f497d" strokeweight="1.5pt"/>
                </v:group>
              </w:pict>
            </w:r>
          </w:p>
          <w:p w:rsidR="0039394C" w:rsidRPr="00631AAD" w:rsidRDefault="0039394C" w:rsidP="00A467D3">
            <w:pPr>
              <w:jc w:val="both"/>
              <w:rPr>
                <w:i/>
                <w:lang w:val="uk-UA"/>
              </w:rPr>
            </w:pPr>
            <w:r w:rsidRPr="00631AAD">
              <w:rPr>
                <w:lang w:val="uk-UA"/>
              </w:rPr>
              <w:t xml:space="preserve">                                                      </w:t>
            </w:r>
            <w:r w:rsidRPr="00631AAD">
              <w:rPr>
                <w:i/>
                <w:lang w:val="uk-UA"/>
              </w:rPr>
              <w:t>0,7</w:t>
            </w:r>
          </w:p>
        </w:tc>
        <w:tc>
          <w:tcPr>
            <w:tcW w:w="5515" w:type="dxa"/>
            <w:vAlign w:val="center"/>
          </w:tcPr>
          <w:p w:rsidR="0039394C" w:rsidRPr="00631AAD" w:rsidRDefault="0039394C" w:rsidP="00001010">
            <w:pPr>
              <w:jc w:val="both"/>
              <w:rPr>
                <w:snapToGrid w:val="0"/>
                <w:lang w:val="uk-UA"/>
              </w:rPr>
            </w:pPr>
            <w:r w:rsidRPr="00631AAD">
              <w:rPr>
                <w:snapToGrid w:val="0"/>
                <w:lang w:val="uk-UA"/>
              </w:rPr>
              <w:t>Протитанковий рів – протяжность (0,7 км)</w:t>
            </w:r>
          </w:p>
        </w:tc>
      </w:tr>
      <w:tr w:rsidR="0039394C" w:rsidRPr="00631AAD" w:rsidTr="007B67B5">
        <w:trPr>
          <w:trHeight w:val="615"/>
        </w:trPr>
        <w:tc>
          <w:tcPr>
            <w:tcW w:w="3772" w:type="dxa"/>
          </w:tcPr>
          <w:p w:rsidR="0039394C" w:rsidRPr="00631AAD" w:rsidRDefault="008A7EE9" w:rsidP="00A467D3">
            <w:pPr>
              <w:jc w:val="both"/>
              <w:rPr>
                <w:snapToGrid w:val="0"/>
                <w:lang w:val="uk-UA"/>
              </w:rPr>
            </w:pPr>
            <w:r>
              <w:rPr>
                <w:noProof/>
              </w:rPr>
              <w:pict>
                <v:group id="_x0000_s2415" style="position:absolute;left:0;text-align:left;margin-left:72.05pt;margin-top:7pt;width:49.5pt;height:14.25pt;z-index:261;mso-position-horizontal-relative:text;mso-position-vertical-relative:text" coordorigin="1517,-225" coordsize="3600,1140">
                  <v:rect id="_x0000_s2416" style="position:absolute;left:1517;top:-225;width:3600;height:1140" strokecolor="#1f497d" strokeweight="1.5pt"/>
                  <v:oval id="_x0000_s2417" style="position:absolute;left:2008;top:75;width:382;height:420" fillcolor="#1f497d" strokecolor="#1f497d" strokeweight="1.5pt"/>
                  <v:oval id="_x0000_s2418" style="position:absolute;left:3044;top:75;width:382;height:420" fillcolor="#1f497d" strokecolor="#1f497d" strokeweight="1.5pt"/>
                  <v:oval id="_x0000_s2419" style="position:absolute;left:4190;top:75;width:382;height:420" fillcolor="#1f497d" strokecolor="#1f497d" strokeweight="1.5pt"/>
                </v:group>
              </w:pict>
            </w:r>
            <w:r>
              <w:rPr>
                <w:snapToGrid w:val="0"/>
                <w:lang w:val="uk-UA"/>
              </w:rPr>
              <w:pict>
                <v:shape id="_x0000_i1034" type="#_x0000_t75" style="width:43.2pt;height:7.2pt">
                  <v:imagedata r:id="rId17" o:title="" croptop="-65521f" cropbottom="65521f"/>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Протитанкове мінне поле</w:t>
            </w:r>
          </w:p>
        </w:tc>
      </w:tr>
      <w:tr w:rsidR="0039394C" w:rsidRPr="00631AAD" w:rsidTr="007B67B5">
        <w:trPr>
          <w:trHeight w:val="525"/>
        </w:trPr>
        <w:tc>
          <w:tcPr>
            <w:tcW w:w="3772" w:type="dxa"/>
          </w:tcPr>
          <w:p w:rsidR="0039394C" w:rsidRPr="00631AAD" w:rsidRDefault="008A7EE9" w:rsidP="00A467D3">
            <w:pPr>
              <w:jc w:val="both"/>
              <w:rPr>
                <w:snapToGrid w:val="0"/>
                <w:lang w:val="uk-UA"/>
              </w:rPr>
            </w:pPr>
            <w:r>
              <w:rPr>
                <w:noProof/>
              </w:rPr>
              <w:pict>
                <v:group id="_x0000_s2420" style="position:absolute;left:0;text-align:left;margin-left:1in;margin-top:8.5pt;width:49.5pt;height:14.25pt;z-index:243;mso-position-horizontal-relative:text;mso-position-vertical-relative:text" coordorigin="1710,4768" coordsize="990,285">
                  <v:rect id="_x0000_s2421" style="position:absolute;left:1710;top:4768;width:990;height:285" strokecolor="#1f497d" strokeweight="1.5pt"/>
                  <v:oval id="_x0000_s2422" style="position:absolute;left:1860;top:4858;width:105;height:105" filled="f" fillcolor="black" strokecolor="#1f497d" strokeweight="1.5pt"/>
                  <v:oval id="_x0000_s2423" style="position:absolute;left:2493;top:4848;width:105;height:105" filled="f" fillcolor="black" strokecolor="#1f497d" strokeweight="1.5pt"/>
                  <v:oval id="_x0000_s2424" style="position:absolute;left:2178;top:4849;width:105;height:105" filled="f" fillcolor="black" strokecolor="#1f497d" strokeweight="1.5pt"/>
                </v:group>
              </w:pict>
            </w:r>
            <w:r>
              <w:rPr>
                <w:noProof/>
              </w:rPr>
              <w:pict>
                <v:group id="_x0000_s2425" editas="canvas" style="position:absolute;margin-left:0;margin-top:0;width:49.5pt;height:14.25pt;z-index:242;mso-position-horizontal-relative:char;mso-position-vertical-relative:line" coordorigin="1716,4174" coordsize="990,285">
                  <o:lock v:ext="edit" aspectratio="t"/>
                  <v:shape id="_x0000_s2426" type="#_x0000_t75" style="position:absolute;left:1716;top:4174;width:990;height:285" o:preferrelative="f">
                    <v:fill o:detectmouseclick="t"/>
                    <v:path o:extrusionok="t" o:connecttype="none"/>
                    <o:lock v:ext="edit" text="t"/>
                  </v:shape>
                </v:group>
              </w:pict>
            </w:r>
            <w:r>
              <w:rPr>
                <w:snapToGrid w:val="0"/>
                <w:lang w:val="uk-UA"/>
              </w:rPr>
              <w:pict>
                <v:shape id="_x0000_i1035" type="#_x0000_t75" style="width:43.2pt;height:7.2pt">
                  <v:imagedata r:id="rId17" o:title="" croptop="-65521f" cropbottom="65521f"/>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 xml:space="preserve">Протипіхотне мінне поле </w:t>
            </w:r>
          </w:p>
        </w:tc>
      </w:tr>
      <w:tr w:rsidR="0039394C" w:rsidRPr="00631AAD" w:rsidTr="007B67B5">
        <w:trPr>
          <w:trHeight w:val="542"/>
        </w:trPr>
        <w:tc>
          <w:tcPr>
            <w:tcW w:w="3772" w:type="dxa"/>
          </w:tcPr>
          <w:p w:rsidR="0039394C" w:rsidRPr="00631AAD" w:rsidRDefault="008A7EE9" w:rsidP="00A467D3">
            <w:pPr>
              <w:jc w:val="both"/>
              <w:rPr>
                <w:snapToGrid w:val="0"/>
                <w:lang w:val="uk-UA"/>
              </w:rPr>
            </w:pPr>
            <w:r>
              <w:rPr>
                <w:noProof/>
              </w:rPr>
              <w:pict>
                <v:group id="_x0000_s2427" style="position:absolute;left:0;text-align:left;margin-left:1in;margin-top:7.4pt;width:49.5pt;height:14.25pt;z-index:245;mso-position-horizontal-relative:text;mso-position-vertical-relative:text" coordorigin="1716,5328" coordsize="990,285">
                  <v:rect id="_x0000_s2428" style="position:absolute;left:1716;top:5328;width:990;height:285" strokecolor="#1f497d" strokeweight="1.5pt"/>
                  <v:oval id="_x0000_s2429" style="position:absolute;left:1833;top:5406;width:105;height:105" filled="f" fillcolor="black" strokecolor="#1f497d" strokeweight="1.5pt"/>
                  <v:oval id="_x0000_s2430" style="position:absolute;left:2118;top:5405;width:105;height:105" fillcolor="#1f497d" strokecolor="#1f497d" strokeweight="1.5pt"/>
                  <v:oval id="_x0000_s2431" style="position:absolute;left:2448;top:5406;width:105;height:105" filled="f" fillcolor="black" strokecolor="#1f497d" strokeweight="1.5pt"/>
                </v:group>
              </w:pict>
            </w:r>
            <w:r>
              <w:rPr>
                <w:noProof/>
              </w:rPr>
              <w:pict>
                <v:group id="_x0000_s2432" editas="canvas" style="position:absolute;margin-left:0;margin-top:0;width:49.5pt;height:14.25pt;z-index:244;mso-position-horizontal-relative:char;mso-position-vertical-relative:line" coordorigin="1701,898" coordsize="990,285">
                  <o:lock v:ext="edit" aspectratio="t"/>
                  <v:shape id="_x0000_s2433" type="#_x0000_t75" style="position:absolute;left:1701;top:898;width:990;height:285" o:preferrelative="f">
                    <v:fill o:detectmouseclick="t"/>
                    <v:path o:extrusionok="t" o:connecttype="none"/>
                    <o:lock v:ext="edit" text="t"/>
                  </v:shape>
                </v:group>
              </w:pict>
            </w:r>
            <w:r>
              <w:rPr>
                <w:snapToGrid w:val="0"/>
                <w:lang w:val="uk-UA"/>
              </w:rPr>
              <w:pict>
                <v:shape id="_x0000_i1036" type="#_x0000_t75" style="width:43.2pt;height:7.2pt">
                  <v:imagedata r:id="rId17" o:title="" croptop="-65521f" cropbottom="65521f"/>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Змішане мінне поле</w:t>
            </w:r>
          </w:p>
        </w:tc>
      </w:tr>
      <w:tr w:rsidR="0039394C" w:rsidRPr="00631AAD" w:rsidTr="007B67B5">
        <w:trPr>
          <w:trHeight w:val="534"/>
        </w:trPr>
        <w:tc>
          <w:tcPr>
            <w:tcW w:w="3772" w:type="dxa"/>
          </w:tcPr>
          <w:p w:rsidR="0039394C" w:rsidRPr="00631AAD" w:rsidRDefault="008A7EE9" w:rsidP="00A467D3">
            <w:pPr>
              <w:jc w:val="both"/>
              <w:rPr>
                <w:snapToGrid w:val="0"/>
                <w:lang w:val="uk-UA"/>
              </w:rPr>
            </w:pPr>
            <w:r>
              <w:rPr>
                <w:noProof/>
              </w:rPr>
              <w:pict>
                <v:group id="_x0000_s2434" style="position:absolute;left:0;text-align:left;margin-left:1in;margin-top:6.3pt;width:49.5pt;height:14.25pt;z-index:247;mso-position-horizontal-relative:text;mso-position-vertical-relative:text" coordorigin="1716,5875" coordsize="990,285">
                  <v:rect id="_x0000_s2435" style="position:absolute;left:1716;top:5875;width:990;height:285" strokecolor="lime" strokeweight="1.5pt">
                    <v:stroke dashstyle="dash"/>
                  </v:rect>
                  <v:oval id="_x0000_s2436" style="position:absolute;left:1833;top:5947;width:105;height:105" filled="f" fillcolor="black" strokecolor="lime" strokeweight="1.5pt"/>
                  <v:oval id="_x0000_s2437" style="position:absolute;left:2118;top:5946;width:105;height:105" filled="f" fillcolor="black" strokecolor="lime" strokeweight="1.5pt"/>
                  <v:oval id="_x0000_s2438" style="position:absolute;left:2433;top:5947;width:105;height:105" filled="f" fillcolor="black" strokecolor="lime" strokeweight="1.5pt"/>
                </v:group>
              </w:pict>
            </w:r>
            <w:r>
              <w:rPr>
                <w:noProof/>
              </w:rPr>
              <w:pict>
                <v:group id="_x0000_s2439" editas="canvas" style="position:absolute;margin-left:0;margin-top:0;width:49.5pt;height:14.25pt;z-index:246;mso-position-horizontal-relative:char;mso-position-vertical-relative:line" coordorigin="1716,1537" coordsize="990,285">
                  <o:lock v:ext="edit" aspectratio="t"/>
                  <v:shape id="_x0000_s2440" type="#_x0000_t75" style="position:absolute;left:1716;top:1537;width:990;height:285" o:preferrelative="f">
                    <v:fill o:detectmouseclick="t"/>
                    <v:path o:extrusionok="t" o:connecttype="none"/>
                    <o:lock v:ext="edit" text="t"/>
                  </v:shape>
                </v:group>
              </w:pict>
            </w:r>
            <w:r>
              <w:rPr>
                <w:snapToGrid w:val="0"/>
                <w:lang w:val="uk-UA"/>
              </w:rPr>
              <w:pict>
                <v:shape id="_x0000_i1037" type="#_x0000_t75" style="width:43.2pt;height:7.2pt">
                  <v:imagedata r:id="rId17" o:title="" croptop="-65521f" cropbottom="65521f"/>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Хибне мінне поле</w:t>
            </w:r>
          </w:p>
        </w:tc>
      </w:tr>
      <w:tr w:rsidR="0039394C" w:rsidRPr="00631AAD" w:rsidTr="007B67B5">
        <w:trPr>
          <w:trHeight w:val="898"/>
        </w:trPr>
        <w:tc>
          <w:tcPr>
            <w:tcW w:w="3772" w:type="dxa"/>
          </w:tcPr>
          <w:p w:rsidR="0039394C" w:rsidRPr="00631AAD" w:rsidRDefault="008A7EE9" w:rsidP="00A467D3">
            <w:pPr>
              <w:jc w:val="both"/>
              <w:rPr>
                <w:snapToGrid w:val="0"/>
                <w:lang w:val="uk-UA"/>
              </w:rPr>
            </w:pPr>
            <w:r>
              <w:rPr>
                <w:noProof/>
              </w:rPr>
              <w:pict>
                <v:shape id="_x0000_s2450" type="#_x0000_t202" style="position:absolute;left:0;text-align:left;margin-left:46.4pt;margin-top:29.1pt;width:151.7pt;height:20.25pt;z-index:267;mso-position-horizontal-relative:text;mso-position-vertical-relative:text" filled="f" fillcolor="silver" stroked="f">
                  <v:textbox style="mso-next-textbox:#_x0000_s2450;mso-direction-alt:auto">
                    <w:txbxContent>
                      <w:p w:rsidR="0016117F" w:rsidRPr="006111B8" w:rsidRDefault="0016117F" w:rsidP="00A467D3">
                        <w:pPr>
                          <w:rPr>
                            <w:sz w:val="20"/>
                            <w:szCs w:val="20"/>
                            <w:lang w:val="uk-UA"/>
                          </w:rPr>
                        </w:pPr>
                        <w:r>
                          <w:rPr>
                            <w:sz w:val="20"/>
                            <w:szCs w:val="20"/>
                            <w:lang w:val="uk-UA"/>
                          </w:rPr>
                          <w:t xml:space="preserve">        </w:t>
                        </w:r>
                        <w:r w:rsidRPr="006111B8">
                          <w:rPr>
                            <w:sz w:val="20"/>
                            <w:szCs w:val="20"/>
                            <w:lang w:val="uk-UA"/>
                          </w:rPr>
                          <w:t xml:space="preserve">   1              </w:t>
                        </w:r>
                        <w:r>
                          <w:rPr>
                            <w:sz w:val="20"/>
                            <w:szCs w:val="20"/>
                            <w:lang w:val="uk-UA"/>
                          </w:rPr>
                          <w:t xml:space="preserve">        </w:t>
                        </w:r>
                        <w:r w:rsidRPr="006111B8">
                          <w:rPr>
                            <w:sz w:val="20"/>
                            <w:szCs w:val="20"/>
                            <w:lang w:val="uk-UA"/>
                          </w:rPr>
                          <w:t xml:space="preserve">    2</w:t>
                        </w:r>
                      </w:p>
                    </w:txbxContent>
                  </v:textbox>
                </v:shape>
              </w:pict>
            </w:r>
            <w:r>
              <w:rPr>
                <w:noProof/>
              </w:rPr>
              <w:pict>
                <v:group id="_x0000_s2441" style="position:absolute;left:0;text-align:left;margin-left:76.5pt;margin-top:50.25pt;width:17.25pt;height:36.75pt;z-index:265;mso-position-horizontal-relative:text;mso-position-vertical-relative:text" coordorigin="1517,3296" coordsize="1255,2940">
                  <v:oval id="_x0000_s2442" style="position:absolute;left:1517;top:4856;width:1255;height:1380" strokecolor="#1f497d" strokeweight="1.5pt"/>
                  <v:group id="_x0000_s2443" style="position:absolute;left:1790;top:4316;width:655;height:600;rotation:179" coordorigin="38,541" coordsize="4,8">
                    <v:line id="_x0000_s2444" style="position:absolute;flip:x" from="38,541" to="40,549" strokecolor="#1f497d" strokeweight="1.5pt"/>
                    <v:line id="_x0000_s2445" style="position:absolute" from="40,541" to="42,549" strokecolor="#1f497d" strokeweight="1.5pt"/>
                  </v:group>
                  <v:group id="_x0000_s2446" style="position:absolute;left:2063;top:3296;width:382;height:1320;rotation:-1361127fd;flip:x" coordorigin="246,770" coordsize="8,21">
                    <v:line id="_x0000_s2447" style="position:absolute;flip:x" from="247,770" to="250,781" strokecolor="#1f497d" strokeweight="1.5pt"/>
                    <v:line id="_x0000_s2448" style="position:absolute;flip:x" from="250,780" to="253,791" strokecolor="#1f497d" strokeweight="1.5pt">
                      <v:stroke endarrow="classic" endarrowwidth="narrow"/>
                    </v:line>
                    <v:line id="_x0000_s2449" style="position:absolute;flip:y" from="246,780" to="254,781" strokecolor="#1f497d" strokeweight="1.5pt"/>
                  </v:group>
                </v:group>
              </w:pict>
            </w:r>
            <w:r>
              <w:rPr>
                <w:noProof/>
              </w:rPr>
              <w:pict>
                <v:group id="_x0000_s2451" style="position:absolute;left:0;text-align:left;margin-left:108.05pt;margin-top:3.5pt;width:29.25pt;height:40.5pt;z-index:262;mso-position-horizontal-relative:text;mso-position-vertical-relative:text" coordorigin="1517,3588" coordsize="2127,3240">
                  <v:shape id="_x0000_s2452" style="position:absolute;left:1517;top:3588;width:2127;height:3240" coordsize="39,54" path="m8,51c5,50,4,48,3,45,2,42,1,39,1,35,1,31,,25,,20,,15,1,10,3,7,5,4,10,2,14,1,18,,23,,27,2v4,2,7,7,9,11c38,17,39,21,39,26v,5,-5,12,-6,16c32,46,32,50,30,52v-2,2,-5,2,-8,2c19,54,11,52,8,51xe" strokecolor="#1f497d" strokeweight="1.5pt">
                    <v:path arrowok="t"/>
                  </v:shape>
                  <v:oval id="_x0000_s2453" style="position:absolute;left:2008;top:3896;width:382;height:420" filled="f" fillcolor="black" strokecolor="#1f497d" strokeweight="1.5pt"/>
                  <v:oval id="_x0000_s2454" style="position:absolute;left:2826;top:4796;width:382;height:420" filled="f" fillcolor="black" strokecolor="#1f497d" strokeweight="1.5pt"/>
                  <v:oval id="_x0000_s2455" style="position:absolute;left:2062;top:5636;width:382;height:420" filled="f" fillcolor="black" strokecolor="#1f497d" strokeweight="1.5pt"/>
                </v:group>
              </w:pict>
            </w:r>
            <w:r>
              <w:rPr>
                <w:noProof/>
              </w:rPr>
              <w:pict>
                <v:group id="_x0000_s2456" style="position:absolute;left:0;text-align:left;margin-left:45pt;margin-top:3.65pt;width:29.25pt;height:40.5pt;z-index:263;mso-position-horizontal-relative:text;mso-position-vertical-relative:text" coordorigin="1517,844" coordsize="2127,3240">
                  <v:shape id="_x0000_s2457" style="position:absolute;left:1517;top:844;width:2127;height:3240" coordsize="39,54" path="m8,51c5,50,4,48,3,45,2,42,1,39,1,35,1,31,,25,,20,,15,1,10,3,7,5,4,10,2,14,1,18,,23,,27,2v4,2,7,7,9,11c38,17,39,21,39,26v,5,-5,12,-6,16c32,46,32,50,30,52v-2,2,-5,2,-8,2c19,54,11,52,8,51xe" strokecolor="#1f497d" strokeweight="1.5pt">
                    <v:path arrowok="t"/>
                  </v:shape>
                  <v:oval id="_x0000_s2458" style="position:absolute;left:2008;top:1444;width:382;height:420" fillcolor="#1f497d" strokecolor="#1f497d" strokeweight="1.5pt"/>
                  <v:oval id="_x0000_s2459" style="position:absolute;left:2826;top:2344;width:382;height:420" fillcolor="#1f497d" strokecolor="#1f497d" strokeweight="1.5pt"/>
                  <v:oval id="_x0000_s2460" style="position:absolute;left:2062;top:3184;width:382;height:420" fillcolor="#1f497d" strokecolor="#1f497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Мінні поля, встановлені засобами дистанційного мінування: 1 – протитанкове, 2 – протипіхотне</w:t>
            </w:r>
          </w:p>
        </w:tc>
      </w:tr>
      <w:tr w:rsidR="0039394C" w:rsidRPr="00631AAD" w:rsidTr="007B67B5">
        <w:trPr>
          <w:trHeight w:val="889"/>
        </w:trPr>
        <w:tc>
          <w:tcPr>
            <w:tcW w:w="3772" w:type="dxa"/>
          </w:tcPr>
          <w:p w:rsidR="0039394C" w:rsidRPr="00631AAD" w:rsidRDefault="008A7EE9" w:rsidP="00A467D3">
            <w:pPr>
              <w:jc w:val="both"/>
              <w:rPr>
                <w:snapToGrid w:val="0"/>
                <w:lang w:val="uk-UA"/>
              </w:rPr>
            </w:pPr>
            <w:r>
              <w:rPr>
                <w:noProof/>
              </w:rPr>
              <w:pict>
                <v:group id="_x0000_s2461" style="position:absolute;left:0;text-align:left;margin-left:122.5pt;margin-top:8.4pt;width:32.25pt;height:24pt;z-index:264;mso-position-horizontal-relative:text;mso-position-vertical-relative:text" coordorigin="1517,3296" coordsize="2345,1920">
                  <v:oval id="_x0000_s2462" style="position:absolute;left:1517;top:3836;width:1254;height:1380" strokecolor="#1f497d" strokeweight="1.5pt"/>
                  <v:group id="_x0000_s2463" style="position:absolute;left:1790;top:3296;width:654;height:600;rotation:179" coordorigin="38,541" coordsize="4,8">
                    <v:line id="_x0000_s2464" style="position:absolute;flip:x" from="38,541" to="40,549" strokecolor="#1f497d" strokeweight="1.5pt"/>
                    <v:line id="_x0000_s2465" style="position:absolute" from="40,541" to="42,549" strokecolor="#1f497d" strokeweight="1.5pt"/>
                  </v:group>
                  <v:shape id="_x0000_s2466" style="position:absolute;left:2717;top:4136;width:600;height:180" coordsize="11,3" path="m,3c2,1,4,,6,v2,,3,1,5,3e" filled="f" strokecolor="#1f497d" strokeweight="1.5pt">
                    <v:path arrowok="t"/>
                  </v:shape>
                  <v:shape id="_x0000_s2467" type="#_x0000_t95" style="position:absolute;left:3172;top:4106;width:780;height:600;rotation:270" adj="9807790,10800" strokecolor="#1f497d" strokeweight="1.5pt"/>
                </v:group>
              </w:pict>
            </w:r>
            <w:r>
              <w:rPr>
                <w:noProof/>
              </w:rPr>
              <w:pict>
                <v:group id="_x0000_s2468" style="position:absolute;left:0;text-align:left;margin-left:18.15pt;margin-top:8.05pt;width:17.25pt;height:24pt;z-index:266;mso-position-horizontal-relative:text;mso-position-vertical-relative:text" coordorigin="1517,3296" coordsize="1255,1920">
                  <v:oval id="_x0000_s2469" style="position:absolute;left:1517;top:3836;width:1255;height:1380" strokecolor="#1f497d" strokeweight="1.5pt"/>
                  <v:group id="_x0000_s2470" style="position:absolute;left:1790;top:3296;width:655;height:600;rotation:11503006fd" coordorigin="38,541" coordsize="4,8">
                    <v:line id="_x0000_s2471" style="position:absolute;flip:x" from="38,541" to="40,549" strokecolor="#1f497d" strokeweight="1.5pt"/>
                    <v:line id="_x0000_s2472" style="position:absolute" from="40,541" to="42,549" strokecolor="#1f497d" strokeweight="1.5pt"/>
                  </v:group>
                </v:group>
              </w:pict>
            </w:r>
            <w:r>
              <w:rPr>
                <w:noProof/>
              </w:rPr>
              <w:pict>
                <v:shape id="_x0000_s2473" type="#_x0000_t202" style="position:absolute;left:0;text-align:left;margin-left:22.7pt;margin-top:17.4pt;width:161.95pt;height:20.25pt;z-index:268;mso-position-horizontal-relative:text;mso-position-vertical-relative:text" filled="f" fillcolor="silver" stroked="f">
                  <v:textbox style="mso-next-textbox:#_x0000_s2473;mso-direction-alt:auto">
                    <w:txbxContent>
                      <w:p w:rsidR="0016117F" w:rsidRPr="006111B8" w:rsidRDefault="0016117F" w:rsidP="00A467D3">
                        <w:pPr>
                          <w:rPr>
                            <w:sz w:val="20"/>
                            <w:szCs w:val="20"/>
                            <w:lang w:val="uk-UA"/>
                          </w:rPr>
                        </w:pPr>
                        <w:r w:rsidRPr="006111B8">
                          <w:rPr>
                            <w:sz w:val="20"/>
                            <w:szCs w:val="20"/>
                            <w:lang w:val="uk-UA"/>
                          </w:rPr>
                          <w:t xml:space="preserve"> </w:t>
                        </w:r>
                        <w:r>
                          <w:rPr>
                            <w:sz w:val="20"/>
                            <w:szCs w:val="20"/>
                            <w:lang w:val="uk-UA"/>
                          </w:rPr>
                          <w:t xml:space="preserve">  </w:t>
                        </w:r>
                        <w:r w:rsidRPr="006111B8">
                          <w:rPr>
                            <w:sz w:val="20"/>
                            <w:szCs w:val="20"/>
                            <w:lang w:val="uk-UA"/>
                          </w:rPr>
                          <w:t xml:space="preserve">    1       </w:t>
                        </w:r>
                        <w:r>
                          <w:rPr>
                            <w:sz w:val="20"/>
                            <w:szCs w:val="20"/>
                            <w:lang w:val="uk-UA"/>
                          </w:rPr>
                          <w:t xml:space="preserve">    </w:t>
                        </w:r>
                        <w:r w:rsidRPr="006111B8">
                          <w:rPr>
                            <w:sz w:val="20"/>
                            <w:szCs w:val="20"/>
                            <w:lang w:val="uk-UA"/>
                          </w:rPr>
                          <w:t xml:space="preserve">         2               </w:t>
                        </w:r>
                        <w:r>
                          <w:rPr>
                            <w:sz w:val="20"/>
                            <w:szCs w:val="20"/>
                            <w:lang w:val="uk-UA"/>
                          </w:rPr>
                          <w:t xml:space="preserve"> </w:t>
                        </w:r>
                        <w:r w:rsidRPr="006111B8">
                          <w:rPr>
                            <w:sz w:val="20"/>
                            <w:szCs w:val="20"/>
                            <w:lang w:val="uk-UA"/>
                          </w:rPr>
                          <w:t xml:space="preserve">   3</w:t>
                        </w:r>
                      </w:p>
                    </w:txbxContent>
                  </v:textbox>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Фугаси: 1 – некеровані, 2 – керовані по радіо,</w:t>
            </w:r>
          </w:p>
          <w:p w:rsidR="0039394C" w:rsidRPr="00631AAD" w:rsidRDefault="0039394C" w:rsidP="00860BDD">
            <w:pPr>
              <w:jc w:val="both"/>
              <w:rPr>
                <w:snapToGrid w:val="0"/>
                <w:lang w:val="uk-UA"/>
              </w:rPr>
            </w:pPr>
            <w:r w:rsidRPr="00631AAD">
              <w:rPr>
                <w:snapToGrid w:val="0"/>
                <w:lang w:val="uk-UA"/>
              </w:rPr>
              <w:t>3 – керовані по проводах</w:t>
            </w:r>
          </w:p>
        </w:tc>
      </w:tr>
      <w:tr w:rsidR="0039394C" w:rsidRPr="00631AAD" w:rsidTr="007B67B5">
        <w:trPr>
          <w:trHeight w:val="713"/>
        </w:trPr>
        <w:tc>
          <w:tcPr>
            <w:tcW w:w="3772" w:type="dxa"/>
          </w:tcPr>
          <w:p w:rsidR="0039394C" w:rsidRPr="00631AAD" w:rsidRDefault="008A7EE9" w:rsidP="00A467D3">
            <w:pPr>
              <w:jc w:val="both"/>
              <w:rPr>
                <w:snapToGrid w:val="0"/>
                <w:lang w:val="uk-UA"/>
              </w:rPr>
            </w:pPr>
            <w:r>
              <w:rPr>
                <w:noProof/>
              </w:rPr>
              <w:pict>
                <v:group id="_x0000_s2474" style="position:absolute;left:0;text-align:left;margin-left:62.85pt;margin-top:9.55pt;width:50.25pt;height:16.5pt;z-index:269;mso-position-horizontal-relative:text;mso-position-vertical-relative:text" coordorigin="57,1298" coordsize="55,10">
                  <v:group id="_x0000_s2475" style="position:absolute;left:104;top:1300;width:10;height:6;rotation:6339692fd;flip:x" coordorigin="38,541" coordsize="4,8">
                    <v:line id="_x0000_s2476" style="position:absolute;flip:x" from="38,541" to="40,549" strokecolor="#1f497d" strokeweight="1.5pt"/>
                    <v:line id="_x0000_s2477" style="position:absolute" from="40,541" to="42,549" strokecolor="#1f497d" strokeweight="1.5pt"/>
                  </v:group>
                  <v:line id="_x0000_s2478" style="position:absolute;flip:x" from="60,1303" to="108,1303" strokecolor="#1f497d" strokeweight="1.5pt"/>
                  <v:group id="_x0000_s2479" style="position:absolute;left:55;top:1300;width:10;height:6;rotation:6339692fd" coordorigin="38,541" coordsize="4,8">
                    <v:line id="_x0000_s2480" style="position:absolute;flip:x" from="38,541" to="40,549" strokecolor="#1f497d" strokeweight="1.5pt"/>
                    <v:line id="_x0000_s2481" style="position:absolute" from="40,541" to="42,549" strokecolor="#1f497d" strokeweight="1.5pt"/>
                  </v:group>
                </v:group>
              </w:pict>
            </w:r>
            <w:r>
              <w:rPr>
                <w:noProof/>
              </w:rPr>
              <w:pict>
                <v:group id="_x0000_s2482" style="position:absolute;left:0;text-align:left;margin-left:125.85pt;margin-top:.05pt;width:36.75pt;height:36pt;z-index:270;mso-position-horizontal-relative:text;mso-position-vertical-relative:text" coordorigin="99,9" coordsize="82,37">
                  <v:shape id="_x0000_s2483" type="#_x0000_t202" style="position:absolute;left:99;top:9;width:82;height:37" filled="f" stroked="f">
                    <v:textbox style="mso-next-textbox:#_x0000_s2483;mso-direction-alt:auto">
                      <w:txbxContent>
                        <w:p w:rsidR="0016117F" w:rsidRPr="006111B8" w:rsidRDefault="0016117F" w:rsidP="00A467D3">
                          <w:pPr>
                            <w:autoSpaceDE w:val="0"/>
                            <w:autoSpaceDN w:val="0"/>
                            <w:adjustRightInd w:val="0"/>
                            <w:jc w:val="center"/>
                            <w:rPr>
                              <w:b/>
                              <w:i/>
                            </w:rPr>
                          </w:pPr>
                          <w:r w:rsidRPr="006111B8">
                            <w:rPr>
                              <w:b/>
                              <w:i/>
                            </w:rPr>
                            <w:t>№8</w:t>
                          </w:r>
                        </w:p>
                        <w:p w:rsidR="0016117F" w:rsidRPr="006111B8" w:rsidRDefault="0016117F" w:rsidP="00A467D3">
                          <w:pPr>
                            <w:jc w:val="center"/>
                            <w:rPr>
                              <w:b/>
                              <w:i/>
                            </w:rPr>
                          </w:pPr>
                          <w:r w:rsidRPr="006111B8">
                            <w:rPr>
                              <w:b/>
                              <w:i/>
                            </w:rPr>
                            <w:t>10</w:t>
                          </w:r>
                        </w:p>
                      </w:txbxContent>
                    </v:textbox>
                  </v:shape>
                  <v:line id="_x0000_s2484" style="position:absolute" from="102,26" to="178,26"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Прохід у загородженні із зазначенням його номера і ширини (10 м)</w:t>
            </w:r>
          </w:p>
        </w:tc>
      </w:tr>
      <w:tr w:rsidR="0039394C" w:rsidRPr="00631AAD" w:rsidTr="007B67B5">
        <w:trPr>
          <w:trHeight w:val="934"/>
        </w:trPr>
        <w:tc>
          <w:tcPr>
            <w:tcW w:w="3772" w:type="dxa"/>
          </w:tcPr>
          <w:p w:rsidR="0039394C" w:rsidRPr="00631AAD" w:rsidRDefault="008A7EE9" w:rsidP="00CD7BD9">
            <w:pPr>
              <w:jc w:val="both"/>
              <w:rPr>
                <w:snapToGrid w:val="0"/>
                <w:lang w:val="uk-UA"/>
              </w:rPr>
            </w:pPr>
            <w:r>
              <w:rPr>
                <w:noProof/>
              </w:rPr>
              <w:pict>
                <v:shape id="_x0000_s2485" type="#_x0000_t202" style="position:absolute;left:0;text-align:left;margin-left:108pt;margin-top:6.65pt;width:36pt;height:29.8pt;z-index:335;mso-position-horizontal-relative:text;mso-position-vertical-relative:text" filled="f" stroked="f">
                  <v:textbox style="mso-next-textbox:#_x0000_s2485">
                    <w:txbxContent>
                      <w:p w:rsidR="0016117F" w:rsidRPr="006111B8" w:rsidRDefault="0016117F" w:rsidP="00102B0D">
                        <w:pPr>
                          <w:rPr>
                            <w:i/>
                            <w:lang w:val="uk-UA"/>
                          </w:rPr>
                        </w:pPr>
                        <w:r w:rsidRPr="006111B8">
                          <w:rPr>
                            <w:i/>
                            <w:lang w:val="uk-UA"/>
                          </w:rPr>
                          <w:t>С-8</w:t>
                        </w:r>
                      </w:p>
                    </w:txbxContent>
                  </v:textbox>
                </v:shape>
              </w:pict>
            </w:r>
            <w:r>
              <w:rPr>
                <w:snapToGrid w:val="0"/>
                <w:lang w:val="uk-UA"/>
              </w:rPr>
              <w:pict>
                <v:shape id="_x0000_i1038" type="#_x0000_t75" style="width:21.6pt;height:21.6pt">
                  <v:imagedata r:id="rId18" o:title="" croptop="-65521f" cropbottom="65521f"/>
                </v:shape>
              </w:pict>
            </w:r>
            <w:r>
              <w:rPr>
                <w:noProof/>
              </w:rPr>
              <w:pict>
                <v:group id="_x0000_s2486" editas="canvas" style="position:absolute;margin-left:55.5pt;margin-top:6.8pt;width:19.5pt;height:20.25pt;z-index:334;mso-position-horizontal-relative:char;mso-position-vertical-relative:line" coordorigin="2274,12371" coordsize="1418,1620">
                  <o:lock v:ext="edit" aspectratio="t"/>
                  <v:shape id="_x0000_s2487" type="#_x0000_t75" style="position:absolute;left:2274;top:12371;width:1418;height:1620" o:preferrelative="f">
                    <v:fill o:detectmouseclick="t"/>
                    <v:path o:extrusionok="t" o:connecttype="none"/>
                    <o:lock v:ext="edit" text="t"/>
                  </v:shape>
                  <v:oval id="_x0000_s2488" style="position:absolute;left:2274;top:12371;width:1418;height:1620" strokeweight="1.5pt"/>
                  <v:oval id="_x0000_s2489" style="position:absolute;left:2710;top:12851;width:600;height:660" fillcolor="#0cf" strokecolor="#0cf" strokeweight="1.5pt"/>
                </v:group>
              </w:pict>
            </w:r>
          </w:p>
        </w:tc>
        <w:tc>
          <w:tcPr>
            <w:tcW w:w="5515" w:type="dxa"/>
            <w:vAlign w:val="center"/>
          </w:tcPr>
          <w:p w:rsidR="0039394C" w:rsidRPr="00631AAD" w:rsidRDefault="0039394C" w:rsidP="00CD7BD9">
            <w:pPr>
              <w:jc w:val="both"/>
              <w:rPr>
                <w:snapToGrid w:val="0"/>
                <w:lang w:val="uk-UA"/>
              </w:rPr>
            </w:pPr>
            <w:r w:rsidRPr="00631AAD">
              <w:rPr>
                <w:snapToGrid w:val="0"/>
                <w:lang w:val="uk-UA"/>
              </w:rPr>
              <w:t>Пункт водопостачання (С – свердловина,</w:t>
            </w:r>
          </w:p>
          <w:p w:rsidR="0039394C" w:rsidRPr="00631AAD" w:rsidRDefault="0039394C" w:rsidP="00CD7BD9">
            <w:pPr>
              <w:jc w:val="both"/>
              <w:rPr>
                <w:snapToGrid w:val="0"/>
                <w:lang w:val="uk-UA"/>
              </w:rPr>
            </w:pPr>
            <w:r w:rsidRPr="00631AAD">
              <w:rPr>
                <w:snapToGrid w:val="0"/>
                <w:lang w:val="uk-UA"/>
              </w:rPr>
              <w:t>Д – джерело, К – колодязь) із зазначенням продуктивності (8 м</w:t>
            </w:r>
            <w:r w:rsidRPr="00631AAD">
              <w:rPr>
                <w:snapToGrid w:val="0"/>
                <w:vertAlign w:val="superscript"/>
                <w:lang w:val="uk-UA"/>
              </w:rPr>
              <w:t>3</w:t>
            </w:r>
            <w:r w:rsidRPr="00631AAD">
              <w:rPr>
                <w:snapToGrid w:val="0"/>
                <w:lang w:val="uk-UA"/>
              </w:rPr>
              <w:t>/год)</w:t>
            </w:r>
          </w:p>
        </w:tc>
      </w:tr>
      <w:tr w:rsidR="0039394C" w:rsidRPr="00631AAD" w:rsidTr="007B67B5">
        <w:trPr>
          <w:trHeight w:val="507"/>
        </w:trPr>
        <w:tc>
          <w:tcPr>
            <w:tcW w:w="3772" w:type="dxa"/>
          </w:tcPr>
          <w:p w:rsidR="0039394C" w:rsidRPr="00631AAD" w:rsidRDefault="008A7EE9" w:rsidP="00CD7BD9">
            <w:pPr>
              <w:jc w:val="both"/>
              <w:rPr>
                <w:snapToGrid w:val="0"/>
                <w:lang w:val="uk-UA"/>
              </w:rPr>
            </w:pPr>
            <w:r>
              <w:rPr>
                <w:noProof/>
              </w:rPr>
              <w:pict>
                <v:group id="_x0000_s2490" style="position:absolute;left:0;text-align:left;margin-left:1in;margin-top:8.85pt;width:45pt;height:15.75pt;z-index:338;mso-position-horizontal-relative:text;mso-position-vertical-relative:text" coordorigin="1517,3296" coordsize="3273,1260">
                  <v:group id="_x0000_s2491" style="position:absolute;left:1517;top:3296;width:3273;height:420" coordorigin="340,1301" coordsize="60,7">
                    <v:line id="_x0000_s2492" style="position:absolute;rotation:-6339692fd" from="392,1301" to="399,1309" strokeweight="1.5pt"/>
                    <v:line id="_x0000_s2493" style="position:absolute;flip:x" from="346,1308" to="394,1308" strokeweight="1.5pt"/>
                    <v:line id="_x0000_s2494" style="position:absolute;rotation:-6339692fd;flip:x" from="340,1301" to="347,1309" strokeweight="1.5pt"/>
                  </v:group>
                  <v:group id="_x0000_s2495" style="position:absolute;left:1517;top:4076;width:3273;height:420;flip:y" coordorigin="340,1301" coordsize="60,7">
                    <v:line id="_x0000_s2496" style="position:absolute;rotation:-6339692fd" from="392,1301" to="399,1309" strokeweight="1.5pt"/>
                    <v:line id="_x0000_s2497" style="position:absolute;flip:x" from="346,1308" to="394,1308" strokeweight="1.5pt"/>
                    <v:line id="_x0000_s2498" style="position:absolute;rotation:-6339692fd;flip:x" from="340,1301" to="347,1309" strokeweight="1.5pt"/>
                  </v:group>
                  <v:group id="_x0000_s2499" style="position:absolute;left:2553;top:3296;width:982;height:1260" coordorigin="34,1048" coordsize="9,28">
                    <v:line id="_x0000_s2500" style="position:absolute;flip:x" from="34,1048" to="43,1076" strokecolor="red" strokeweight="1.5pt"/>
                    <v:line id="_x0000_s2501" style="position:absolute" from="34,1048" to="43,1076" strokecolor="red" strokeweight="1.5pt"/>
                  </v:group>
                </v:group>
              </w:pict>
            </w:r>
          </w:p>
        </w:tc>
        <w:tc>
          <w:tcPr>
            <w:tcW w:w="5515" w:type="dxa"/>
            <w:vAlign w:val="center"/>
          </w:tcPr>
          <w:p w:rsidR="0039394C" w:rsidRPr="00631AAD" w:rsidRDefault="0039394C" w:rsidP="00CD7BD9">
            <w:pPr>
              <w:jc w:val="both"/>
              <w:rPr>
                <w:snapToGrid w:val="0"/>
                <w:lang w:val="uk-UA"/>
              </w:rPr>
            </w:pPr>
            <w:r w:rsidRPr="00631AAD">
              <w:rPr>
                <w:snapToGrid w:val="0"/>
                <w:lang w:val="uk-UA"/>
              </w:rPr>
              <w:t>Зруйнований міст</w:t>
            </w:r>
          </w:p>
        </w:tc>
      </w:tr>
      <w:tr w:rsidR="0039394C" w:rsidRPr="00631AAD" w:rsidTr="007B67B5">
        <w:trPr>
          <w:trHeight w:val="887"/>
        </w:trPr>
        <w:tc>
          <w:tcPr>
            <w:tcW w:w="3772" w:type="dxa"/>
          </w:tcPr>
          <w:p w:rsidR="0039394C" w:rsidRPr="00631AAD" w:rsidRDefault="008A7EE9" w:rsidP="00CD7BD9">
            <w:pPr>
              <w:jc w:val="both"/>
              <w:rPr>
                <w:snapToGrid w:val="0"/>
                <w:lang w:val="uk-UA"/>
              </w:rPr>
            </w:pPr>
            <w:r>
              <w:rPr>
                <w:noProof/>
              </w:rPr>
              <w:pict>
                <v:group id="_x0000_s2502" style="position:absolute;left:0;text-align:left;margin-left:98.7pt;margin-top:20.35pt;width:5.8pt;height:6.75pt;z-index:346;mso-position-horizontal-relative:text;mso-position-vertical-relative:text" coordorigin="34,1048" coordsize="9,28">
                  <v:line id="_x0000_s2503" style="position:absolute;flip:x" from="34,1048" to="43,1076" strokecolor="red" strokeweight="1.5pt"/>
                  <v:line id="_x0000_s2504" style="position:absolute" from="34,1048" to="43,1076" strokecolor="red" strokeweight="1.5pt"/>
                </v:group>
              </w:pict>
            </w:r>
            <w:r>
              <w:rPr>
                <w:noProof/>
              </w:rPr>
              <w:pict>
                <v:group id="_x0000_s2505" style="position:absolute;left:0;text-align:left;margin-left:89.65pt;margin-top:20.35pt;width:5.8pt;height:6.75pt;z-index:345;mso-position-horizontal-relative:text;mso-position-vertical-relative:text" coordorigin="34,1048" coordsize="9,28">
                  <v:line id="_x0000_s2506" style="position:absolute;flip:x" from="34,1048" to="43,1076" strokecolor="red" strokeweight="1.5pt"/>
                  <v:line id="_x0000_s2507" style="position:absolute" from="34,1048" to="43,1076" strokecolor="red" strokeweight="1.5pt"/>
                </v:group>
              </w:pict>
            </w:r>
            <w:r>
              <w:rPr>
                <w:noProof/>
              </w:rPr>
              <w:pict>
                <v:group id="_x0000_s2508" style="position:absolute;left:0;text-align:left;margin-left:81.25pt;margin-top:20.35pt;width:5.8pt;height:6.75pt;z-index:344;mso-position-horizontal-relative:text;mso-position-vertical-relative:text" coordorigin="34,1048" coordsize="9,28">
                  <v:line id="_x0000_s2509" style="position:absolute;flip:x" from="34,1048" to="43,1076" strokecolor="red" strokeweight="1.5pt"/>
                  <v:line id="_x0000_s2510" style="position:absolute" from="34,1048" to="43,1076" strokecolor="red" strokeweight="1.5pt"/>
                </v:group>
              </w:pict>
            </w:r>
            <w:r>
              <w:rPr>
                <w:noProof/>
              </w:rPr>
              <w:pict>
                <v:shape id="_x0000_s2511" type="#_x0000_t95" style="position:absolute;left:0;text-align:left;margin-left:78.25pt;margin-top:9.1pt;width:29.25pt;height:29.25pt;flip:y;z-index:343;mso-position-horizontal-relative:text;mso-position-vertical-relative:text" adj="11508126,10800" fillcolor="#930" strokecolor="#930" strokeweight="1.5pt"/>
              </w:pict>
            </w:r>
            <w:r>
              <w:rPr>
                <w:noProof/>
              </w:rPr>
              <w:pict>
                <v:line id="_x0000_s2512" style="position:absolute;left:0;text-align:left;z-index:342;mso-position-horizontal-relative:text;mso-position-vertical-relative:text" from="108.25pt,23.35pt" to="122.5pt,23.35pt" strokecolor="#930" strokeweight="1.5pt"/>
              </w:pict>
            </w:r>
            <w:r>
              <w:rPr>
                <w:noProof/>
              </w:rPr>
              <w:pict>
                <v:line id="_x0000_s2513" style="position:absolute;left:0;text-align:left;z-index:341;mso-position-horizontal-relative:text;mso-position-vertical-relative:text" from="63.25pt,23.35pt" to="77.5pt,23.35pt" strokecolor="#930" strokeweight="1.5pt"/>
              </w:pict>
            </w:r>
            <w:r>
              <w:rPr>
                <w:noProof/>
              </w:rPr>
              <w:pict>
                <v:line id="_x0000_s2514" style="position:absolute;left:0;text-align:left;z-index:340;mso-position-horizontal-relative:text;mso-position-vertical-relative:text" from="78.25pt,23.35pt" to="108.25pt,23.35pt" strokecolor="#930" strokeweight="1.5pt">
                  <v:stroke dashstyle="dash"/>
                </v:line>
              </w:pict>
            </w:r>
            <w:r>
              <w:rPr>
                <w:noProof/>
              </w:rPr>
              <w:pict>
                <v:shape id="_x0000_s2515" type="#_x0000_t202" style="position:absolute;left:0;text-align:left;margin-left:1in;margin-top:.3pt;width:40.5pt;height:25.5pt;z-index:339;mso-position-horizontal-relative:text;mso-position-vertical-relative:text" filled="f" stroked="f">
                  <v:textbox style="mso-next-textbox:#_x0000_s2515;mso-direction-alt:auto">
                    <w:txbxContent>
                      <w:p w:rsidR="0016117F" w:rsidRPr="006111B8" w:rsidRDefault="0016117F" w:rsidP="00102B0D">
                        <w:pPr>
                          <w:rPr>
                            <w:b/>
                            <w:i/>
                          </w:rPr>
                        </w:pPr>
                        <w:r w:rsidRPr="006111B8">
                          <w:rPr>
                            <w:b/>
                            <w:i/>
                          </w:rPr>
                          <w:t>0,8</w:t>
                        </w:r>
                      </w:p>
                    </w:txbxContent>
                  </v:textbox>
                </v:shape>
              </w:pict>
            </w:r>
          </w:p>
        </w:tc>
        <w:tc>
          <w:tcPr>
            <w:tcW w:w="5515" w:type="dxa"/>
            <w:vAlign w:val="center"/>
          </w:tcPr>
          <w:p w:rsidR="0039394C" w:rsidRPr="00631AAD" w:rsidRDefault="0039394C" w:rsidP="00CD7BD9">
            <w:pPr>
              <w:jc w:val="both"/>
              <w:rPr>
                <w:snapToGrid w:val="0"/>
                <w:lang w:val="uk-UA"/>
              </w:rPr>
            </w:pPr>
            <w:r w:rsidRPr="00631AAD">
              <w:rPr>
                <w:snapToGrid w:val="0"/>
                <w:lang w:val="uk-UA"/>
              </w:rPr>
              <w:t xml:space="preserve">Зруйнована (несправна) ділянка дороги з зазначенням її протяжності (0,8 км) і об’їзду </w:t>
            </w:r>
          </w:p>
        </w:tc>
      </w:tr>
      <w:tr w:rsidR="0039394C" w:rsidRPr="00631AAD" w:rsidTr="007B67B5">
        <w:trPr>
          <w:trHeight w:val="696"/>
        </w:trPr>
        <w:tc>
          <w:tcPr>
            <w:tcW w:w="3772" w:type="dxa"/>
          </w:tcPr>
          <w:p w:rsidR="0039394C" w:rsidRPr="00631AAD" w:rsidRDefault="008A7EE9" w:rsidP="00CD7BD9">
            <w:pPr>
              <w:jc w:val="both"/>
              <w:rPr>
                <w:snapToGrid w:val="0"/>
                <w:lang w:val="uk-UA"/>
              </w:rPr>
            </w:pPr>
            <w:r>
              <w:rPr>
                <w:noProof/>
              </w:rPr>
              <w:pict>
                <v:group id="_x0000_s2516" style="position:absolute;left:0;text-align:left;margin-left:63.4pt;margin-top:10.5pt;width:53.8pt;height:18pt;z-index:336;mso-position-horizontal-relative:text;mso-position-vertical-relative:text" coordorigin="2274,12386" coordsize="3273,1440">
                  <v:group id="_x0000_s2517" style="position:absolute;left:2274;top:12386;width:3273;height:420" coordorigin="340,1301" coordsize="60,7">
                    <v:line id="_x0000_s2518" style="position:absolute;rotation:-6339692fd" from="392,1301" to="399,1309" strokeweight="1.5pt"/>
                    <v:line id="_x0000_s2519" style="position:absolute;flip:x" from="346,1308" to="394,1308" strokeweight="1.5pt"/>
                    <v:line id="_x0000_s2520" style="position:absolute;rotation:-6339692fd;flip:x" from="340,1301" to="347,1309" strokeweight="1.5pt"/>
                  </v:group>
                  <v:group id="_x0000_s2521" style="position:absolute;left:2274;top:13406;width:3273;height:420;flip:y" coordorigin="340,1301" coordsize="60,7">
                    <v:line id="_x0000_s2522" style="position:absolute;rotation:-6339692fd" from="392,1301" to="399,1309" strokeweight="1.5pt"/>
                    <v:line id="_x0000_s2523" style="position:absolute;flip:x" from="346,1308" to="394,1308" strokeweight="1.5pt"/>
                    <v:line id="_x0000_s2524" style="position:absolute;rotation:-6339692fd;flip:x" from="340,1301" to="347,1309" strokeweight="1.5pt"/>
                  </v:group>
                  <v:rect id="_x0000_s2525" style="position:absolute;left:2601;top:12866;width:2619;height:480" fillcolor="black" stroked="f">
                    <v:fill r:id="rId19" o:title="" type="pattern"/>
                  </v:rect>
                </v:group>
              </w:pict>
            </w:r>
            <w:r>
              <w:rPr>
                <w:noProof/>
              </w:rPr>
              <w:pict>
                <v:shape id="_x0000_s2526" type="#_x0000_t202" style="position:absolute;left:0;text-align:left;margin-left:126.2pt;margin-top:1.2pt;width:36.15pt;height:36pt;z-index:337;mso-position-horizontal-relative:text;mso-position-vertical-relative:text" filled="f" stroked="f">
                  <v:textbox style="mso-next-textbox:#_x0000_s2526">
                    <w:txbxContent>
                      <w:p w:rsidR="0016117F" w:rsidRPr="00A0346C" w:rsidRDefault="0016117F" w:rsidP="00102B0D">
                        <w:pPr>
                          <w:jc w:val="center"/>
                          <w:rPr>
                            <w:i/>
                            <w:u w:val="single"/>
                            <w:lang w:val="uk-UA"/>
                          </w:rPr>
                        </w:pPr>
                        <w:r w:rsidRPr="00A0346C">
                          <w:rPr>
                            <w:i/>
                            <w:u w:val="single"/>
                            <w:lang w:val="uk-UA"/>
                          </w:rPr>
                          <w:t>№5</w:t>
                        </w:r>
                      </w:p>
                      <w:p w:rsidR="0016117F" w:rsidRPr="00A0346C" w:rsidRDefault="0016117F" w:rsidP="00102B0D">
                        <w:pPr>
                          <w:jc w:val="center"/>
                          <w:rPr>
                            <w:i/>
                            <w:lang w:val="uk-UA"/>
                          </w:rPr>
                        </w:pPr>
                        <w:r w:rsidRPr="00A0346C">
                          <w:rPr>
                            <w:i/>
                            <w:lang w:val="uk-UA"/>
                          </w:rPr>
                          <w:t>60</w:t>
                        </w:r>
                      </w:p>
                    </w:txbxContent>
                  </v:textbox>
                </v:shape>
              </w:pict>
            </w:r>
          </w:p>
        </w:tc>
        <w:tc>
          <w:tcPr>
            <w:tcW w:w="5515" w:type="dxa"/>
            <w:vAlign w:val="center"/>
          </w:tcPr>
          <w:p w:rsidR="0039394C" w:rsidRPr="00631AAD" w:rsidRDefault="0039394C" w:rsidP="00CD7BD9">
            <w:pPr>
              <w:jc w:val="both"/>
              <w:rPr>
                <w:snapToGrid w:val="0"/>
                <w:lang w:val="uk-UA"/>
              </w:rPr>
            </w:pPr>
            <w:r w:rsidRPr="00631AAD">
              <w:rPr>
                <w:snapToGrid w:val="0"/>
                <w:lang w:val="uk-UA"/>
              </w:rPr>
              <w:t>Крижана переправа з зазначенням її номера і вантажопідйомності (60 т)</w:t>
            </w:r>
          </w:p>
        </w:tc>
      </w:tr>
      <w:tr w:rsidR="0039394C" w:rsidRPr="00631AAD" w:rsidTr="007B67B5">
        <w:trPr>
          <w:trHeight w:val="1058"/>
        </w:trPr>
        <w:tc>
          <w:tcPr>
            <w:tcW w:w="3772" w:type="dxa"/>
          </w:tcPr>
          <w:p w:rsidR="0039394C" w:rsidRPr="00631AAD" w:rsidRDefault="008A7EE9" w:rsidP="00631AAD">
            <w:pPr>
              <w:rPr>
                <w:lang w:val="uk-UA"/>
              </w:rPr>
            </w:pPr>
            <w:r>
              <w:rPr>
                <w:noProof/>
              </w:rPr>
              <w:pict>
                <v:shape id="_x0000_s2527" type="#_x0000_t202" style="position:absolute;margin-left:45pt;margin-top:6.15pt;width:31.7pt;height:18pt;z-index:358;mso-position-horizontal-relative:text;mso-position-vertical-relative:text" filled="f" stroked="f">
                  <v:textbox style="mso-next-textbox:#_x0000_s2527;mso-direction-alt:auto">
                    <w:txbxContent>
                      <w:p w:rsidR="0016117F" w:rsidRPr="006111B8" w:rsidRDefault="0016117F" w:rsidP="00102B0D">
                        <w:pPr>
                          <w:jc w:val="right"/>
                          <w:rPr>
                            <w:b/>
                            <w:i/>
                            <w:sz w:val="16"/>
                            <w:szCs w:val="16"/>
                          </w:rPr>
                        </w:pPr>
                        <w:r w:rsidRPr="006111B8">
                          <w:rPr>
                            <w:b/>
                            <w:i/>
                            <w:sz w:val="16"/>
                            <w:szCs w:val="16"/>
                            <w:lang w:val="uk-UA"/>
                          </w:rPr>
                          <w:t>АК</w:t>
                        </w:r>
                      </w:p>
                    </w:txbxContent>
                  </v:textbox>
                </v:shape>
              </w:pict>
            </w:r>
            <w:r>
              <w:rPr>
                <w:noProof/>
              </w:rPr>
              <w:pict>
                <v:shape id="_x0000_s2528" type="#_x0000_t202" style="position:absolute;margin-left:45pt;margin-top:31pt;width:31.7pt;height:18pt;z-index:355;mso-position-horizontal-relative:text;mso-position-vertical-relative:text" filled="f" stroked="f">
                  <v:textbox style="mso-next-textbox:#_x0000_s2528;mso-direction-alt:auto">
                    <w:txbxContent>
                      <w:p w:rsidR="0016117F" w:rsidRPr="006111B8" w:rsidRDefault="0016117F" w:rsidP="00102B0D">
                        <w:pPr>
                          <w:jc w:val="right"/>
                          <w:rPr>
                            <w:b/>
                            <w:i/>
                            <w:sz w:val="16"/>
                            <w:szCs w:val="16"/>
                          </w:rPr>
                        </w:pPr>
                        <w:r w:rsidRPr="006111B8">
                          <w:rPr>
                            <w:b/>
                            <w:i/>
                            <w:sz w:val="16"/>
                            <w:szCs w:val="16"/>
                            <w:lang w:val="uk-UA"/>
                          </w:rPr>
                          <w:t>О</w:t>
                        </w:r>
                        <w:r w:rsidRPr="006111B8">
                          <w:rPr>
                            <w:b/>
                            <w:i/>
                            <w:sz w:val="16"/>
                            <w:szCs w:val="16"/>
                          </w:rPr>
                          <w:t>Т</w:t>
                        </w:r>
                      </w:p>
                    </w:txbxContent>
                  </v:textbox>
                </v:shape>
              </w:pict>
            </w:r>
            <w:r>
              <w:rPr>
                <w:noProof/>
              </w:rPr>
              <w:pict>
                <v:polyline id="_x0000_s2529" style="position:absolute;z-index:356;mso-position-horizontal:absolute;mso-position-horizontal-relative:text;mso-position-vertical:absolute;mso-position-vertical-relative:text" points="46.4pt,14.15pt,41pt,19.55pt,41pt,24.1pt,39.1pt,26pt,41.15pt,28.1pt,39.1pt,29.5pt,41.7pt,31.8pt,40.8pt,34.05pt,46.05pt,39.1pt" coordsize="146,499" filled="f" strokeweight="7.5pt">
                  <v:path arrowok="t"/>
                </v:polyline>
              </w:pict>
            </w:r>
            <w:r>
              <w:rPr>
                <w:noProof/>
              </w:rPr>
              <w:pict>
                <v:polyline id="_x0000_s2530" style="position:absolute;z-index:357;mso-position-horizontal:absolute;mso-position-horizontal-relative:text;mso-position-vertical:absolute;mso-position-vertical-relative:text" points="82.15pt,13.8pt,85.95pt,19.75pt,87.35pt,24.65pt,86.85pt,30.4pt,85.1pt,35.1pt,81.8pt,38.9pt" coordsize="111,502" filled="f" strokeweight="6.75pt">
                  <v:path arrowok="t"/>
                </v:polyline>
              </w:pict>
            </w:r>
            <w:r>
              <w:rPr>
                <w:noProof/>
              </w:rPr>
              <w:pict>
                <v:shape id="_x0000_s2531" type="#_x0000_t5" style="position:absolute;margin-left:42.4pt;margin-top:15.85pt;width:28pt;height:22.6pt;rotation:90;z-index:353;mso-position-horizontal-relative:text;mso-position-vertical-relative:text" fillcolor="black" strokeweight="1.5pt"/>
              </w:pict>
            </w:r>
            <w:r>
              <w:rPr>
                <w:noProof/>
              </w:rPr>
              <w:pict>
                <v:shape id="_x0000_s2532" type="#_x0000_t5" style="position:absolute;margin-left:59.1pt;margin-top:17.15pt;width:28pt;height:19.95pt;rotation:90;flip:x;z-index:354;mso-position-horizontal-relative:text;mso-position-vertical-relative:text" fillcolor="black" strokeweight="2pt"/>
              </w:pict>
            </w:r>
            <w:r>
              <w:rPr>
                <w:noProof/>
              </w:rPr>
              <w:pict>
                <v:group id="_x0000_s2533" style="position:absolute;margin-left:36.1pt;margin-top:4.15pt;width:54pt;height:45pt;z-index:352;mso-position-horizontal-relative:text;mso-position-vertical-relative:text" coordorigin="333,456" coordsize="26,27">
                  <v:oval id="_x0000_s2534" style="position:absolute;left:333;top:456;width:26;height:27" strokeweight="2pt"/>
                  <v:oval id="_x0000_s2535" style="position:absolute;left:341;top:464;width:11;height:11" filled="f" fillcolor="#0cf" stroked="f" strokecolor="#0cf" strokeweight="2pt"/>
                </v:group>
              </w:pict>
            </w:r>
            <w:r>
              <w:rPr>
                <w:noProof/>
              </w:rPr>
              <w:pict>
                <v:group id="_x0000_s2536" style="position:absolute;margin-left:99pt;margin-top:7.55pt;width:62.25pt;height:36pt;z-index:351;mso-position-horizontal-relative:text;mso-position-vertical-relative:text" coordorigin="99,9" coordsize="82,37">
                  <v:shape id="_x0000_s2537" type="#_x0000_t202" style="position:absolute;left:99;top:9;width:82;height:37" filled="f" stroked="f">
                    <v:textbox style="mso-next-textbox:#_x0000_s2537;mso-direction-alt:auto">
                      <w:txbxContent>
                        <w:p w:rsidR="0016117F" w:rsidRPr="006111B8" w:rsidRDefault="0016117F" w:rsidP="00102B0D">
                          <w:pPr>
                            <w:autoSpaceDE w:val="0"/>
                            <w:autoSpaceDN w:val="0"/>
                            <w:adjustRightInd w:val="0"/>
                            <w:jc w:val="center"/>
                            <w:rPr>
                              <w:i/>
                            </w:rPr>
                          </w:pPr>
                          <w:r w:rsidRPr="006111B8">
                            <w:rPr>
                              <w:i/>
                            </w:rPr>
                            <w:t>№1</w:t>
                          </w:r>
                        </w:p>
                        <w:p w:rsidR="0016117F" w:rsidRPr="006111B8" w:rsidRDefault="0016117F" w:rsidP="00102B0D">
                          <w:pPr>
                            <w:jc w:val="center"/>
                          </w:pPr>
                          <w:r w:rsidRPr="006111B8">
                            <w:rPr>
                              <w:i/>
                              <w:lang w:val="uk-UA"/>
                            </w:rPr>
                            <w:t>50 орвб</w:t>
                          </w:r>
                        </w:p>
                      </w:txbxContent>
                    </v:textbox>
                  </v:shape>
                  <v:line id="_x0000_s2538" style="position:absolute" from="102,26" to="178,26" strokeweight="1.5pt"/>
                </v:group>
              </w:pict>
            </w:r>
          </w:p>
        </w:tc>
        <w:tc>
          <w:tcPr>
            <w:tcW w:w="5515" w:type="dxa"/>
            <w:vAlign w:val="center"/>
          </w:tcPr>
          <w:p w:rsidR="0039394C" w:rsidRPr="00631AAD" w:rsidRDefault="0039394C" w:rsidP="00631AAD">
            <w:pPr>
              <w:jc w:val="both"/>
              <w:rPr>
                <w:lang w:val="uk-UA"/>
              </w:rPr>
            </w:pPr>
            <w:r w:rsidRPr="00631AAD">
              <w:rPr>
                <w:snapToGrid w:val="0"/>
                <w:lang w:val="uk-UA"/>
              </w:rPr>
              <w:t>Пункт збору пошкоджених машин (ОТ – озброєння і техніки) із зазначенням його номеру та належності</w:t>
            </w:r>
          </w:p>
        </w:tc>
      </w:tr>
      <w:tr w:rsidR="0039394C" w:rsidRPr="00631AAD" w:rsidTr="007B67B5">
        <w:trPr>
          <w:trHeight w:val="1098"/>
        </w:trPr>
        <w:tc>
          <w:tcPr>
            <w:tcW w:w="3772" w:type="dxa"/>
          </w:tcPr>
          <w:p w:rsidR="0039394C" w:rsidRPr="00631AAD" w:rsidRDefault="0039394C" w:rsidP="00631AAD">
            <w:pPr>
              <w:rPr>
                <w:lang w:val="uk-UA"/>
              </w:rPr>
            </w:pPr>
          </w:p>
          <w:p w:rsidR="0039394C" w:rsidRPr="00631AAD" w:rsidRDefault="008A7EE9" w:rsidP="00631AAD">
            <w:pPr>
              <w:rPr>
                <w:lang w:val="uk-UA"/>
              </w:rPr>
            </w:pPr>
            <w:r>
              <w:rPr>
                <w:noProof/>
              </w:rPr>
              <w:pict>
                <v:group id="_x0000_s2539" style="position:absolute;margin-left:1in;margin-top:-.8pt;width:45pt;height:11.25pt;z-index:360" coordorigin="3321,13662" coordsize="1080,225">
                  <v:shape id="_x0000_s2540" type="#_x0000_t15" style="position:absolute;left:3321;top:13662;width:765;height:225;flip:x" filled="f" strokecolor="#1f497d" strokeweight="1.5pt"/>
                  <v:shape id="_x0000_s2541" type="#_x0000_t95" style="position:absolute;left:4185;top:13708;width:216;height:165" adj=",10800" filled="f" strokecolor="#1f497d" strokeweight="1.5pt"/>
                  <v:shape id="_x0000_s2542" style="position:absolute;left:4088;top:13781;width:121;height:2" coordsize="121,2" path="m121,2l,e" filled="f" strokecolor="#1f497d" strokeweight="1.5pt">
                    <v:path arrowok="t"/>
                  </v:shape>
                </v:group>
              </w:pict>
            </w:r>
            <w:r w:rsidR="0039394C" w:rsidRPr="00631AAD">
              <w:rPr>
                <w:lang w:val="uk-UA"/>
              </w:rPr>
              <w:t xml:space="preserve">                        </w:t>
            </w:r>
            <w:r>
              <w:rPr>
                <w:noProof/>
              </w:rPr>
              <w:pict>
                <v:group id="_x0000_s2543" editas="canvas" style="position:absolute;margin-left:0;margin-top:0;width:38.25pt;height:11.25pt;z-index:359;mso-position-horizontal-relative:char;mso-position-vertical-relative:line" coordorigin="2274,1848" coordsize="2782,900">
                  <o:lock v:ext="edit" aspectratio="t"/>
                  <v:shape id="_x0000_s2544" type="#_x0000_t75" style="position:absolute;left:2274;top:1848;width:2782;height:900" o:preferrelative="f">
                    <v:fill o:detectmouseclick="t"/>
                    <v:path o:extrusionok="t" o:connecttype="none"/>
                    <o:lock v:ext="edit" text="t"/>
                  </v:shape>
                </v:group>
              </w:pict>
            </w:r>
            <w:r w:rsidR="0039394C" w:rsidRPr="00631AAD">
              <w:rPr>
                <w:lang w:val="uk-UA"/>
              </w:rPr>
              <w:t xml:space="preserve">     Б</w:t>
            </w:r>
          </w:p>
        </w:tc>
        <w:tc>
          <w:tcPr>
            <w:tcW w:w="5515" w:type="dxa"/>
            <w:vAlign w:val="center"/>
          </w:tcPr>
          <w:p w:rsidR="0039394C" w:rsidRPr="00631AAD" w:rsidRDefault="0039394C" w:rsidP="00631AAD">
            <w:pPr>
              <w:jc w:val="both"/>
              <w:rPr>
                <w:snapToGrid w:val="0"/>
                <w:lang w:val="uk-UA"/>
              </w:rPr>
            </w:pPr>
            <w:r w:rsidRPr="00631AAD">
              <w:rPr>
                <w:snapToGrid w:val="0"/>
                <w:lang w:val="uk-UA"/>
              </w:rPr>
              <w:t>Ремонтно-евакуаційна група на БТР (на танковому тягачі, БМП або автомобілі – з відповідними знаками) із зазначенням приналежності (Бр – бригадна, Б – батальйонна) і виду техніки, що ремонтується</w:t>
            </w:r>
          </w:p>
          <w:p w:rsidR="0039394C" w:rsidRPr="00631AAD" w:rsidRDefault="0039394C" w:rsidP="00631AAD">
            <w:pPr>
              <w:jc w:val="both"/>
              <w:rPr>
                <w:snapToGrid w:val="0"/>
                <w:lang w:val="uk-UA"/>
              </w:rPr>
            </w:pPr>
            <w:r w:rsidRPr="00631AAD">
              <w:rPr>
                <w:snapToGrid w:val="0"/>
                <w:lang w:val="uk-UA"/>
              </w:rPr>
              <w:t>(БТ – бронетанкова, Авт – автомобільна)</w:t>
            </w:r>
          </w:p>
        </w:tc>
      </w:tr>
      <w:tr w:rsidR="0039394C" w:rsidRPr="00631AAD" w:rsidTr="007B67B5">
        <w:trPr>
          <w:trHeight w:val="1058"/>
        </w:trPr>
        <w:tc>
          <w:tcPr>
            <w:tcW w:w="3772" w:type="dxa"/>
          </w:tcPr>
          <w:p w:rsidR="0039394C" w:rsidRPr="00631AAD" w:rsidRDefault="008A7EE9" w:rsidP="00CD7BD9">
            <w:pPr>
              <w:jc w:val="both"/>
              <w:rPr>
                <w:snapToGrid w:val="0"/>
                <w:lang w:val="uk-UA"/>
              </w:rPr>
            </w:pPr>
            <w:r>
              <w:rPr>
                <w:noProof/>
              </w:rPr>
              <w:pict>
                <v:group id="_x0000_s2545" style="position:absolute;left:0;text-align:left;margin-left:54pt;margin-top:6.7pt;width:135pt;height:39.65pt;z-index:350;mso-position-horizontal-relative:text;mso-position-vertical-relative:text" coordorigin="1581,14164" coordsize="2280,793">
                  <v:group id="_x0000_s2546" style="position:absolute;left:1581;top:14164;width:1620;height:780" coordorigin="1881,14164" coordsize="1620,780">
                    <v:shape id="_x0000_s2547" style="position:absolute;left:2001;top:14194;width:1170;height:750" coordsize="1170,750" path="m60,210c90,120,150,60,240,30v90,-30,240,,360,c720,30,870,,960,30v90,30,150,120,180,180c1170,270,1170,330,1140,390v-30,60,-60,120,-180,180c840,630,570,750,420,750,270,750,120,660,60,570,,480,30,300,60,210xe" fillcolor="#0cf" strokecolor="#0cf">
                      <v:fill r:id="rId19" o:title="" type="pattern"/>
                      <v:path arrowok="t"/>
                    </v:shape>
                    <v:shape id="_x0000_s2548" style="position:absolute;left:1881;top:14164;width:1620;height:630" coordsize="1620,630" path="m1620,60c1410,30,1200,,1080,60,960,120,990,330,900,420,810,510,690,570,540,600,390,630,195,615,,600e" filled="f" strokecolor="blue" strokeweight="2.25pt">
                      <v:path arrowok="t"/>
                    </v:shape>
                  </v:group>
                  <v:shape id="_x0000_s2549" type="#_x0000_t202" style="position:absolute;left:2781;top:14237;width:1080;height:720" filled="f" stroked="f">
                    <v:textbox style="mso-next-textbox:#_x0000_s2549">
                      <w:txbxContent>
                        <w:p w:rsidR="0016117F" w:rsidRPr="006111B8" w:rsidRDefault="0016117F" w:rsidP="00102B0D">
                          <w:pPr>
                            <w:jc w:val="center"/>
                            <w:rPr>
                              <w:i/>
                              <w:u w:val="single"/>
                              <w:lang w:val="uk-UA"/>
                            </w:rPr>
                          </w:pPr>
                          <w:r w:rsidRPr="006111B8">
                            <w:rPr>
                              <w:i/>
                              <w:u w:val="single"/>
                              <w:lang w:val="uk-UA"/>
                            </w:rPr>
                            <w:t>500-0,5</w:t>
                          </w:r>
                        </w:p>
                        <w:p w:rsidR="0016117F" w:rsidRPr="006111B8" w:rsidRDefault="0016117F" w:rsidP="00102B0D">
                          <w:pPr>
                            <w:jc w:val="center"/>
                            <w:rPr>
                              <w:i/>
                              <w:lang w:val="uk-UA"/>
                            </w:rPr>
                          </w:pPr>
                          <w:r w:rsidRPr="006111B8">
                            <w:rPr>
                              <w:i/>
                              <w:lang w:val="uk-UA"/>
                            </w:rPr>
                            <w:t>10</w:t>
                          </w:r>
                        </w:p>
                      </w:txbxContent>
                    </v:textbox>
                  </v:shape>
                </v:group>
              </w:pict>
            </w:r>
          </w:p>
        </w:tc>
        <w:tc>
          <w:tcPr>
            <w:tcW w:w="5515" w:type="dxa"/>
            <w:vAlign w:val="center"/>
          </w:tcPr>
          <w:p w:rsidR="0039394C" w:rsidRPr="00631AAD" w:rsidRDefault="0039394C" w:rsidP="00CD7BD9">
            <w:pPr>
              <w:jc w:val="both"/>
              <w:rPr>
                <w:snapToGrid w:val="0"/>
                <w:lang w:val="uk-UA"/>
              </w:rPr>
            </w:pPr>
            <w:r w:rsidRPr="00631AAD">
              <w:rPr>
                <w:snapToGrid w:val="0"/>
                <w:lang w:val="uk-UA"/>
              </w:rPr>
              <w:t>Затоплена ділянка місцевості із зазначенням її ширини (500 м), глибини (0,5 м) і тривалості затоплення (10 год.)</w:t>
            </w:r>
          </w:p>
        </w:tc>
      </w:tr>
      <w:tr w:rsidR="0039394C" w:rsidRPr="00631AAD" w:rsidTr="007B67B5">
        <w:trPr>
          <w:trHeight w:val="1008"/>
        </w:trPr>
        <w:tc>
          <w:tcPr>
            <w:tcW w:w="3772" w:type="dxa"/>
          </w:tcPr>
          <w:p w:rsidR="0039394C" w:rsidRPr="00631AAD" w:rsidRDefault="008A7EE9" w:rsidP="00631AAD">
            <w:pPr>
              <w:rPr>
                <w:lang w:val="uk-UA"/>
              </w:rPr>
            </w:pPr>
            <w:r>
              <w:rPr>
                <w:noProof/>
              </w:rPr>
              <w:pict>
                <v:shape id="_x0000_s2550" type="#_x0000_t202" style="position:absolute;margin-left:81.4pt;margin-top:-.4pt;width:21.75pt;height:27pt;z-index:401;mso-position-horizontal-relative:text;mso-position-vertical-relative:text" filled="f" stroked="f">
                  <v:textbox style="mso-next-textbox:#_x0000_s2550;mso-direction-alt:auto">
                    <w:txbxContent>
                      <w:p w:rsidR="0016117F" w:rsidRPr="006111B8" w:rsidRDefault="0016117F" w:rsidP="00A467D3">
                        <w:pPr>
                          <w:rPr>
                            <w:i/>
                            <w:lang w:val="uk-UA"/>
                          </w:rPr>
                        </w:pPr>
                        <w:r w:rsidRPr="006111B8">
                          <w:rPr>
                            <w:i/>
                            <w:lang w:val="uk-UA"/>
                          </w:rPr>
                          <w:t>Б</w:t>
                        </w:r>
                      </w:p>
                    </w:txbxContent>
                  </v:textbox>
                </v:shape>
              </w:pict>
            </w:r>
            <w:r>
              <w:rPr>
                <w:noProof/>
              </w:rPr>
              <w:pict>
                <v:shape id="_x0000_s2551" type="#_x0000_t202" style="position:absolute;margin-left:108.4pt;margin-top:8.6pt;width:43.5pt;height:25.5pt;z-index:400;mso-position-horizontal-relative:text;mso-position-vertical-relative:text" filled="f" stroked="f">
                  <v:textbox style="mso-next-textbox:#_x0000_s2551;mso-direction-alt:auto">
                    <w:txbxContent>
                      <w:p w:rsidR="0016117F" w:rsidRPr="006111B8" w:rsidRDefault="0016117F" w:rsidP="00A467D3">
                        <w:pPr>
                          <w:rPr>
                            <w:i/>
                          </w:rPr>
                        </w:pPr>
                        <w:r w:rsidRPr="006111B8">
                          <w:rPr>
                            <w:i/>
                          </w:rPr>
                          <w:t>6</w:t>
                        </w:r>
                        <w:r>
                          <w:rPr>
                            <w:i/>
                            <w:lang w:val="uk-UA"/>
                          </w:rPr>
                          <w:t xml:space="preserve"> </w:t>
                        </w:r>
                        <w:r w:rsidRPr="006111B8">
                          <w:rPr>
                            <w:i/>
                          </w:rPr>
                          <w:t>мp</w:t>
                        </w:r>
                      </w:p>
                    </w:txbxContent>
                  </v:textbox>
                </v:shape>
              </w:pict>
            </w:r>
            <w:r>
              <w:rPr>
                <w:noProof/>
              </w:rPr>
              <w:pict>
                <v:group id="_x0000_s2552" style="position:absolute;margin-left:81.4pt;margin-top:8.6pt;width:76.5pt;height:24pt;z-index:399;mso-position-horizontal-relative:text;mso-position-vertical-relative:text" coordorigin="65,1873" coordsize="102,32">
                  <v:line id="_x0000_s2553" style="position:absolute" from="65,1873" to="82,1905" strokecolor="#1f497d" strokeweight="1.5pt"/>
                  <v:line id="_x0000_s2554" style="position:absolute;flip:x" from="82,1873" to="99,1905" strokecolor="#1f497d" strokeweight="1.5pt"/>
                  <v:line id="_x0000_s2555" style="position:absolute" from="97,1873" to="167,1873" strokecolor="#1f497d" strokeweight="1.5pt"/>
                </v:group>
              </w:pict>
            </w:r>
          </w:p>
        </w:tc>
        <w:tc>
          <w:tcPr>
            <w:tcW w:w="5515" w:type="dxa"/>
            <w:vAlign w:val="center"/>
          </w:tcPr>
          <w:p w:rsidR="0039394C" w:rsidRPr="00631AAD" w:rsidRDefault="0039394C" w:rsidP="00631AAD">
            <w:pPr>
              <w:jc w:val="both"/>
              <w:rPr>
                <w:snapToGrid w:val="0"/>
                <w:lang w:val="uk-UA"/>
              </w:rPr>
            </w:pPr>
            <w:r w:rsidRPr="00631AAD">
              <w:rPr>
                <w:snapToGrid w:val="0"/>
                <w:lang w:val="uk-UA"/>
              </w:rPr>
              <w:t>Пункт боєпостачання роти із зазначенням приналежності</w:t>
            </w:r>
          </w:p>
        </w:tc>
      </w:tr>
      <w:tr w:rsidR="0039394C" w:rsidRPr="00631AAD" w:rsidTr="007B67B5">
        <w:trPr>
          <w:trHeight w:val="1071"/>
        </w:trPr>
        <w:tc>
          <w:tcPr>
            <w:tcW w:w="3772" w:type="dxa"/>
            <w:tcBorders>
              <w:bottom w:val="nil"/>
            </w:tcBorders>
          </w:tcPr>
          <w:p w:rsidR="0039394C" w:rsidRPr="00631AAD" w:rsidRDefault="008A7EE9" w:rsidP="00E4083B">
            <w:pPr>
              <w:jc w:val="both"/>
              <w:rPr>
                <w:snapToGrid w:val="0"/>
                <w:lang w:val="uk-UA"/>
              </w:rPr>
            </w:pPr>
            <w:r>
              <w:rPr>
                <w:noProof/>
              </w:rPr>
              <w:lastRenderedPageBreak/>
              <w:pict>
                <v:rect id="_x0000_s2556" style="position:absolute;left:0;text-align:left;margin-left:1in;margin-top:9.05pt;width:36pt;height:234pt;z-index:370;mso-position-horizontal-relative:text;mso-position-vertical-relative:text" fillcolor="#0cf" strokecolor="#0cf"/>
              </w:pict>
            </w:r>
            <w:r>
              <w:rPr>
                <w:noProof/>
              </w:rPr>
              <w:pict>
                <v:group id="_x0000_s2557" style="position:absolute;left:0;text-align:left;margin-left:81.3pt;margin-top:9.05pt;width:83.25pt;height:27pt;z-index:371;mso-position-horizontal-relative:text;mso-position-vertical-relative:text" coordorigin="1968,7937" coordsize="1665,540">
                  <v:group id="_x0000_s2558" style="position:absolute;left:1968;top:8126;width:615;height:255" coordorigin="2274,7676" coordsize="2236,1020">
                    <v:rect id="_x0000_s2559" style="position:absolute;left:2274;top:7736;width:1800;height:900" strokecolor="#1f497d" strokeweight="1.5pt"/>
                    <v:line id="_x0000_s2560" style="position:absolute" from="4074,8216" to="4510,8216" strokecolor="#1f497d" strokeweight="1.5pt"/>
                    <v:line id="_x0000_s2561" style="position:absolute;rotation:90" from="3945,8186" to="4965,8186" strokecolor="#1f497d" strokeweight="1.5pt"/>
                  </v:group>
                  <v:shape id="_x0000_s2562" type="#_x0000_t202" style="position:absolute;left:2550;top:7937;width:1083;height:540" filled="f" stroked="f" strokecolor="#1f497d">
                    <v:textbox style="mso-next-textbox:#_x0000_s2562">
                      <w:txbxContent>
                        <w:p w:rsidR="0016117F" w:rsidRPr="00A0346C" w:rsidRDefault="0016117F" w:rsidP="00BC3AA7">
                          <w:pPr>
                            <w:rPr>
                              <w:i/>
                              <w:lang w:val="uk-UA"/>
                            </w:rPr>
                          </w:pPr>
                          <w:r w:rsidRPr="00A0346C">
                            <w:rPr>
                              <w:i/>
                              <w:lang w:val="uk-UA"/>
                            </w:rPr>
                            <w:t>3 ПТС</w:t>
                          </w:r>
                        </w:p>
                      </w:txbxContent>
                    </v:textbox>
                  </v:shape>
                </v:group>
              </w:pict>
            </w:r>
          </w:p>
        </w:tc>
        <w:tc>
          <w:tcPr>
            <w:tcW w:w="5515" w:type="dxa"/>
            <w:tcBorders>
              <w:bottom w:val="nil"/>
            </w:tcBorders>
            <w:vAlign w:val="center"/>
          </w:tcPr>
          <w:p w:rsidR="0039394C" w:rsidRPr="00631AAD" w:rsidRDefault="0039394C" w:rsidP="00E4083B">
            <w:pPr>
              <w:jc w:val="both"/>
              <w:rPr>
                <w:snapToGrid w:val="0"/>
                <w:lang w:val="uk-UA"/>
              </w:rPr>
            </w:pPr>
            <w:r w:rsidRPr="00631AAD">
              <w:rPr>
                <w:snapToGrid w:val="0"/>
                <w:lang w:val="uk-UA"/>
              </w:rPr>
              <w:t>Десантна переправа із зазначенням кількості (3) і типу переправно-десантних засобів (ПТС – плаваючий транспортер середній)</w:t>
            </w:r>
          </w:p>
        </w:tc>
      </w:tr>
      <w:tr w:rsidR="0039394C" w:rsidRPr="00631AAD" w:rsidTr="007B67B5">
        <w:trPr>
          <w:trHeight w:val="1441"/>
        </w:trPr>
        <w:tc>
          <w:tcPr>
            <w:tcW w:w="3772" w:type="dxa"/>
            <w:tcBorders>
              <w:top w:val="nil"/>
              <w:bottom w:val="nil"/>
            </w:tcBorders>
          </w:tcPr>
          <w:p w:rsidR="0039394C" w:rsidRPr="00631AAD" w:rsidRDefault="0039394C" w:rsidP="00E4083B">
            <w:pPr>
              <w:jc w:val="both"/>
              <w:rPr>
                <w:snapToGrid w:val="0"/>
                <w:lang w:val="uk-UA"/>
              </w:rPr>
            </w:pPr>
          </w:p>
          <w:p w:rsidR="0039394C" w:rsidRPr="00631AAD" w:rsidRDefault="008A7EE9" w:rsidP="00E4083B">
            <w:pPr>
              <w:jc w:val="both"/>
              <w:rPr>
                <w:snapToGrid w:val="0"/>
                <w:lang w:val="uk-UA"/>
              </w:rPr>
            </w:pPr>
            <w:r>
              <w:rPr>
                <w:noProof/>
              </w:rPr>
              <w:pict>
                <v:group id="_x0000_s2563" style="position:absolute;left:0;text-align:left;margin-left:81.3pt;margin-top:7.8pt;width:89.85pt;height:35.95pt;z-index:372" coordorigin="1881,8665" coordsize="1797,719">
                  <v:group id="_x0000_s2564" style="position:absolute;left:1881;top:8820;width:450;height:375" coordorigin="2274,7676" coordsize="1636,1500">
                    <v:shape id="_x0000_s2565" type="#_x0000_t110" style="position:absolute;left:2274;top:8276;width:1636;height:900" strokecolor="#1f497d" strokeweight="1.5pt"/>
                    <v:line id="_x0000_s2566" style="position:absolute;flip:y" from="3092,7676" to="3092,8276" strokecolor="#1f497d" strokeweight="1.5pt"/>
                  </v:group>
                  <v:shape id="_x0000_s2567" type="#_x0000_t202" style="position:absolute;left:2415;top:8665;width:1263;height:719" filled="f" stroked="f">
                    <v:textbox style="mso-next-textbox:#_x0000_s2567">
                      <w:txbxContent>
                        <w:p w:rsidR="0016117F" w:rsidRPr="00A0346C" w:rsidRDefault="0016117F" w:rsidP="00BC3AA7">
                          <w:pPr>
                            <w:jc w:val="center"/>
                            <w:rPr>
                              <w:i/>
                              <w:u w:val="single"/>
                              <w:lang w:val="uk-UA"/>
                            </w:rPr>
                          </w:pPr>
                          <w:r w:rsidRPr="00A0346C">
                            <w:rPr>
                              <w:i/>
                              <w:u w:val="single"/>
                              <w:lang w:val="uk-UA"/>
                            </w:rPr>
                            <w:t>3-180-40</w:t>
                          </w:r>
                        </w:p>
                        <w:p w:rsidR="0016117F" w:rsidRPr="00A0346C" w:rsidRDefault="0016117F" w:rsidP="00BC3AA7">
                          <w:pPr>
                            <w:jc w:val="center"/>
                            <w:rPr>
                              <w:i/>
                              <w:lang w:val="uk-UA"/>
                            </w:rPr>
                          </w:pPr>
                          <w:r w:rsidRPr="00A0346C">
                            <w:rPr>
                              <w:i/>
                              <w:lang w:val="uk-UA"/>
                            </w:rPr>
                            <w:t>П-0,8</w:t>
                          </w:r>
                        </w:p>
                      </w:txbxContent>
                    </v:textbox>
                  </v:shape>
                </v:group>
              </w:pict>
            </w:r>
          </w:p>
          <w:p w:rsidR="0039394C" w:rsidRPr="00631AAD" w:rsidRDefault="008A7EE9" w:rsidP="00E4083B">
            <w:pPr>
              <w:jc w:val="both"/>
              <w:rPr>
                <w:snapToGrid w:val="0"/>
                <w:lang w:val="uk-UA"/>
              </w:rPr>
            </w:pPr>
            <w:r>
              <w:rPr>
                <w:noProof/>
              </w:rPr>
              <w:pict>
                <v:shape id="_x0000_s2568" type="#_x0000_t202" style="position:absolute;left:0;text-align:left;margin-left:135.1pt;margin-top:44.05pt;width:53.65pt;height:18.25pt;z-index:385" filled="f" stroked="f">
                  <v:textbox style="mso-next-textbox:#_x0000_s2568">
                    <w:txbxContent>
                      <w:p w:rsidR="0016117F" w:rsidRPr="00A0346C" w:rsidRDefault="0016117F" w:rsidP="00BC3AA7">
                        <w:pPr>
                          <w:jc w:val="center"/>
                          <w:rPr>
                            <w:i/>
                            <w:lang w:val="uk-UA"/>
                          </w:rPr>
                        </w:pPr>
                        <w:r w:rsidRPr="00A0346C">
                          <w:rPr>
                            <w:i/>
                            <w:lang w:val="uk-UA"/>
                          </w:rPr>
                          <w:t>ПМП</w:t>
                        </w:r>
                      </w:p>
                    </w:txbxContent>
                  </v:textbox>
                </v:shape>
              </w:pict>
            </w:r>
            <w:r>
              <w:rPr>
                <w:noProof/>
              </w:rPr>
              <w:pict>
                <v:shape id="_x0000_s2569" type="#_x0000_t202" style="position:absolute;left:0;text-align:left;margin-left:117pt;margin-top:38.5pt;width:36pt;height:36pt;z-index:376" filled="f" stroked="f">
                  <v:textbox style="mso-next-textbox:#_x0000_s2569">
                    <w:txbxContent>
                      <w:p w:rsidR="0016117F" w:rsidRPr="00A0346C" w:rsidRDefault="0016117F" w:rsidP="00BC3AA7">
                        <w:pPr>
                          <w:jc w:val="center"/>
                          <w:rPr>
                            <w:i/>
                            <w:u w:val="single"/>
                            <w:lang w:val="uk-UA"/>
                          </w:rPr>
                        </w:pPr>
                        <w:r w:rsidRPr="00A0346C">
                          <w:rPr>
                            <w:i/>
                            <w:u w:val="single"/>
                            <w:lang w:val="uk-UA"/>
                          </w:rPr>
                          <w:t>3</w:t>
                        </w:r>
                      </w:p>
                      <w:p w:rsidR="0016117F" w:rsidRPr="00A0346C" w:rsidRDefault="0016117F" w:rsidP="00BC3AA7">
                        <w:pPr>
                          <w:jc w:val="center"/>
                          <w:rPr>
                            <w:i/>
                            <w:lang w:val="uk-UA"/>
                          </w:rPr>
                        </w:pPr>
                        <w:r w:rsidRPr="00A0346C">
                          <w:rPr>
                            <w:i/>
                            <w:lang w:val="uk-UA"/>
                          </w:rPr>
                          <w:t>60</w:t>
                        </w:r>
                      </w:p>
                    </w:txbxContent>
                  </v:textbox>
                </v:shape>
              </w:pict>
            </w:r>
          </w:p>
        </w:tc>
        <w:tc>
          <w:tcPr>
            <w:tcW w:w="5515" w:type="dxa"/>
            <w:tcBorders>
              <w:top w:val="nil"/>
              <w:bottom w:val="nil"/>
            </w:tcBorders>
            <w:vAlign w:val="center"/>
          </w:tcPr>
          <w:p w:rsidR="0039394C" w:rsidRPr="00631AAD" w:rsidRDefault="0039394C" w:rsidP="00E4083B">
            <w:pPr>
              <w:jc w:val="both"/>
              <w:rPr>
                <w:snapToGrid w:val="0"/>
                <w:lang w:val="uk-UA"/>
              </w:rPr>
            </w:pPr>
            <w:r w:rsidRPr="00631AAD">
              <w:rPr>
                <w:snapToGrid w:val="0"/>
                <w:lang w:val="uk-UA"/>
              </w:rPr>
              <w:t>Переправа танків під водою із зазначенням глибини</w:t>
            </w:r>
          </w:p>
          <w:p w:rsidR="0039394C" w:rsidRPr="00631AAD" w:rsidRDefault="0039394C" w:rsidP="00E4083B">
            <w:pPr>
              <w:jc w:val="both"/>
              <w:rPr>
                <w:snapToGrid w:val="0"/>
                <w:lang w:val="uk-UA"/>
              </w:rPr>
            </w:pPr>
            <w:r w:rsidRPr="00631AAD">
              <w:rPr>
                <w:snapToGrid w:val="0"/>
                <w:lang w:val="uk-UA"/>
              </w:rPr>
              <w:t>(3 м), ширини водяної перешкоди (180 м), ширини траси (40 м), характеру дна (П – піщане, Т – тверде,</w:t>
            </w:r>
          </w:p>
          <w:p w:rsidR="0039394C" w:rsidRPr="00631AAD" w:rsidRDefault="0039394C" w:rsidP="00E4083B">
            <w:pPr>
              <w:jc w:val="both"/>
              <w:rPr>
                <w:snapToGrid w:val="0"/>
                <w:lang w:val="uk-UA"/>
              </w:rPr>
            </w:pPr>
            <w:r w:rsidRPr="00631AAD">
              <w:rPr>
                <w:snapToGrid w:val="0"/>
                <w:lang w:val="uk-UA"/>
              </w:rPr>
              <w:t>К – кам’янисте) і швидкості течії (0,8 м/с)</w:t>
            </w:r>
          </w:p>
        </w:tc>
      </w:tr>
      <w:tr w:rsidR="0039394C" w:rsidRPr="00631AAD" w:rsidTr="007B67B5">
        <w:trPr>
          <w:trHeight w:val="1606"/>
        </w:trPr>
        <w:tc>
          <w:tcPr>
            <w:tcW w:w="3772" w:type="dxa"/>
            <w:tcBorders>
              <w:top w:val="nil"/>
              <w:bottom w:val="nil"/>
            </w:tcBorders>
          </w:tcPr>
          <w:p w:rsidR="0039394C" w:rsidRPr="00631AAD" w:rsidRDefault="008A7EE9" w:rsidP="00E4083B">
            <w:pPr>
              <w:jc w:val="both"/>
              <w:rPr>
                <w:snapToGrid w:val="0"/>
                <w:lang w:val="uk-UA"/>
              </w:rPr>
            </w:pPr>
            <w:r>
              <w:rPr>
                <w:noProof/>
              </w:rPr>
              <w:pict>
                <v:shape id="_x0000_s2570" type="#_x0000_t202" style="position:absolute;left:0;text-align:left;margin-left:135.1pt;margin-top:61.15pt;width:53.65pt;height:18.25pt;z-index:386;mso-position-horizontal-relative:text;mso-position-vertical-relative:text" filled="f" stroked="f">
                  <v:textbox style="mso-next-textbox:#_x0000_s2570">
                    <w:txbxContent>
                      <w:p w:rsidR="0016117F" w:rsidRPr="00A0346C" w:rsidRDefault="0016117F" w:rsidP="00BC3AA7">
                        <w:pPr>
                          <w:jc w:val="center"/>
                          <w:rPr>
                            <w:i/>
                            <w:lang w:val="uk-UA"/>
                          </w:rPr>
                        </w:pPr>
                        <w:r>
                          <w:rPr>
                            <w:i/>
                            <w:lang w:val="uk-UA"/>
                          </w:rPr>
                          <w:t>ПММ</w:t>
                        </w:r>
                      </w:p>
                    </w:txbxContent>
                  </v:textbox>
                </v:shape>
              </w:pict>
            </w:r>
            <w:r>
              <w:rPr>
                <w:noProof/>
              </w:rPr>
              <w:pict>
                <v:shape id="_x0000_s2571" type="#_x0000_t202" style="position:absolute;left:0;text-align:left;margin-left:126.45pt;margin-top:33.2pt;width:54.15pt;height:18pt;z-index:378;mso-position-horizontal-relative:text;mso-position-vertical-relative:text" filled="f" stroked="f">
                  <v:textbox style="mso-next-textbox:#_x0000_s2571">
                    <w:txbxContent>
                      <w:p w:rsidR="0016117F" w:rsidRPr="00A0346C" w:rsidRDefault="0016117F" w:rsidP="00BC3AA7">
                        <w:pPr>
                          <w:rPr>
                            <w:i/>
                            <w:lang w:val="uk-UA"/>
                          </w:rPr>
                        </w:pPr>
                        <w:r w:rsidRPr="00A0346C">
                          <w:rPr>
                            <w:i/>
                            <w:lang w:val="uk-UA"/>
                          </w:rPr>
                          <w:t>3 ГСП</w:t>
                        </w:r>
                      </w:p>
                    </w:txbxContent>
                  </v:textbox>
                </v:shape>
              </w:pict>
            </w:r>
            <w:r>
              <w:rPr>
                <w:noProof/>
              </w:rPr>
              <w:pict>
                <v:shape id="_x0000_s2572" type="#_x0000_t202" style="position:absolute;left:0;text-align:left;margin-left:117.45pt;margin-top:51.3pt;width:36.45pt;height:36pt;z-index:377;mso-position-horizontal-relative:text;mso-position-vertical-relative:text" filled="f" stroked="f">
                  <v:textbox style="mso-next-textbox:#_x0000_s2572">
                    <w:txbxContent>
                      <w:p w:rsidR="0016117F" w:rsidRPr="00A0346C" w:rsidRDefault="0016117F" w:rsidP="00BC3AA7">
                        <w:pPr>
                          <w:jc w:val="center"/>
                          <w:rPr>
                            <w:i/>
                            <w:u w:val="single"/>
                            <w:lang w:val="uk-UA"/>
                          </w:rPr>
                        </w:pPr>
                        <w:r w:rsidRPr="00A0346C">
                          <w:rPr>
                            <w:i/>
                            <w:u w:val="single"/>
                            <w:lang w:val="uk-UA"/>
                          </w:rPr>
                          <w:t>3</w:t>
                        </w:r>
                      </w:p>
                      <w:p w:rsidR="0016117F" w:rsidRPr="00A0346C" w:rsidRDefault="0016117F" w:rsidP="00BC3AA7">
                        <w:pPr>
                          <w:jc w:val="center"/>
                          <w:rPr>
                            <w:i/>
                            <w:lang w:val="uk-UA"/>
                          </w:rPr>
                        </w:pPr>
                        <w:r w:rsidRPr="00A0346C">
                          <w:rPr>
                            <w:i/>
                            <w:lang w:val="uk-UA"/>
                          </w:rPr>
                          <w:t>40</w:t>
                        </w:r>
                      </w:p>
                    </w:txbxContent>
                  </v:textbox>
                </v:shape>
              </w:pict>
            </w:r>
            <w:r>
              <w:rPr>
                <w:noProof/>
              </w:rPr>
              <w:pict>
                <v:group id="_x0000_s2573" style="position:absolute;left:0;text-align:left;margin-left:81.35pt;margin-top:60.8pt;width:30.75pt;height:12.75pt;z-index:373;mso-position-horizontal-relative:text;mso-position-vertical-relative:text" coordorigin="2274,7676" coordsize="2236,1020">
                  <v:rect id="_x0000_s2574" style="position:absolute;left:2274;top:7736;width:1800;height:900" strokecolor="#1f497d" strokeweight="1.5pt"/>
                  <v:line id="_x0000_s2575" style="position:absolute" from="2329,8216" to="4510,8216" strokecolor="#1f497d" strokeweight="1.5pt"/>
                  <v:line id="_x0000_s2576" style="position:absolute;rotation:90" from="3945,8186" to="4965,8186" strokecolor="#1f497d" strokeweight="1.5pt"/>
                </v:group>
              </w:pict>
            </w:r>
            <w:r>
              <w:rPr>
                <w:noProof/>
              </w:rPr>
              <w:pict>
                <v:group id="_x0000_s2577" style="position:absolute;left:0;text-align:left;margin-left:81pt;margin-top:34.05pt;width:30.75pt;height:12.75pt;z-index:374;mso-position-horizontal-relative:text;mso-position-vertical-relative:text" coordorigin="2274,7676" coordsize="2236,1020">
                  <v:rect id="_x0000_s2578" style="position:absolute;left:2274;top:7736;width:1800;height:900" strokecolor="#1f497d" strokeweight="1.5pt"/>
                  <v:line id="_x0000_s2579" style="position:absolute" from="2329,8216" to="4510,8216" strokecolor="#1f497d" strokeweight="1.5pt"/>
                  <v:line id="_x0000_s2580" style="position:absolute;rotation:90" from="3945,8186" to="4965,8186" strokecolor="#1f497d" strokeweight="1.5pt"/>
                </v:group>
              </w:pict>
            </w:r>
            <w:r>
              <w:rPr>
                <w:noProof/>
              </w:rPr>
              <w:pict>
                <v:group id="_x0000_s2581" style="position:absolute;left:0;text-align:left;margin-left:1in;margin-top:7.05pt;width:36pt;height:9pt;z-index:375;mso-position-horizontal-relative:text;mso-position-vertical-relative:text" coordorigin="1701,9553" coordsize="720,180">
                  <v:line id="_x0000_s2582" style="position:absolute" from="1701,9553" to="2421,9553" strokecolor="#1f497d" strokeweight="1.5pt"/>
                  <v:rect id="_x0000_s2583" style="position:absolute;left:1881;top:9553;width:360;height:180" strokecolor="#1f497d" strokeweight="1.5pt"/>
                </v:group>
              </w:pict>
            </w:r>
          </w:p>
        </w:tc>
        <w:tc>
          <w:tcPr>
            <w:tcW w:w="5515" w:type="dxa"/>
            <w:tcBorders>
              <w:top w:val="nil"/>
              <w:bottom w:val="nil"/>
            </w:tcBorders>
            <w:vAlign w:val="center"/>
          </w:tcPr>
          <w:p w:rsidR="0039394C" w:rsidRPr="00631AAD" w:rsidRDefault="0039394C" w:rsidP="00E4083B">
            <w:pPr>
              <w:jc w:val="both"/>
              <w:rPr>
                <w:snapToGrid w:val="0"/>
                <w:lang w:val="uk-UA"/>
              </w:rPr>
            </w:pPr>
            <w:r w:rsidRPr="00631AAD">
              <w:rPr>
                <w:snapToGrid w:val="0"/>
                <w:lang w:val="uk-UA"/>
              </w:rPr>
              <w:t>Поромна переправа із зазначенням кількості поромів (3), вантажопідйомності (60 т), типу парку (ПМП) або переправного засобу (ГСП – гусеничний самохідний пором, ПММ – поромно-мостова машина)</w:t>
            </w:r>
          </w:p>
        </w:tc>
      </w:tr>
      <w:tr w:rsidR="0039394C" w:rsidRPr="00631AAD" w:rsidTr="007B67B5">
        <w:trPr>
          <w:trHeight w:val="1440"/>
        </w:trPr>
        <w:tc>
          <w:tcPr>
            <w:tcW w:w="3772" w:type="dxa"/>
            <w:tcBorders>
              <w:top w:val="nil"/>
            </w:tcBorders>
          </w:tcPr>
          <w:p w:rsidR="0039394C" w:rsidRPr="00631AAD" w:rsidRDefault="0039394C" w:rsidP="00E4083B">
            <w:pPr>
              <w:jc w:val="both"/>
              <w:rPr>
                <w:snapToGrid w:val="0"/>
                <w:lang w:val="uk-UA"/>
              </w:rPr>
            </w:pPr>
          </w:p>
          <w:p w:rsidR="0039394C" w:rsidRPr="00631AAD" w:rsidRDefault="008A7EE9" w:rsidP="00E4083B">
            <w:pPr>
              <w:jc w:val="both"/>
              <w:rPr>
                <w:snapToGrid w:val="0"/>
                <w:lang w:val="uk-UA"/>
              </w:rPr>
            </w:pPr>
            <w:r>
              <w:rPr>
                <w:noProof/>
              </w:rPr>
              <w:pict>
                <v:shape id="_x0000_s2584" type="#_x0000_t202" style="position:absolute;left:0;text-align:left;margin-left:117pt;margin-top:13.3pt;width:1in;height:36pt;z-index:380" filled="f" stroked="f">
                  <v:textbox style="mso-next-textbox:#_x0000_s2584">
                    <w:txbxContent>
                      <w:p w:rsidR="0016117F" w:rsidRPr="00A0346C" w:rsidRDefault="0016117F" w:rsidP="00BC3AA7">
                        <w:pPr>
                          <w:jc w:val="center"/>
                          <w:rPr>
                            <w:i/>
                            <w:u w:val="single"/>
                            <w:lang w:val="uk-UA"/>
                          </w:rPr>
                        </w:pPr>
                        <w:r w:rsidRPr="00A0346C">
                          <w:rPr>
                            <w:i/>
                            <w:u w:val="single"/>
                            <w:lang w:val="uk-UA"/>
                          </w:rPr>
                          <w:t>120-4</w:t>
                        </w:r>
                      </w:p>
                      <w:p w:rsidR="0016117F" w:rsidRDefault="0016117F" w:rsidP="00BC3AA7">
                        <w:pPr>
                          <w:jc w:val="center"/>
                          <w:rPr>
                            <w:rFonts w:ascii="Arial" w:hAnsi="Arial" w:cs="Arial"/>
                            <w:b/>
                            <w:i/>
                            <w:lang w:val="uk-UA"/>
                          </w:rPr>
                        </w:pPr>
                        <w:r w:rsidRPr="00A0346C">
                          <w:rPr>
                            <w:i/>
                            <w:lang w:val="uk-UA"/>
                          </w:rPr>
                          <w:t>60</w:t>
                        </w:r>
                      </w:p>
                    </w:txbxContent>
                  </v:textbox>
                </v:shape>
              </w:pict>
            </w:r>
          </w:p>
          <w:p w:rsidR="0039394C" w:rsidRPr="00631AAD" w:rsidRDefault="008A7EE9" w:rsidP="00E4083B">
            <w:pPr>
              <w:jc w:val="both"/>
              <w:rPr>
                <w:snapToGrid w:val="0"/>
                <w:lang w:val="uk-UA"/>
              </w:rPr>
            </w:pPr>
            <w:r>
              <w:rPr>
                <w:noProof/>
              </w:rPr>
              <w:pict>
                <v:rect id="_x0000_s2585" style="position:absolute;left:0;text-align:left;margin-left:72.35pt;margin-top:17.2pt;width:35.65pt;height:117.55pt;z-index:369" fillcolor="#0cf" strokecolor="#0cf"/>
              </w:pict>
            </w:r>
            <w:r>
              <w:rPr>
                <w:noProof/>
              </w:rPr>
              <w:pict>
                <v:shape id="_x0000_s2586" type="#_x0000_t202" style="position:absolute;left:0;text-align:left;margin-left:108pt;margin-top:8.5pt;width:35.65pt;height:18.3pt;z-index:387" filled="f" stroked="f">
                  <v:textbox style="mso-next-textbox:#_x0000_s2586">
                    <w:txbxContent>
                      <w:p w:rsidR="0016117F" w:rsidRPr="00A0346C" w:rsidRDefault="0016117F" w:rsidP="00BC3AA7">
                        <w:pPr>
                          <w:jc w:val="center"/>
                          <w:rPr>
                            <w:b/>
                            <w:i/>
                            <w:lang w:val="uk-UA"/>
                          </w:rPr>
                        </w:pPr>
                        <w:r w:rsidRPr="00A0346C">
                          <w:rPr>
                            <w:b/>
                            <w:i/>
                            <w:lang w:val="uk-UA"/>
                          </w:rPr>
                          <w:t>Н</w:t>
                        </w:r>
                      </w:p>
                    </w:txbxContent>
                  </v:textbox>
                </v:shape>
              </w:pict>
            </w:r>
            <w:r>
              <w:rPr>
                <w:noProof/>
              </w:rPr>
              <w:pict>
                <v:group id="_x0000_s2587" style="position:absolute;left:0;text-align:left;margin-left:63.3pt;margin-top:1pt;width:49.5pt;height:22.5pt;z-index:379" coordorigin="2274,9401" coordsize="3273,1440">
                  <v:group id="_x0000_s2588" style="position:absolute;left:2274;top:9401;width:3273;height:420" coordorigin="340,1301" coordsize="60,7">
                    <v:line id="_x0000_s2589" style="position:absolute;rotation:-6339692fd" from="392,1301" to="399,1309" strokeweight="1.5pt"/>
                    <v:line id="_x0000_s2590" style="position:absolute;flip:x" from="346,1308" to="394,1308" strokeweight="1.5pt"/>
                    <v:line id="_x0000_s2591" style="position:absolute;rotation:-6339692fd;flip:x" from="340,1301" to="347,1309" strokeweight="1.5pt"/>
                  </v:group>
                  <v:group id="_x0000_s2592" style="position:absolute;left:2274;top:10421;width:3273;height:420;flip:y" coordorigin="340,1301" coordsize="60,7">
                    <v:line id="_x0000_s2593" style="position:absolute;rotation:-6339692fd" from="392,1301" to="399,1309" strokeweight="1.5pt"/>
                    <v:line id="_x0000_s2594" style="position:absolute;flip:x" from="346,1308" to="394,1308" strokeweight="1.5pt"/>
                    <v:line id="_x0000_s2595" style="position:absolute;rotation:-6339692fd;flip:x" from="340,1301" to="347,1309" strokeweight="1.5pt"/>
                  </v:group>
                  <v:rect id="_x0000_s2596" style="position:absolute;left:2601;top:9881;width:2619;height:480" stroked="f"/>
                </v:group>
              </w:pict>
            </w:r>
          </w:p>
        </w:tc>
        <w:tc>
          <w:tcPr>
            <w:tcW w:w="5515" w:type="dxa"/>
            <w:tcBorders>
              <w:top w:val="nil"/>
            </w:tcBorders>
            <w:vAlign w:val="center"/>
          </w:tcPr>
          <w:p w:rsidR="0039394C" w:rsidRPr="00631AAD" w:rsidRDefault="0039394C" w:rsidP="00E4083B">
            <w:pPr>
              <w:pStyle w:val="a4"/>
              <w:spacing w:before="0" w:beforeAutospacing="0" w:after="0" w:afterAutospacing="0"/>
              <w:jc w:val="both"/>
              <w:rPr>
                <w:snapToGrid w:val="0"/>
                <w:lang w:val="uk-UA"/>
              </w:rPr>
            </w:pPr>
            <w:r w:rsidRPr="00631AAD">
              <w:rPr>
                <w:snapToGrid w:val="0"/>
                <w:lang w:val="uk-UA"/>
              </w:rPr>
              <w:t>Міст на жорстких опорах із зазначенням його виду</w:t>
            </w:r>
          </w:p>
          <w:p w:rsidR="0039394C" w:rsidRPr="00631AAD" w:rsidRDefault="0039394C" w:rsidP="00E4083B">
            <w:pPr>
              <w:pStyle w:val="a4"/>
              <w:spacing w:before="0" w:beforeAutospacing="0" w:after="0" w:afterAutospacing="0"/>
              <w:jc w:val="both"/>
              <w:rPr>
                <w:snapToGrid w:val="0"/>
                <w:lang w:val="uk-UA"/>
              </w:rPr>
            </w:pPr>
            <w:r w:rsidRPr="00631AAD">
              <w:rPr>
                <w:snapToGrid w:val="0"/>
                <w:lang w:val="uk-UA"/>
              </w:rPr>
              <w:t xml:space="preserve">(Н – низьководний, В – висоководний, </w:t>
            </w:r>
          </w:p>
          <w:p w:rsidR="0039394C" w:rsidRPr="00631AAD" w:rsidRDefault="0039394C" w:rsidP="00E4083B">
            <w:pPr>
              <w:pStyle w:val="a4"/>
              <w:spacing w:before="0" w:beforeAutospacing="0" w:after="0" w:afterAutospacing="0"/>
              <w:jc w:val="both"/>
              <w:rPr>
                <w:snapToGrid w:val="0"/>
                <w:lang w:val="uk-UA"/>
              </w:rPr>
            </w:pPr>
            <w:r w:rsidRPr="00631AAD">
              <w:rPr>
                <w:snapToGrid w:val="0"/>
                <w:lang w:val="uk-UA"/>
              </w:rPr>
              <w:t>П – підводний, Д – дерев’яний, К – кам’яний,</w:t>
            </w:r>
          </w:p>
          <w:p w:rsidR="0039394C" w:rsidRPr="00631AAD" w:rsidRDefault="0039394C" w:rsidP="00E4083B">
            <w:pPr>
              <w:pStyle w:val="a4"/>
              <w:spacing w:before="0" w:beforeAutospacing="0" w:after="0" w:afterAutospacing="0"/>
              <w:jc w:val="both"/>
              <w:rPr>
                <w:snapToGrid w:val="0"/>
                <w:lang w:val="uk-UA"/>
              </w:rPr>
            </w:pPr>
            <w:r w:rsidRPr="00631AAD">
              <w:rPr>
                <w:snapToGrid w:val="0"/>
                <w:lang w:val="uk-UA"/>
              </w:rPr>
              <w:t>М – металевий, ЗБ – залізобетонний. Довжина (120 м), ширина (4 м) і вантажопідйомність (60 т)</w:t>
            </w:r>
          </w:p>
        </w:tc>
      </w:tr>
      <w:tr w:rsidR="0039394C" w:rsidRPr="00631AAD" w:rsidTr="007B67B5">
        <w:tc>
          <w:tcPr>
            <w:tcW w:w="3772" w:type="dxa"/>
          </w:tcPr>
          <w:p w:rsidR="0039394C" w:rsidRPr="00631AAD" w:rsidRDefault="008A7EE9" w:rsidP="00E4083B">
            <w:pPr>
              <w:jc w:val="both"/>
              <w:rPr>
                <w:snapToGrid w:val="0"/>
                <w:lang w:val="uk-UA"/>
              </w:rPr>
            </w:pPr>
            <w:r>
              <w:rPr>
                <w:noProof/>
              </w:rPr>
              <w:pict>
                <v:shape id="_x0000_s2597" type="#_x0000_t202" style="position:absolute;left:0;text-align:left;margin-left:117.2pt;margin-top:8.6pt;width:44.65pt;height:18.3pt;z-index:388;mso-position-horizontal-relative:text;mso-position-vertical-relative:text" filled="f" stroked="f">
                  <v:textbox style="mso-next-textbox:#_x0000_s2597">
                    <w:txbxContent>
                      <w:p w:rsidR="0016117F" w:rsidRPr="00A0346C" w:rsidRDefault="0016117F" w:rsidP="00BC3AA7">
                        <w:pPr>
                          <w:jc w:val="center"/>
                          <w:rPr>
                            <w:i/>
                            <w:lang w:val="uk-UA"/>
                          </w:rPr>
                        </w:pPr>
                        <w:r w:rsidRPr="00A0346C">
                          <w:rPr>
                            <w:i/>
                            <w:lang w:val="uk-UA"/>
                          </w:rPr>
                          <w:t>ПМП</w:t>
                        </w:r>
                      </w:p>
                    </w:txbxContent>
                  </v:textbox>
                </v:shape>
              </w:pict>
            </w:r>
            <w:r>
              <w:rPr>
                <w:noProof/>
              </w:rPr>
              <w:pict>
                <v:group id="_x0000_s2598" style="position:absolute;left:0;text-align:left;margin-left:63.55pt;margin-top:8.4pt;width:53.65pt;height:18pt;z-index:381;mso-position-horizontal-relative:text;mso-position-vertical-relative:text" coordorigin="2274,9401" coordsize="3273,1440">
                  <v:rect id="_x0000_s2599" style="position:absolute;left:4238;top:9521;width:545;height:1140" strokeweight="1.5pt"/>
                  <v:rect id="_x0000_s2600" style="position:absolute;left:2983;top:9521;width:546;height:1140" strokeweight="1.5pt"/>
                  <v:group id="_x0000_s2601" style="position:absolute;left:2274;top:9401;width:3273;height:1440" coordorigin="519,1294" coordsize="60,24">
                    <v:group id="_x0000_s2602" style="position:absolute;left:519;top:1294;width:60;height:7" coordorigin="340,1301" coordsize="60,7">
                      <v:line id="_x0000_s2603" style="position:absolute;rotation:-6339692fd" from="392,1301" to="399,1309" strokeweight="1.5pt"/>
                      <v:line id="_x0000_s2604" style="position:absolute;flip:x" from="346,1308" to="394,1308" strokeweight="1.5pt"/>
                      <v:line id="_x0000_s2605" style="position:absolute;rotation:-6339692fd;flip:x" from="340,1301" to="347,1309" strokeweight="1.5pt"/>
                    </v:group>
                    <v:group id="_x0000_s2606" style="position:absolute;left:519;top:1311;width:60;height:7;flip:y" coordorigin="340,1301" coordsize="60,7">
                      <v:line id="_x0000_s2607" style="position:absolute;rotation:-6339692fd" from="392,1301" to="399,1309" strokeweight="1.5pt"/>
                      <v:line id="_x0000_s2608" style="position:absolute;flip:x" from="346,1308" to="394,1308" strokeweight="1.5pt"/>
                      <v:line id="_x0000_s2609" style="position:absolute;rotation:-6339692fd;flip:x" from="340,1301" to="347,1309" strokeweight="1.5pt"/>
                    </v:group>
                    <v:rect id="_x0000_s2610" style="position:absolute;left:525;top:1302;width:48;height:8" stroked="f"/>
                  </v:group>
                </v:group>
              </w:pict>
            </w:r>
            <w:r>
              <w:rPr>
                <w:noProof/>
              </w:rPr>
              <w:pict>
                <v:shape id="_x0000_s2611" type="#_x0000_t202" style="position:absolute;left:0;text-align:left;margin-left:153pt;margin-top:-.5pt;width:36pt;height:36pt;z-index:382;mso-position-horizontal-relative:text;mso-position-vertical-relative:text" filled="f" stroked="f">
                  <v:textbox style="mso-next-textbox:#_x0000_s2611">
                    <w:txbxContent>
                      <w:p w:rsidR="0016117F" w:rsidRPr="00A0346C" w:rsidRDefault="0016117F" w:rsidP="00BC3AA7">
                        <w:pPr>
                          <w:jc w:val="center"/>
                          <w:rPr>
                            <w:i/>
                            <w:u w:val="single"/>
                            <w:lang w:val="uk-UA"/>
                          </w:rPr>
                        </w:pPr>
                        <w:r w:rsidRPr="00A0346C">
                          <w:rPr>
                            <w:i/>
                            <w:u w:val="single"/>
                            <w:lang w:val="uk-UA"/>
                          </w:rPr>
                          <w:t>120</w:t>
                        </w:r>
                      </w:p>
                      <w:p w:rsidR="0016117F" w:rsidRPr="00A0346C" w:rsidRDefault="0016117F" w:rsidP="00BC3AA7">
                        <w:pPr>
                          <w:jc w:val="center"/>
                          <w:rPr>
                            <w:i/>
                            <w:lang w:val="uk-UA"/>
                          </w:rPr>
                        </w:pPr>
                        <w:r w:rsidRPr="00A0346C">
                          <w:rPr>
                            <w:i/>
                            <w:lang w:val="uk-UA"/>
                          </w:rPr>
                          <w:t>60</w:t>
                        </w:r>
                      </w:p>
                    </w:txbxContent>
                  </v:textbox>
                </v:shape>
              </w:pict>
            </w:r>
          </w:p>
        </w:tc>
        <w:tc>
          <w:tcPr>
            <w:tcW w:w="5515" w:type="dxa"/>
            <w:vAlign w:val="center"/>
          </w:tcPr>
          <w:p w:rsidR="0039394C" w:rsidRPr="00631AAD" w:rsidRDefault="0039394C" w:rsidP="00E4083B">
            <w:pPr>
              <w:jc w:val="both"/>
              <w:rPr>
                <w:snapToGrid w:val="0"/>
                <w:lang w:val="uk-UA"/>
              </w:rPr>
            </w:pPr>
            <w:r w:rsidRPr="00631AAD">
              <w:rPr>
                <w:snapToGrid w:val="0"/>
                <w:lang w:val="uk-UA"/>
              </w:rPr>
              <w:t>Міст на плавучих опорах із зазначенням типу парку (ПМП), довжини моста (120 м) і вантажопідйомності</w:t>
            </w:r>
          </w:p>
          <w:p w:rsidR="0039394C" w:rsidRPr="00631AAD" w:rsidRDefault="0039394C" w:rsidP="00E4083B">
            <w:pPr>
              <w:jc w:val="both"/>
              <w:rPr>
                <w:snapToGrid w:val="0"/>
                <w:lang w:val="uk-UA"/>
              </w:rPr>
            </w:pPr>
            <w:r w:rsidRPr="00631AAD">
              <w:rPr>
                <w:snapToGrid w:val="0"/>
                <w:lang w:val="uk-UA"/>
              </w:rPr>
              <w:t>(60 т)</w:t>
            </w:r>
          </w:p>
        </w:tc>
      </w:tr>
      <w:tr w:rsidR="0039394C" w:rsidRPr="00631AAD" w:rsidTr="007B67B5">
        <w:trPr>
          <w:trHeight w:val="1098"/>
        </w:trPr>
        <w:tc>
          <w:tcPr>
            <w:tcW w:w="3772" w:type="dxa"/>
          </w:tcPr>
          <w:p w:rsidR="0039394C" w:rsidRPr="00631AAD" w:rsidRDefault="008A7EE9" w:rsidP="00E4083B">
            <w:pPr>
              <w:jc w:val="both"/>
              <w:rPr>
                <w:snapToGrid w:val="0"/>
                <w:lang w:val="uk-UA"/>
              </w:rPr>
            </w:pPr>
            <w:r>
              <w:rPr>
                <w:noProof/>
              </w:rPr>
              <w:pict>
                <v:shape id="_x0000_s2612" type="#_x0000_t202" style="position:absolute;left:0;text-align:left;margin-left:126pt;margin-top:2.85pt;width:59.65pt;height:35.8pt;z-index:384;mso-position-horizontal-relative:text;mso-position-vertical-relative:text" filled="f" stroked="f">
                  <v:textbox style="mso-next-textbox:#_x0000_s2612">
                    <w:txbxContent>
                      <w:p w:rsidR="0016117F" w:rsidRPr="00A0346C" w:rsidRDefault="0016117F" w:rsidP="00BC3AA7">
                        <w:pPr>
                          <w:jc w:val="center"/>
                          <w:rPr>
                            <w:i/>
                            <w:u w:val="single"/>
                            <w:lang w:val="uk-UA"/>
                          </w:rPr>
                        </w:pPr>
                        <w:r w:rsidRPr="00A0346C">
                          <w:rPr>
                            <w:i/>
                            <w:u w:val="single"/>
                            <w:lang w:val="uk-UA"/>
                          </w:rPr>
                          <w:t>0,8-120</w:t>
                        </w:r>
                      </w:p>
                      <w:p w:rsidR="0016117F" w:rsidRPr="00A0346C" w:rsidRDefault="0016117F" w:rsidP="00BC3AA7">
                        <w:pPr>
                          <w:jc w:val="center"/>
                          <w:rPr>
                            <w:i/>
                            <w:lang w:val="uk-UA"/>
                          </w:rPr>
                        </w:pPr>
                        <w:r w:rsidRPr="00A0346C">
                          <w:rPr>
                            <w:i/>
                            <w:lang w:val="uk-UA"/>
                          </w:rPr>
                          <w:t>Т-0,5</w:t>
                        </w:r>
                      </w:p>
                    </w:txbxContent>
                  </v:textbox>
                </v:shape>
              </w:pict>
            </w:r>
            <w:r>
              <w:rPr>
                <w:noProof/>
              </w:rPr>
              <w:pict>
                <v:shape id="_x0000_s2613" type="#_x0000_t202" style="position:absolute;left:0;text-align:left;margin-left:108pt;margin-top:11.6pt;width:44.65pt;height:26.75pt;z-index:389;mso-position-horizontal-relative:text;mso-position-vertical-relative:text" filled="f" stroked="f">
                  <v:textbox style="mso-next-textbox:#_x0000_s2613">
                    <w:txbxContent>
                      <w:p w:rsidR="0016117F" w:rsidRPr="00A0346C" w:rsidRDefault="0016117F" w:rsidP="00BC3AA7">
                        <w:pPr>
                          <w:jc w:val="center"/>
                          <w:rPr>
                            <w:i/>
                            <w:lang w:val="uk-UA"/>
                          </w:rPr>
                        </w:pPr>
                        <w:r w:rsidRPr="00A0346C">
                          <w:rPr>
                            <w:i/>
                            <w:lang w:val="uk-UA"/>
                          </w:rPr>
                          <w:t>бр</w:t>
                        </w:r>
                      </w:p>
                    </w:txbxContent>
                  </v:textbox>
                </v:shape>
              </w:pict>
            </w:r>
            <w:r>
              <w:rPr>
                <w:noProof/>
              </w:rPr>
              <w:pict>
                <v:group id="_x0000_s2614" style="position:absolute;left:0;text-align:left;margin-left:63.2pt;margin-top:20.85pt;width:53.65pt;height:7.5pt;z-index:383;mso-position-horizontal-relative:text;mso-position-vertical-relative:text" coordorigin="2274,7901" coordsize="3000,600">
                  <v:group id="_x0000_s2615" style="position:absolute;left:4811;top:8037;width:600;height:327;rotation:6339692fd;flip:x" coordorigin="38,541" coordsize="4,8">
                    <v:line id="_x0000_s2616" style="position:absolute;flip:x" from="38,541" to="40,549" strokeweight="1.5pt"/>
                    <v:line id="_x0000_s2617" style="position:absolute" from="40,541" to="42,549" strokeweight="1.5pt"/>
                  </v:group>
                  <v:line id="_x0000_s2618" style="position:absolute;flip:x" from="2438,8201" to="5056,8201" strokeweight="1.5pt">
                    <v:stroke dashstyle="dash"/>
                  </v:line>
                  <v:group id="_x0000_s2619" style="position:absolute;left:2138;top:8037;width:600;height:327;rotation:6339692fd" coordorigin="38,541" coordsize="4,8">
                    <v:line id="_x0000_s2620" style="position:absolute;flip:x" from="38,541" to="40,549" strokeweight="1.5pt"/>
                    <v:line id="_x0000_s2621" style="position:absolute" from="40,541" to="42,549" strokeweight="1.5pt"/>
                  </v:group>
                </v:group>
              </w:pict>
            </w:r>
          </w:p>
        </w:tc>
        <w:tc>
          <w:tcPr>
            <w:tcW w:w="5515" w:type="dxa"/>
            <w:vAlign w:val="center"/>
          </w:tcPr>
          <w:p w:rsidR="0039394C" w:rsidRPr="00631AAD" w:rsidRDefault="0039394C" w:rsidP="00E4083B">
            <w:pPr>
              <w:jc w:val="both"/>
              <w:rPr>
                <w:snapToGrid w:val="0"/>
                <w:lang w:val="uk-UA"/>
              </w:rPr>
            </w:pPr>
            <w:r w:rsidRPr="00631AAD">
              <w:rPr>
                <w:snapToGrid w:val="0"/>
                <w:lang w:val="uk-UA"/>
              </w:rPr>
              <w:t>Брід із зазначенням його глибини (0,8 м), довжини</w:t>
            </w:r>
          </w:p>
          <w:p w:rsidR="0039394C" w:rsidRPr="00631AAD" w:rsidRDefault="0039394C" w:rsidP="00E4083B">
            <w:pPr>
              <w:jc w:val="both"/>
              <w:rPr>
                <w:snapToGrid w:val="0"/>
                <w:lang w:val="uk-UA"/>
              </w:rPr>
            </w:pPr>
            <w:r w:rsidRPr="00631AAD">
              <w:rPr>
                <w:snapToGrid w:val="0"/>
                <w:lang w:val="uk-UA"/>
              </w:rPr>
              <w:t>(120 м), характеру дна (Т – тверде, П – піщане,</w:t>
            </w:r>
          </w:p>
          <w:p w:rsidR="0039394C" w:rsidRPr="00631AAD" w:rsidRDefault="0039394C" w:rsidP="00E4083B">
            <w:pPr>
              <w:jc w:val="both"/>
              <w:rPr>
                <w:snapToGrid w:val="0"/>
                <w:lang w:val="uk-UA"/>
              </w:rPr>
            </w:pPr>
            <w:r w:rsidRPr="00631AAD">
              <w:rPr>
                <w:snapToGrid w:val="0"/>
                <w:lang w:val="uk-UA"/>
              </w:rPr>
              <w:t>К – кам’янисте, В – в’язке) і швидкості течії (0,5 м/с)</w:t>
            </w:r>
          </w:p>
        </w:tc>
      </w:tr>
      <w:tr w:rsidR="0039394C" w:rsidRPr="00631AAD" w:rsidTr="007B67B5">
        <w:trPr>
          <w:trHeight w:val="840"/>
        </w:trPr>
        <w:tc>
          <w:tcPr>
            <w:tcW w:w="3772" w:type="dxa"/>
          </w:tcPr>
          <w:p w:rsidR="0039394C" w:rsidRPr="00631AAD" w:rsidRDefault="008A7EE9" w:rsidP="00631AAD">
            <w:pPr>
              <w:rPr>
                <w:lang w:val="uk-UA"/>
              </w:rPr>
            </w:pPr>
            <w:r>
              <w:rPr>
                <w:noProof/>
              </w:rPr>
              <w:pict>
                <v:shape id="_x0000_s2622" type="#_x0000_t202" style="position:absolute;margin-left:72.5pt;margin-top:10.2pt;width:24.75pt;height:27.75pt;z-index:404;mso-position-horizontal-relative:text;mso-position-vertical-relative:text" filled="f" fillcolor="#1f497d" stroked="f" strokecolor="#1f497d">
                  <v:textbox style="mso-next-textbox:#_x0000_s2622;mso-direction-alt:auto">
                    <w:txbxContent>
                      <w:p w:rsidR="0016117F" w:rsidRPr="001A3157" w:rsidRDefault="0016117F" w:rsidP="006429DD">
                        <w:pPr>
                          <w:rPr>
                            <w:b/>
                            <w:color w:val="1F497D"/>
                            <w:sz w:val="36"/>
                            <w:szCs w:val="36"/>
                          </w:rPr>
                        </w:pPr>
                        <w:r w:rsidRPr="001A3157">
                          <w:rPr>
                            <w:b/>
                            <w:color w:val="1F497D"/>
                            <w:sz w:val="36"/>
                            <w:szCs w:val="36"/>
                          </w:rPr>
                          <w:t>+</w:t>
                        </w:r>
                      </w:p>
                    </w:txbxContent>
                  </v:textbox>
                </v:shape>
              </w:pict>
            </w:r>
            <w:r>
              <w:rPr>
                <w:noProof/>
              </w:rPr>
              <w:pict>
                <v:shape id="_x0000_s2623" type="#_x0000_t202" style="position:absolute;margin-left:99.5pt;margin-top:10.85pt;width:58.5pt;height:26.9pt;z-index:403;mso-position-horizontal-relative:text;mso-position-vertical-relative:text" filled="f" stroked="f">
                  <v:textbox style="mso-next-textbox:#_x0000_s2623;mso-direction-alt:auto">
                    <w:txbxContent>
                      <w:p w:rsidR="0016117F" w:rsidRPr="00F83B0A" w:rsidRDefault="0016117F" w:rsidP="006429DD">
                        <w:pPr>
                          <w:rPr>
                            <w:i/>
                            <w:sz w:val="32"/>
                            <w:szCs w:val="32"/>
                            <w:lang w:val="uk-UA"/>
                          </w:rPr>
                        </w:pPr>
                        <w:r w:rsidRPr="00F83B0A">
                          <w:rPr>
                            <w:i/>
                            <w:sz w:val="32"/>
                            <w:szCs w:val="32"/>
                            <w:lang w:val="uk-UA"/>
                          </w:rPr>
                          <w:t>9 мбр</w:t>
                        </w:r>
                      </w:p>
                    </w:txbxContent>
                  </v:textbox>
                </v:shape>
              </w:pict>
            </w:r>
            <w:r>
              <w:rPr>
                <w:noProof/>
              </w:rPr>
              <w:pict>
                <v:rect id="_x0000_s2624" style="position:absolute;margin-left:72.5pt;margin-top:10.85pt;width:25.5pt;height:25.5pt;z-index:402;mso-position-horizontal-relative:text;mso-position-vertical-relative:text" strokecolor="#1f497d" strokeweight="1.5pt"/>
              </w:pict>
            </w:r>
          </w:p>
        </w:tc>
        <w:tc>
          <w:tcPr>
            <w:tcW w:w="5515" w:type="dxa"/>
            <w:vAlign w:val="center"/>
          </w:tcPr>
          <w:p w:rsidR="0039394C" w:rsidRPr="00631AAD" w:rsidRDefault="0039394C" w:rsidP="00631AAD">
            <w:pPr>
              <w:jc w:val="both"/>
              <w:rPr>
                <w:snapToGrid w:val="0"/>
                <w:lang w:val="uk-UA"/>
              </w:rPr>
            </w:pPr>
            <w:r w:rsidRPr="00631AAD">
              <w:rPr>
                <w:snapToGrid w:val="0"/>
                <w:lang w:val="uk-UA"/>
              </w:rPr>
              <w:t>Медичний пункт бригади (полку) із зазначенням належності</w:t>
            </w:r>
          </w:p>
        </w:tc>
      </w:tr>
      <w:tr w:rsidR="0039394C" w:rsidRPr="00631AAD" w:rsidTr="007B67B5">
        <w:trPr>
          <w:trHeight w:val="839"/>
        </w:trPr>
        <w:tc>
          <w:tcPr>
            <w:tcW w:w="3772" w:type="dxa"/>
          </w:tcPr>
          <w:p w:rsidR="0039394C" w:rsidRPr="00631AAD" w:rsidRDefault="008A7EE9" w:rsidP="00A467D3">
            <w:pPr>
              <w:rPr>
                <w:lang w:val="uk-UA"/>
              </w:rPr>
            </w:pPr>
            <w:r>
              <w:rPr>
                <w:noProof/>
              </w:rPr>
              <w:pict>
                <v:shape id="_x0000_s2625" type="#_x0000_t202" style="position:absolute;margin-left:99pt;margin-top:9.15pt;width:53.25pt;height:27pt;z-index:366;mso-position-horizontal-relative:text;mso-position-vertical-relative:text" filled="f" stroked="f">
                  <v:textbox style="mso-next-textbox:#_x0000_s2625;mso-direction-alt:auto">
                    <w:txbxContent>
                      <w:p w:rsidR="0016117F" w:rsidRPr="00F83B0A" w:rsidRDefault="0016117F" w:rsidP="00A467D3">
                        <w:pPr>
                          <w:rPr>
                            <w:i/>
                            <w:sz w:val="28"/>
                            <w:szCs w:val="28"/>
                            <w:lang w:val="uk-UA"/>
                          </w:rPr>
                        </w:pPr>
                        <w:r w:rsidRPr="00F83B0A">
                          <w:rPr>
                            <w:i/>
                            <w:sz w:val="28"/>
                            <w:szCs w:val="28"/>
                          </w:rPr>
                          <w:t>1</w:t>
                        </w:r>
                        <w:r w:rsidRPr="00F83B0A">
                          <w:rPr>
                            <w:i/>
                            <w:sz w:val="28"/>
                            <w:szCs w:val="28"/>
                            <w:lang w:val="uk-UA"/>
                          </w:rPr>
                          <w:t xml:space="preserve"> тб</w:t>
                        </w:r>
                      </w:p>
                    </w:txbxContent>
                  </v:textbox>
                </v:shape>
              </w:pict>
            </w:r>
            <w:r>
              <w:rPr>
                <w:noProof/>
              </w:rPr>
              <w:pict>
                <v:group id="_x0000_s2626" editas="canvas" style="position:absolute;margin-left:66.25pt;margin-top:3.65pt;width:1in;height:27pt;z-index:361;mso-position-horizontal-relative:char;mso-position-vertical-relative:line" coordorigin="2459,2184" coordsize="1440,540">
                  <o:lock v:ext="edit" aspectratio="t"/>
                  <v:shape id="_x0000_s2627" type="#_x0000_t75" style="position:absolute;left:2459;top:2184;width:1440;height:540" o:preferrelative="f">
                    <v:fill o:detectmouseclick="t"/>
                    <v:path o:extrusionok="t" o:connecttype="none"/>
                    <o:lock v:ext="edit" text="t"/>
                  </v:shape>
                  <v:shape id="_x0000_s2628" type="#_x0000_t5" style="position:absolute;left:2459;top:2229;width:570;height:435" strokecolor="#1f497d" strokeweight="1.5pt"/>
                  <v:shape id="_x0000_s2629" type="#_x0000_t202" style="position:absolute;left:2504;top:2184;width:495;height:495" filled="f" stroked="f">
                    <v:textbox style="mso-next-textbox:#_x0000_s2629;mso-direction-alt:auto">
                      <w:txbxContent>
                        <w:p w:rsidR="0016117F" w:rsidRPr="001A3157" w:rsidRDefault="0016117F" w:rsidP="00A467D3">
                          <w:pPr>
                            <w:rPr>
                              <w:b/>
                              <w:color w:val="1F497D"/>
                              <w:sz w:val="36"/>
                              <w:szCs w:val="36"/>
                            </w:rPr>
                          </w:pPr>
                          <w:r w:rsidRPr="001A3157">
                            <w:rPr>
                              <w:b/>
                              <w:color w:val="1F497D"/>
                              <w:sz w:val="36"/>
                              <w:szCs w:val="36"/>
                            </w:rPr>
                            <w:t>+</w:t>
                          </w:r>
                        </w:p>
                      </w:txbxContent>
                    </v:textbox>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Медичний пункт батальйону із зазначенням належності</w:t>
            </w:r>
          </w:p>
        </w:tc>
      </w:tr>
      <w:tr w:rsidR="0039394C" w:rsidRPr="00631AAD" w:rsidTr="007B67B5">
        <w:trPr>
          <w:trHeight w:val="979"/>
        </w:trPr>
        <w:tc>
          <w:tcPr>
            <w:tcW w:w="3772" w:type="dxa"/>
          </w:tcPr>
          <w:p w:rsidR="0039394C" w:rsidRPr="00631AAD" w:rsidRDefault="008A7EE9" w:rsidP="00A467D3">
            <w:pPr>
              <w:rPr>
                <w:lang w:val="uk-UA"/>
              </w:rPr>
            </w:pPr>
            <w:r>
              <w:rPr>
                <w:noProof/>
              </w:rPr>
              <w:pict>
                <v:group id="_x0000_s2630" editas="canvas" style="position:absolute;margin-left:66.25pt;margin-top:10.65pt;width:76.5pt;height:27pt;z-index:362;mso-position-horizontal-relative:char;mso-position-vertical-relative:line" coordorigin="2274,5336" coordsize="5564,2160">
                  <o:lock v:ext="edit" aspectratio="t"/>
                  <v:shape id="_x0000_s2631" type="#_x0000_t75" style="position:absolute;left:2274;top:5336;width:5564;height:2160" o:preferrelative="f">
                    <v:fill o:detectmouseclick="t"/>
                    <v:path o:extrusionok="t" o:connecttype="none"/>
                    <o:lock v:ext="edit" text="t"/>
                  </v:shape>
                  <v:shape id="_x0000_s2632" type="#_x0000_t202" style="position:absolute;left:2383;top:5336;width:1582;height:1440" filled="f" stroked="f">
                    <v:textbox style="mso-next-textbox:#_x0000_s2632;mso-direction-alt:auto">
                      <w:txbxContent>
                        <w:p w:rsidR="0016117F" w:rsidRPr="001A3157" w:rsidRDefault="0016117F" w:rsidP="00A467D3">
                          <w:pPr>
                            <w:rPr>
                              <w:b/>
                              <w:color w:val="1F497D"/>
                            </w:rPr>
                          </w:pPr>
                          <w:r w:rsidRPr="001A3157">
                            <w:rPr>
                              <w:b/>
                              <w:color w:val="1F497D"/>
                            </w:rPr>
                            <w:t>+</w:t>
                          </w:r>
                        </w:p>
                      </w:txbxContent>
                    </v:textbox>
                  </v:shape>
                  <v:group id="_x0000_s2633" style="position:absolute;left:2274;top:5576;width:5564;height:1920" coordorigin="65,1873" coordsize="102,32">
                    <v:line id="_x0000_s2634" style="position:absolute" from="65,1873" to="82,1905" strokecolor="#1f497d" strokeweight="1.5pt"/>
                    <v:line id="_x0000_s2635" style="position:absolute;flip:x" from="82,1873" to="99,1905" strokecolor="#1f497d" strokeweight="1.5pt"/>
                    <v:line id="_x0000_s2636" style="position:absolute" from="97,1873" to="167,1873" strokecolor="#1f497d" strokeweight="1.5pt"/>
                  </v:group>
                  <v:shape id="_x0000_s2637" type="#_x0000_t202" style="position:absolute;left:3910;top:5336;width:3164;height:1980" filled="f" stroked="f">
                    <v:textbox style="mso-next-textbox:#_x0000_s2637;mso-direction-alt:auto">
                      <w:txbxContent>
                        <w:p w:rsidR="0016117F" w:rsidRPr="00F83B0A" w:rsidRDefault="0016117F" w:rsidP="00A467D3">
                          <w:pPr>
                            <w:rPr>
                              <w:i/>
                            </w:rPr>
                          </w:pPr>
                          <w:r w:rsidRPr="00F83B0A">
                            <w:rPr>
                              <w:i/>
                            </w:rPr>
                            <w:t>7</w:t>
                          </w:r>
                          <w:r w:rsidRPr="00F83B0A">
                            <w:rPr>
                              <w:i/>
                              <w:lang w:val="uk-UA"/>
                            </w:rPr>
                            <w:t xml:space="preserve"> </w:t>
                          </w:r>
                          <w:r w:rsidRPr="00F83B0A">
                            <w:rPr>
                              <w:i/>
                            </w:rPr>
                            <w:t>мp</w:t>
                          </w:r>
                        </w:p>
                      </w:txbxContent>
                    </v:textbox>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Медичний пост роти із зазначенням належності</w:t>
            </w:r>
          </w:p>
        </w:tc>
      </w:tr>
      <w:tr w:rsidR="0039394C" w:rsidRPr="00631AAD" w:rsidTr="007B67B5">
        <w:trPr>
          <w:trHeight w:val="836"/>
        </w:trPr>
        <w:tc>
          <w:tcPr>
            <w:tcW w:w="3772" w:type="dxa"/>
          </w:tcPr>
          <w:p w:rsidR="0039394C" w:rsidRPr="00631AAD" w:rsidRDefault="008A7EE9" w:rsidP="00A467D3">
            <w:pPr>
              <w:rPr>
                <w:lang w:val="uk-UA"/>
              </w:rPr>
            </w:pPr>
            <w:r>
              <w:rPr>
                <w:lang w:val="uk-UA"/>
              </w:rPr>
              <w:pict>
                <v:shape id="_x0000_i1039" type="#_x0000_t75" style="width:21.6pt;height:28.8pt">
                  <v:imagedata r:id="rId20" o:title="" croptop="-65521f" cropbottom="65521f"/>
                </v:shape>
              </w:pict>
            </w:r>
            <w:r>
              <w:rPr>
                <w:noProof/>
              </w:rPr>
              <w:pict>
                <v:group id="_x0000_s2638" editas="canvas" style="position:absolute;margin-left:40.55pt;margin-top:1.55pt;width:25.5pt;height:30pt;z-index:363;mso-position-horizontal-relative:char;mso-position-vertical-relative:line" coordorigin="2450,9090" coordsize="510,600">
                  <o:lock v:ext="edit" aspectratio="t"/>
                  <v:shape id="_x0000_s2639" type="#_x0000_t75" style="position:absolute;left:2450;top:9090;width:510;height:600" o:preferrelative="f">
                    <v:fill o:detectmouseclick="t"/>
                    <v:path o:extrusionok="t" o:connecttype="none"/>
                    <o:lock v:ext="edit" text="t"/>
                  </v:shape>
                  <v:oval id="_x0000_s2640" style="position:absolute;left:2450;top:9180;width:510;height:510" strokecolor="#1f497d" strokeweight="1.5pt"/>
                  <v:line id="_x0000_s2641" style="position:absolute" from="2465,9540" to="2930,9540" strokecolor="#1f497d" strokeweight="1.5pt"/>
                  <v:shape id="_x0000_s2642" type="#_x0000_t202" style="position:absolute;left:2465;top:9090;width:495;height:495" filled="f" stroked="f" strokecolor="#1f497d">
                    <v:textbox style="mso-next-textbox:#_x0000_s2642;mso-direction-alt:auto">
                      <w:txbxContent>
                        <w:p w:rsidR="0016117F" w:rsidRPr="001A3157" w:rsidRDefault="0016117F" w:rsidP="00A467D3">
                          <w:pPr>
                            <w:rPr>
                              <w:b/>
                              <w:color w:val="1F497D"/>
                              <w:sz w:val="36"/>
                              <w:szCs w:val="36"/>
                            </w:rPr>
                          </w:pPr>
                          <w:r w:rsidRPr="001A3157">
                            <w:rPr>
                              <w:b/>
                              <w:color w:val="1F497D"/>
                              <w:sz w:val="36"/>
                              <w:szCs w:val="36"/>
                            </w:rPr>
                            <w:t>+</w:t>
                          </w:r>
                        </w:p>
                      </w:txbxContent>
                    </v:textbox>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Стрілець-санітар</w:t>
            </w:r>
          </w:p>
        </w:tc>
      </w:tr>
      <w:tr w:rsidR="0039394C" w:rsidRPr="00631AAD" w:rsidTr="007B67B5">
        <w:trPr>
          <w:trHeight w:val="591"/>
        </w:trPr>
        <w:tc>
          <w:tcPr>
            <w:tcW w:w="3772" w:type="dxa"/>
          </w:tcPr>
          <w:p w:rsidR="0039394C" w:rsidRPr="00631AAD" w:rsidRDefault="008A7EE9" w:rsidP="00A467D3">
            <w:pPr>
              <w:rPr>
                <w:lang w:val="uk-UA"/>
              </w:rPr>
            </w:pPr>
            <w:r>
              <w:rPr>
                <w:noProof/>
              </w:rPr>
              <w:pict>
                <v:shape id="_x0000_s2643" type="#_x0000_t202" style="position:absolute;margin-left:95.5pt;margin-top:2.25pt;width:45pt;height:25pt;z-index:367;mso-position-horizontal-relative:text;mso-position-vertical-relative:text" filled="f" stroked="f">
                  <v:textbox style="mso-next-textbox:#_x0000_s2643">
                    <w:txbxContent>
                      <w:p w:rsidR="0016117F" w:rsidRPr="006111B8" w:rsidRDefault="0016117F" w:rsidP="00A467D3">
                        <w:pPr>
                          <w:rPr>
                            <w:i/>
                            <w:lang w:val="uk-UA"/>
                          </w:rPr>
                        </w:pPr>
                        <w:r w:rsidRPr="006111B8">
                          <w:rPr>
                            <w:i/>
                            <w:lang w:val="uk-UA"/>
                          </w:rPr>
                          <w:t>ПСТ</w:t>
                        </w:r>
                      </w:p>
                    </w:txbxContent>
                  </v:textbox>
                </v:shape>
              </w:pict>
            </w:r>
            <w:r>
              <w:rPr>
                <w:noProof/>
              </w:rPr>
              <w:pict>
                <v:group id="_x0000_s2644" style="position:absolute;margin-left:66.25pt;margin-top:5.25pt;width:36.75pt;height:15pt;z-index:368;mso-position-horizontal-relative:text;mso-position-vertical-relative:text" coordorigin="34,404" coordsize="49,20">
                  <v:shape id="_x0000_s2645" type="#_x0000_t130" style="position:absolute;left:34;top:406;width:42;height:17" strokecolor="#1f497d" strokeweight="1.5pt"/>
                  <v:rect id="_x0000_s2646" style="position:absolute;left:69;top:404;width:14;height:20" strokecolor="white"/>
                  <v:line id="_x0000_s2647" style="position:absolute" from="68,406" to="68,423" strokecolor="#1f497d" strokeweight="1.5pt"/>
                </v:group>
              </w:pict>
            </w:r>
            <w:r>
              <w:rPr>
                <w:noProof/>
              </w:rPr>
              <w:pict>
                <v:group id="_x0000_s2648" editas="canvas" style="position:absolute;margin-left:66.25pt;margin-top:10.5pt;width:81pt;height:27pt;z-index:364;mso-position-horizontal-relative:char;mso-position-vertical-relative:line" coordorigin="2459,4864" coordsize="1620,540">
                  <o:lock v:ext="edit" aspectratio="t"/>
                  <v:shape id="_x0000_s2649" type="#_x0000_t75" style="position:absolute;left:2459;top:4864;width:1620;height:540" o:preferrelative="f">
                    <v:fill o:detectmouseclick="t"/>
                    <v:path o:extrusionok="t" o:connecttype="none"/>
                    <o:lock v:ext="edit" text="t"/>
                  </v:shape>
                  <v:line id="_x0000_s2650" style="position:absolute" from="2714,4969" to="2714,5089" strokecolor="#1f497d" strokeweight="1.5pt"/>
                  <v:line id="_x0000_s2651" style="position:absolute;rotation:90" from="2714,4969" to="2714,5089" strokecolor="red"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Пост санітарного транспорту</w:t>
            </w:r>
          </w:p>
        </w:tc>
      </w:tr>
      <w:tr w:rsidR="0039394C" w:rsidRPr="00631AAD" w:rsidTr="007B67B5">
        <w:trPr>
          <w:trHeight w:val="729"/>
        </w:trPr>
        <w:tc>
          <w:tcPr>
            <w:tcW w:w="3772" w:type="dxa"/>
          </w:tcPr>
          <w:p w:rsidR="0039394C" w:rsidRPr="00631AAD" w:rsidRDefault="008A7EE9" w:rsidP="00A467D3">
            <w:pPr>
              <w:rPr>
                <w:lang w:val="uk-UA"/>
              </w:rPr>
            </w:pPr>
            <w:r>
              <w:rPr>
                <w:noProof/>
              </w:rPr>
              <w:pict>
                <v:group id="_x0000_s2652" editas="canvas" style="position:absolute;margin-left:64.8pt;margin-top:8.7pt;width:72.7pt;height:23.25pt;z-index:365;mso-position-horizontal-relative:char;mso-position-vertical-relative:line" coordorigin="2169,5336" coordsize="5287,1860">
                  <o:lock v:ext="edit" aspectratio="t"/>
                  <v:shape id="_x0000_s2653" type="#_x0000_t75" style="position:absolute;left:2169;top:5336;width:5287;height:1860" o:preferrelative="f">
                    <v:fill o:detectmouseclick="t"/>
                    <v:path o:extrusionok="t" o:connecttype="none"/>
                    <o:lock v:ext="edit" text="t"/>
                  </v:shape>
                  <v:shape id="_x0000_s2654" type="#_x0000_t5" style="position:absolute;left:2169;top:5336;width:2073;height:1800" strokecolor="#1f497d" strokeweight="1.5pt"/>
                  <v:shape id="_x0000_s2655" type="#_x0000_t202" style="position:absolute;left:2296;top:5772;width:1837;height:1424" filled="f" stroked="f">
                    <v:textbox style="mso-next-textbox:#_x0000_s2655;mso-direction-alt:auto">
                      <w:txbxContent>
                        <w:p w:rsidR="0016117F" w:rsidRPr="006111B8" w:rsidRDefault="0016117F" w:rsidP="00A467D3">
                          <w:pPr>
                            <w:rPr>
                              <w:i/>
                              <w:lang w:val="uk-UA"/>
                            </w:rPr>
                          </w:pPr>
                          <w:r w:rsidRPr="006111B8">
                            <w:rPr>
                              <w:i/>
                              <w:lang w:val="uk-UA"/>
                            </w:rPr>
                            <w:t>П</w:t>
                          </w:r>
                        </w:p>
                      </w:txbxContent>
                    </v:textbox>
                  </v:shape>
                  <v:shape id="_x0000_s2656" type="#_x0000_t202" style="position:absolute;left:4292;top:5336;width:3164;height:1680" filled="f" stroked="f">
                    <v:textbox style="mso-next-textbox:#_x0000_s2656;mso-direction-alt:auto">
                      <w:txbxContent>
                        <w:p w:rsidR="0016117F" w:rsidRPr="00F83B0A" w:rsidRDefault="0016117F" w:rsidP="00A467D3">
                          <w:pPr>
                            <w:rPr>
                              <w:i/>
                              <w:sz w:val="28"/>
                              <w:szCs w:val="28"/>
                            </w:rPr>
                          </w:pPr>
                          <w:r w:rsidRPr="00F83B0A">
                            <w:rPr>
                              <w:i/>
                              <w:sz w:val="28"/>
                              <w:szCs w:val="28"/>
                            </w:rPr>
                            <w:t>3</w:t>
                          </w:r>
                          <w:r w:rsidRPr="00F83B0A">
                            <w:rPr>
                              <w:i/>
                              <w:sz w:val="28"/>
                              <w:szCs w:val="28"/>
                              <w:lang w:val="uk-UA"/>
                            </w:rPr>
                            <w:t xml:space="preserve"> </w:t>
                          </w:r>
                          <w:r w:rsidRPr="00F83B0A">
                            <w:rPr>
                              <w:i/>
                              <w:sz w:val="28"/>
                              <w:szCs w:val="28"/>
                            </w:rPr>
                            <w:t>мб</w:t>
                          </w:r>
                        </w:p>
                      </w:txbxContent>
                    </v:textbox>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Пункт батальйону із зазначенням приналежності</w:t>
            </w:r>
          </w:p>
          <w:p w:rsidR="0039394C" w:rsidRPr="00631AAD" w:rsidRDefault="0039394C" w:rsidP="00B12CAB">
            <w:pPr>
              <w:jc w:val="both"/>
              <w:rPr>
                <w:snapToGrid w:val="0"/>
                <w:lang w:val="uk-UA"/>
              </w:rPr>
            </w:pPr>
            <w:r w:rsidRPr="00631AAD">
              <w:rPr>
                <w:snapToGrid w:val="0"/>
                <w:lang w:val="uk-UA"/>
              </w:rPr>
              <w:t>(Пр – продовольчий, Б – боєпостачання, П - пального)</w:t>
            </w:r>
          </w:p>
        </w:tc>
      </w:tr>
      <w:tr w:rsidR="0039394C" w:rsidRPr="00631AAD" w:rsidTr="007B67B5">
        <w:trPr>
          <w:trHeight w:val="1417"/>
        </w:trPr>
        <w:tc>
          <w:tcPr>
            <w:tcW w:w="3772" w:type="dxa"/>
          </w:tcPr>
          <w:p w:rsidR="0039394C" w:rsidRPr="00631AAD" w:rsidRDefault="008A7EE9" w:rsidP="00A467D3">
            <w:pPr>
              <w:rPr>
                <w:lang w:val="uk-UA"/>
              </w:rPr>
            </w:pPr>
            <w:r>
              <w:rPr>
                <w:noProof/>
              </w:rPr>
              <w:pict>
                <v:group id="_x0000_s2657" style="position:absolute;margin-left:76pt;margin-top:8.55pt;width:26.75pt;height:27pt;z-index:394;mso-position-horizontal-relative:text;mso-position-vertical-relative:text" coordorigin="2082,9882" coordsize="435,540">
                  <v:shape id="_x0000_s2658" type="#_x0000_t5" style="position:absolute;left:2082;top:9882;width:435;height:363" strokecolor="#1f497d" strokeweight="1.5pt"/>
                  <v:shape id="_x0000_s2659" type="#_x0000_t202" style="position:absolute;left:2094;top:9925;width:348;height:497" filled="f" strokecolor="#1f497d">
                    <v:textbox style="mso-next-textbox:#_x0000_s2659;mso-direction-alt:auto">
                      <w:txbxContent>
                        <w:p w:rsidR="0016117F" w:rsidRPr="006111B8" w:rsidRDefault="0016117F" w:rsidP="00A467D3">
                          <w:pPr>
                            <w:rPr>
                              <w:i/>
                              <w:lang w:val="uk-UA"/>
                            </w:rPr>
                          </w:pPr>
                          <w:r>
                            <w:rPr>
                              <w:i/>
                              <w:lang w:val="uk-UA"/>
                            </w:rPr>
                            <w:t>П</w:t>
                          </w:r>
                        </w:p>
                      </w:txbxContent>
                    </v:textbox>
                  </v:shape>
                </v:group>
              </w:pict>
            </w:r>
            <w:r>
              <w:rPr>
                <w:noProof/>
              </w:rPr>
              <w:pict>
                <v:line id="_x0000_s2660" style="position:absolute;z-index:395;mso-position-horizontal-relative:text;mso-position-vertical-relative:text" from="92.25pt,27.3pt" to="92.25pt,42.3pt" strokecolor="#1f497d" strokeweight="1.5pt"/>
              </w:pict>
            </w:r>
            <w:r>
              <w:rPr>
                <w:noProof/>
              </w:rPr>
              <w:pict>
                <v:shape id="_x0000_s2661" style="position:absolute;margin-left:63pt;margin-top:18.3pt;width:69.75pt;height:41.25pt;z-index:393;mso-position-horizontal-relative:text;mso-position-vertical-relative:text" coordsize="93,55" path="m,55c4,51,8,47,15,43,22,39,34,35,41,31,48,27,51,20,57,16,63,12,73,7,79,4,85,1,89,,93,e" filled="f" strokecolor="#930" strokeweight="1.5pt">
                  <v:path arrowok="t"/>
                </v:shape>
              </w:pict>
            </w:r>
          </w:p>
        </w:tc>
        <w:tc>
          <w:tcPr>
            <w:tcW w:w="5515" w:type="dxa"/>
            <w:vAlign w:val="center"/>
          </w:tcPr>
          <w:p w:rsidR="0039394C" w:rsidRPr="00631AAD" w:rsidRDefault="0039394C" w:rsidP="00860BDD">
            <w:pPr>
              <w:jc w:val="both"/>
              <w:rPr>
                <w:snapToGrid w:val="0"/>
                <w:lang w:val="uk-UA"/>
              </w:rPr>
            </w:pPr>
            <w:r w:rsidRPr="00631AAD">
              <w:rPr>
                <w:snapToGrid w:val="0"/>
                <w:lang w:val="uk-UA"/>
              </w:rPr>
              <w:t>Пункт обслуговування на маршруті руху</w:t>
            </w:r>
          </w:p>
          <w:p w:rsidR="0039394C" w:rsidRPr="00631AAD" w:rsidRDefault="0039394C" w:rsidP="00860BDD">
            <w:pPr>
              <w:jc w:val="both"/>
              <w:rPr>
                <w:snapToGrid w:val="0"/>
                <w:lang w:val="uk-UA"/>
              </w:rPr>
            </w:pPr>
            <w:r w:rsidRPr="00631AAD">
              <w:rPr>
                <w:snapToGrid w:val="0"/>
                <w:lang w:val="uk-UA"/>
              </w:rPr>
              <w:t>(П – заправлення пальним, Пр – продовольчий,</w:t>
            </w:r>
          </w:p>
          <w:p w:rsidR="0039394C" w:rsidRPr="00631AAD" w:rsidRDefault="0039394C" w:rsidP="00860BDD">
            <w:pPr>
              <w:jc w:val="both"/>
              <w:rPr>
                <w:snapToGrid w:val="0"/>
                <w:lang w:val="uk-UA"/>
              </w:rPr>
            </w:pPr>
            <w:r w:rsidRPr="00631AAD">
              <w:rPr>
                <w:snapToGrid w:val="0"/>
                <w:lang w:val="uk-UA"/>
              </w:rPr>
              <w:t>Т – технічної допомоги, В – відпочинку і обігріву, з червоним хрестом – медичний)</w:t>
            </w:r>
          </w:p>
        </w:tc>
      </w:tr>
      <w:tr w:rsidR="0039394C" w:rsidRPr="00631AAD" w:rsidTr="007B67B5">
        <w:trPr>
          <w:trHeight w:val="701"/>
        </w:trPr>
        <w:tc>
          <w:tcPr>
            <w:tcW w:w="3772" w:type="dxa"/>
          </w:tcPr>
          <w:p w:rsidR="0039394C" w:rsidRPr="00631AAD" w:rsidRDefault="008A7EE9" w:rsidP="00A467D3">
            <w:pPr>
              <w:rPr>
                <w:lang w:val="uk-UA"/>
              </w:rPr>
            </w:pPr>
            <w:r>
              <w:rPr>
                <w:noProof/>
              </w:rPr>
              <w:lastRenderedPageBreak/>
              <w:pict>
                <v:shape id="_x0000_s2662" type="#_x0000_t5" style="position:absolute;margin-left:82pt;margin-top:2.35pt;width:26pt;height:23.25pt;z-index:398;mso-position-horizontal-relative:text;mso-position-vertical-relative:text" fillcolor="black"/>
              </w:pict>
            </w:r>
            <w:r>
              <w:rPr>
                <w:noProof/>
              </w:rPr>
              <w:pict>
                <v:group id="_x0000_s2663" editas="canvas" style="position:absolute;margin-left:75.25pt;margin-top:3pt;width:40.5pt;height:23.25pt;z-index:390;mso-position-horizontal-relative:char;mso-position-vertical-relative:line" coordorigin="2639,13340" coordsize="810,465">
                  <o:lock v:ext="edit" aspectratio="t"/>
                  <v:shape id="_x0000_s2664" type="#_x0000_t75" style="position:absolute;left:2639;top:13340;width:810;height:465" o:preferrelative="f">
                    <v:fill o:detectmouseclick="t"/>
                    <v:path o:extrusionok="t" o:connecttype="none"/>
                    <o:lock v:ext="edit" text="t"/>
                  </v:shape>
                  <v:rect id="_x0000_s2665" style="position:absolute;left:2639;top:13340;width:810;height:465" strokeweight="1.5pt"/>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 xml:space="preserve">Сховище ядерних боєприпасів </w:t>
            </w:r>
          </w:p>
        </w:tc>
      </w:tr>
      <w:tr w:rsidR="0039394C" w:rsidRPr="00631AAD" w:rsidTr="007B67B5">
        <w:trPr>
          <w:trHeight w:val="683"/>
        </w:trPr>
        <w:tc>
          <w:tcPr>
            <w:tcW w:w="3772" w:type="dxa"/>
          </w:tcPr>
          <w:p w:rsidR="0039394C" w:rsidRPr="00631AAD" w:rsidRDefault="008A7EE9" w:rsidP="00A467D3">
            <w:pPr>
              <w:rPr>
                <w:lang w:val="uk-UA"/>
              </w:rPr>
            </w:pPr>
            <w:r>
              <w:rPr>
                <w:noProof/>
              </w:rPr>
              <w:pict>
                <v:shape id="_x0000_s2666" type="#_x0000_t5" style="position:absolute;margin-left:81.5pt;margin-top:2.9pt;width:27pt;height:23.25pt;z-index:392;mso-position-horizontal-relative:text;mso-position-vertical-relative:text" strokeweight="1.5pt"/>
              </w:pict>
            </w:r>
            <w:r>
              <w:rPr>
                <w:noProof/>
              </w:rPr>
              <w:pict>
                <v:group id="_x0000_s2667" editas="canvas" style="position:absolute;margin-left:75.25pt;margin-top:2.9pt;width:40.5pt;height:23.25pt;z-index:391;mso-position-horizontal-relative:char;mso-position-vertical-relative:line" coordorigin="2274,8651" coordsize="2945,1860">
                  <o:lock v:ext="edit" aspectratio="t"/>
                  <v:shape id="_x0000_s2668" type="#_x0000_t75" style="position:absolute;left:2274;top:8651;width:2945;height:1860" o:preferrelative="f" stroked="t" strokeweight="1.5pt">
                    <v:fill o:detectmouseclick="t"/>
                    <v:path o:extrusionok="t" o:connecttype="none"/>
                    <o:lock v:ext="edit" text="t"/>
                  </v:shape>
                </v:group>
              </w:pict>
            </w:r>
          </w:p>
        </w:tc>
        <w:tc>
          <w:tcPr>
            <w:tcW w:w="5515" w:type="dxa"/>
            <w:vAlign w:val="center"/>
          </w:tcPr>
          <w:p w:rsidR="0039394C" w:rsidRPr="00631AAD" w:rsidRDefault="0039394C" w:rsidP="00860BDD">
            <w:pPr>
              <w:jc w:val="both"/>
              <w:rPr>
                <w:snapToGrid w:val="0"/>
                <w:lang w:val="uk-UA"/>
              </w:rPr>
            </w:pPr>
            <w:r w:rsidRPr="00631AAD">
              <w:rPr>
                <w:snapToGrid w:val="0"/>
                <w:lang w:val="uk-UA"/>
              </w:rPr>
              <w:t>Сховище хімічних боєприпасів</w:t>
            </w:r>
          </w:p>
        </w:tc>
      </w:tr>
      <w:tr w:rsidR="0039394C" w:rsidRPr="00631AAD" w:rsidTr="007B67B5">
        <w:trPr>
          <w:trHeight w:val="848"/>
        </w:trPr>
        <w:tc>
          <w:tcPr>
            <w:tcW w:w="3772" w:type="dxa"/>
          </w:tcPr>
          <w:p w:rsidR="0039394C" w:rsidRPr="00631AAD" w:rsidRDefault="008A7EE9" w:rsidP="00A467D3">
            <w:pPr>
              <w:rPr>
                <w:lang w:val="uk-UA"/>
              </w:rPr>
            </w:pPr>
            <w:r>
              <w:rPr>
                <w:noProof/>
              </w:rPr>
              <w:pict>
                <v:group id="_x0000_s2669" style="position:absolute;margin-left:81pt;margin-top:3.85pt;width:20.65pt;height:27.65pt;z-index:396;mso-position-horizontal-relative:text;mso-position-vertical-relative:text" coordorigin="5190,1914" coordsize="930,1416">
                  <v:rect id="_x0000_s2670" style="position:absolute;left:5190;top:1924;width:930;height:920" strokecolor="#002060" strokeweight="1pt"/>
                  <v:shape id="_x0000_s2671" type="#_x0000_t4" style="position:absolute;left:5190;top:2400;width:930;height:930" fillcolor="#0070c0" strokecolor="#002060"/>
                  <v:shape id="_x0000_s2672" type="#_x0000_t5" style="position:absolute;left:5190;top:1914;width:930;height:470;rotation:180" fillcolor="#0070c0" strokecolor="#002060"/>
                </v:group>
              </w:pict>
            </w:r>
          </w:p>
        </w:tc>
        <w:tc>
          <w:tcPr>
            <w:tcW w:w="5515" w:type="dxa"/>
            <w:vAlign w:val="center"/>
          </w:tcPr>
          <w:p w:rsidR="0039394C" w:rsidRPr="00631AAD" w:rsidRDefault="0039394C" w:rsidP="00860BDD">
            <w:pPr>
              <w:jc w:val="both"/>
              <w:rPr>
                <w:snapToGrid w:val="0"/>
                <w:lang w:val="uk-UA"/>
              </w:rPr>
            </w:pPr>
            <w:r w:rsidRPr="00631AAD">
              <w:rPr>
                <w:color w:val="000000"/>
                <w:lang w:val="uk-UA"/>
              </w:rPr>
              <w:t>Культурні цінності</w:t>
            </w:r>
          </w:p>
        </w:tc>
      </w:tr>
      <w:tr w:rsidR="0039394C" w:rsidRPr="00631AAD" w:rsidTr="007B67B5">
        <w:trPr>
          <w:trHeight w:val="669"/>
        </w:trPr>
        <w:tc>
          <w:tcPr>
            <w:tcW w:w="3772" w:type="dxa"/>
          </w:tcPr>
          <w:p w:rsidR="0039394C" w:rsidRPr="00631AAD" w:rsidRDefault="008A7EE9" w:rsidP="00A467D3">
            <w:pPr>
              <w:rPr>
                <w:lang w:val="uk-UA"/>
              </w:rPr>
            </w:pPr>
            <w:r>
              <w:rPr>
                <w:noProof/>
              </w:rPr>
              <w:pict>
                <v:group id="_x0000_s2673" style="position:absolute;margin-left:63pt;margin-top:7.1pt;width:63pt;height:19.85pt;z-index:397;mso-position-horizontal-relative:text;mso-position-vertical-relative:text" coordorigin="2554,9971" coordsize="2934,1046">
                  <v:rect id="_x0000_s2674" style="position:absolute;left:2554;top:9971;width:2934;height:1046"/>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675" type="#_x0000_t120" style="position:absolute;left:2694;top:10142;width:720;height:720" fillcolor="#f60"/>
                  <v:shape id="_x0000_s2676" type="#_x0000_t120" style="position:absolute;left:3635;top:10142;width:720;height:720" fillcolor="#f60"/>
                  <v:shape id="_x0000_s2677" type="#_x0000_t120" style="position:absolute;left:4569;top:10142;width:720;height:720" fillcolor="#f60"/>
                </v:group>
              </w:pict>
            </w:r>
          </w:p>
        </w:tc>
        <w:tc>
          <w:tcPr>
            <w:tcW w:w="5515" w:type="dxa"/>
            <w:vAlign w:val="center"/>
          </w:tcPr>
          <w:p w:rsidR="0039394C" w:rsidRPr="00631AAD" w:rsidRDefault="0039394C" w:rsidP="00860BDD">
            <w:pPr>
              <w:jc w:val="both"/>
              <w:rPr>
                <w:snapToGrid w:val="0"/>
                <w:lang w:val="uk-UA"/>
              </w:rPr>
            </w:pPr>
            <w:r w:rsidRPr="00631AAD">
              <w:rPr>
                <w:color w:val="000000"/>
                <w:lang w:val="uk-UA"/>
              </w:rPr>
              <w:t>Особливо небезпечні об’єкти</w:t>
            </w:r>
          </w:p>
        </w:tc>
      </w:tr>
    </w:tbl>
    <w:p w:rsidR="0039394C" w:rsidRPr="00631AAD" w:rsidRDefault="0039394C" w:rsidP="007717D4">
      <w:pPr>
        <w:ind w:firstLine="709"/>
        <w:jc w:val="right"/>
        <w:rPr>
          <w:sz w:val="22"/>
          <w:szCs w:val="22"/>
          <w:lang w:val="uk-UA"/>
        </w:rPr>
      </w:pPr>
    </w:p>
    <w:p w:rsidR="0039394C" w:rsidRPr="00631AAD" w:rsidRDefault="0039394C" w:rsidP="007717D4">
      <w:pPr>
        <w:ind w:firstLine="709"/>
        <w:jc w:val="right"/>
        <w:rPr>
          <w:sz w:val="22"/>
          <w:szCs w:val="22"/>
          <w:lang w:val="uk-UA"/>
        </w:rPr>
        <w:sectPr w:rsidR="0039394C" w:rsidRPr="00631AAD" w:rsidSect="00BA6FF1">
          <w:headerReference w:type="even" r:id="rId21"/>
          <w:headerReference w:type="default" r:id="rId22"/>
          <w:pgSz w:w="11906" w:h="16838"/>
          <w:pgMar w:top="1134" w:right="851" w:bottom="1134" w:left="1701" w:header="709" w:footer="709" w:gutter="0"/>
          <w:pgNumType w:start="224"/>
          <w:cols w:space="708"/>
          <w:docGrid w:linePitch="360"/>
        </w:sectPr>
      </w:pPr>
    </w:p>
    <w:p w:rsidR="0039394C" w:rsidRPr="00631AAD" w:rsidRDefault="0039394C" w:rsidP="00F25EFA">
      <w:pPr>
        <w:ind w:firstLine="709"/>
        <w:jc w:val="right"/>
        <w:rPr>
          <w:i/>
          <w:sz w:val="22"/>
          <w:szCs w:val="22"/>
          <w:lang w:val="uk-UA"/>
        </w:rPr>
      </w:pPr>
      <w:r w:rsidRPr="00631AAD">
        <w:rPr>
          <w:i/>
          <w:sz w:val="22"/>
          <w:szCs w:val="22"/>
          <w:lang w:val="uk-UA"/>
        </w:rPr>
        <w:lastRenderedPageBreak/>
        <w:t>Додаток 7</w:t>
      </w:r>
    </w:p>
    <w:p w:rsidR="0039394C" w:rsidRPr="00631AAD" w:rsidRDefault="0039394C" w:rsidP="007717D4">
      <w:pPr>
        <w:shd w:val="clear" w:color="auto" w:fill="FFFFFF"/>
        <w:jc w:val="center"/>
        <w:rPr>
          <w:b/>
          <w:bCs/>
          <w:color w:val="000000"/>
          <w:lang w:val="uk-UA"/>
        </w:rPr>
      </w:pPr>
      <w:r w:rsidRPr="00631AAD">
        <w:rPr>
          <w:b/>
          <w:bCs/>
          <w:color w:val="000000"/>
          <w:lang w:val="uk-UA"/>
        </w:rPr>
        <w:t>ПОРЯДОК ПЕРЕДАЧІ СИГНАЛІВ, КОМАНД І</w:t>
      </w:r>
      <w:r w:rsidRPr="00631AAD">
        <w:rPr>
          <w:color w:val="000000"/>
          <w:lang w:val="uk-UA"/>
        </w:rPr>
        <w:t xml:space="preserve"> </w:t>
      </w:r>
      <w:r w:rsidRPr="00631AAD">
        <w:rPr>
          <w:b/>
          <w:bCs/>
          <w:color w:val="000000"/>
          <w:lang w:val="uk-UA"/>
        </w:rPr>
        <w:t xml:space="preserve">ПОСТАНОВКИ </w:t>
      </w:r>
    </w:p>
    <w:p w:rsidR="0039394C" w:rsidRPr="00631AAD" w:rsidRDefault="0039394C" w:rsidP="007717D4">
      <w:pPr>
        <w:shd w:val="clear" w:color="auto" w:fill="FFFFFF"/>
        <w:jc w:val="center"/>
        <w:rPr>
          <w:b/>
          <w:bCs/>
          <w:color w:val="000000"/>
          <w:lang w:val="uk-UA"/>
        </w:rPr>
      </w:pPr>
      <w:r w:rsidRPr="00631AAD">
        <w:rPr>
          <w:b/>
          <w:bCs/>
          <w:color w:val="000000"/>
          <w:lang w:val="uk-UA"/>
        </w:rPr>
        <w:t>ЗАВДАНЬ ПО</w:t>
      </w:r>
      <w:r w:rsidRPr="00631AAD">
        <w:rPr>
          <w:color w:val="000000"/>
          <w:lang w:val="uk-UA"/>
        </w:rPr>
        <w:t xml:space="preserve"> </w:t>
      </w:r>
      <w:r w:rsidRPr="00631AAD">
        <w:rPr>
          <w:b/>
          <w:bCs/>
          <w:color w:val="000000"/>
          <w:lang w:val="uk-UA"/>
        </w:rPr>
        <w:t>РАДІО</w:t>
      </w:r>
    </w:p>
    <w:p w:rsidR="0039394C" w:rsidRPr="00631AAD" w:rsidRDefault="0039394C" w:rsidP="007717D4">
      <w:pPr>
        <w:shd w:val="clear" w:color="auto" w:fill="FFFFFF"/>
        <w:tabs>
          <w:tab w:val="left" w:pos="547"/>
        </w:tabs>
        <w:ind w:firstLine="709"/>
        <w:jc w:val="both"/>
        <w:rPr>
          <w:color w:val="000000"/>
          <w:lang w:val="uk-UA"/>
        </w:rPr>
      </w:pPr>
    </w:p>
    <w:p w:rsidR="0039394C" w:rsidRPr="00631AAD" w:rsidRDefault="0039394C" w:rsidP="007717D4">
      <w:pPr>
        <w:shd w:val="clear" w:color="auto" w:fill="FFFFFF"/>
        <w:tabs>
          <w:tab w:val="left" w:pos="547"/>
        </w:tabs>
        <w:ind w:firstLine="709"/>
        <w:jc w:val="both"/>
        <w:rPr>
          <w:lang w:val="uk-UA"/>
        </w:rPr>
      </w:pPr>
      <w:r w:rsidRPr="00631AAD">
        <w:rPr>
          <w:b/>
          <w:color w:val="000000"/>
          <w:lang w:val="uk-UA"/>
        </w:rPr>
        <w:t>1.</w:t>
      </w:r>
      <w:r w:rsidRPr="00631AAD">
        <w:rPr>
          <w:color w:val="000000"/>
          <w:lang w:val="uk-UA"/>
        </w:rPr>
        <w:t xml:space="preserve"> Передача сигналів, команд і постановка завдань по радіо здійснюється наступним чином:</w:t>
      </w:r>
    </w:p>
    <w:p w:rsidR="0039394C" w:rsidRPr="00631AAD" w:rsidRDefault="0039394C" w:rsidP="007717D4">
      <w:pPr>
        <w:shd w:val="clear" w:color="auto" w:fill="FFFFFF"/>
        <w:ind w:firstLine="709"/>
        <w:jc w:val="both"/>
        <w:rPr>
          <w:lang w:val="uk-UA"/>
        </w:rPr>
      </w:pPr>
      <w:r w:rsidRPr="00631AAD">
        <w:rPr>
          <w:color w:val="000000"/>
          <w:lang w:val="uk-UA"/>
        </w:rPr>
        <w:t xml:space="preserve">позивний радіостанції, що викликають, – </w:t>
      </w:r>
      <w:r w:rsidRPr="00631AAD">
        <w:rPr>
          <w:b/>
          <w:lang w:val="uk-UA"/>
        </w:rPr>
        <w:t>один раз</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слово “</w:t>
      </w:r>
      <w:r w:rsidRPr="00631AAD">
        <w:rPr>
          <w:b/>
          <w:color w:val="000000"/>
          <w:lang w:val="uk-UA"/>
        </w:rPr>
        <w:t>Я</w:t>
      </w:r>
      <w:r w:rsidRPr="00631AAD">
        <w:rPr>
          <w:color w:val="000000"/>
          <w:lang w:val="uk-UA"/>
        </w:rPr>
        <w:t xml:space="preserve">” i позивний своєї радіостанції – </w:t>
      </w:r>
      <w:r w:rsidRPr="00631AAD">
        <w:rPr>
          <w:b/>
          <w:color w:val="000000"/>
          <w:lang w:val="uk-UA"/>
        </w:rPr>
        <w:t>один раз</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 xml:space="preserve">сигнал (команда) – </w:t>
      </w:r>
      <w:r w:rsidRPr="00631AAD">
        <w:rPr>
          <w:b/>
          <w:color w:val="000000"/>
          <w:lang w:val="uk-UA"/>
        </w:rPr>
        <w:t>двічі (у випадку надійного зв</w:t>
      </w:r>
      <w:r w:rsidRPr="00631AAD">
        <w:rPr>
          <w:b/>
          <w:lang w:val="uk-UA"/>
        </w:rPr>
        <w:t>’</w:t>
      </w:r>
      <w:r w:rsidRPr="00631AAD">
        <w:rPr>
          <w:b/>
          <w:color w:val="000000"/>
          <w:lang w:val="uk-UA"/>
        </w:rPr>
        <w:t>язку передається один раз)</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слово “</w:t>
      </w:r>
      <w:r w:rsidRPr="00631AAD">
        <w:rPr>
          <w:b/>
          <w:color w:val="000000"/>
          <w:lang w:val="uk-UA"/>
        </w:rPr>
        <w:t>прийом</w:t>
      </w:r>
      <w:r w:rsidRPr="00631AAD">
        <w:rPr>
          <w:color w:val="000000"/>
          <w:lang w:val="uk-UA"/>
        </w:rPr>
        <w:t xml:space="preserve">” – </w:t>
      </w:r>
      <w:r w:rsidRPr="00631AAD">
        <w:rPr>
          <w:b/>
          <w:color w:val="000000"/>
          <w:lang w:val="uk-UA"/>
        </w:rPr>
        <w:t>один раз</w:t>
      </w:r>
      <w:r w:rsidRPr="00631AAD">
        <w:rPr>
          <w:color w:val="000000"/>
          <w:lang w:val="uk-UA"/>
        </w:rPr>
        <w:t>.</w:t>
      </w:r>
    </w:p>
    <w:p w:rsidR="0039394C" w:rsidRPr="00631AAD" w:rsidRDefault="0039394C" w:rsidP="007717D4">
      <w:pPr>
        <w:shd w:val="clear" w:color="auto" w:fill="FFFFFF"/>
        <w:ind w:firstLine="709"/>
        <w:jc w:val="both"/>
        <w:rPr>
          <w:lang w:val="uk-UA"/>
        </w:rPr>
      </w:pPr>
      <w:r w:rsidRPr="00631AAD">
        <w:rPr>
          <w:color w:val="000000"/>
          <w:lang w:val="uk-UA"/>
        </w:rPr>
        <w:t>Сигнали i команди передаються без попереднього виклику кореспондента i одержання згоди на прийом.</w:t>
      </w:r>
    </w:p>
    <w:p w:rsidR="0039394C" w:rsidRPr="00631AAD" w:rsidRDefault="0039394C" w:rsidP="007717D4">
      <w:pPr>
        <w:shd w:val="clear" w:color="auto" w:fill="FFFFFF"/>
        <w:ind w:firstLine="709"/>
        <w:jc w:val="both"/>
        <w:rPr>
          <w:i/>
          <w:color w:val="000000"/>
          <w:lang w:val="uk-UA"/>
        </w:rPr>
      </w:pPr>
      <w:r w:rsidRPr="00631AAD">
        <w:rPr>
          <w:i/>
          <w:color w:val="000000"/>
          <w:lang w:val="uk-UA"/>
        </w:rPr>
        <w:t>Приклад:</w:t>
      </w:r>
    </w:p>
    <w:p w:rsidR="0039394C" w:rsidRPr="00631AAD" w:rsidRDefault="0039394C" w:rsidP="007717D4">
      <w:pPr>
        <w:shd w:val="clear" w:color="auto" w:fill="FFFFFF"/>
        <w:ind w:left="1134" w:firstLine="709"/>
        <w:jc w:val="both"/>
        <w:rPr>
          <w:b/>
          <w:color w:val="000000"/>
          <w:sz w:val="20"/>
          <w:szCs w:val="20"/>
          <w:lang w:val="uk-UA"/>
        </w:rPr>
      </w:pPr>
      <w:r w:rsidRPr="00631AAD">
        <w:rPr>
          <w:sz w:val="20"/>
          <w:szCs w:val="20"/>
          <w:lang w:val="uk-UA"/>
        </w:rPr>
        <w:t xml:space="preserve">Виклик:                </w:t>
      </w:r>
      <w:r w:rsidRPr="00631AAD">
        <w:rPr>
          <w:b/>
          <w:color w:val="000000"/>
          <w:sz w:val="20"/>
          <w:szCs w:val="20"/>
          <w:lang w:val="uk-UA"/>
        </w:rPr>
        <w:t>Яструб-45, я Сокіл-33, opiєнтир перший, протитанкова гармата,</w:t>
      </w:r>
    </w:p>
    <w:p w:rsidR="0039394C" w:rsidRPr="00631AAD" w:rsidRDefault="0039394C" w:rsidP="007717D4">
      <w:pPr>
        <w:shd w:val="clear" w:color="auto" w:fill="FFFFFF"/>
        <w:ind w:left="1134" w:firstLine="709"/>
        <w:jc w:val="both"/>
        <w:rPr>
          <w:color w:val="000000"/>
          <w:sz w:val="20"/>
          <w:szCs w:val="20"/>
          <w:lang w:val="uk-UA"/>
        </w:rPr>
      </w:pPr>
      <w:r w:rsidRPr="00631AAD">
        <w:rPr>
          <w:b/>
          <w:color w:val="000000"/>
          <w:sz w:val="20"/>
          <w:szCs w:val="20"/>
          <w:lang w:val="uk-UA"/>
        </w:rPr>
        <w:t>знищити, прийом</w:t>
      </w:r>
      <w:r w:rsidRPr="00631AAD">
        <w:rPr>
          <w:color w:val="000000"/>
          <w:sz w:val="20"/>
          <w:szCs w:val="20"/>
          <w:lang w:val="uk-UA"/>
        </w:rPr>
        <w:t>.</w:t>
      </w:r>
    </w:p>
    <w:p w:rsidR="0039394C" w:rsidRPr="00631AAD" w:rsidRDefault="0039394C" w:rsidP="007717D4">
      <w:pPr>
        <w:shd w:val="clear" w:color="auto" w:fill="FFFFFF"/>
        <w:ind w:left="1134" w:firstLine="709"/>
        <w:jc w:val="both"/>
        <w:rPr>
          <w:color w:val="000000"/>
          <w:sz w:val="20"/>
          <w:szCs w:val="20"/>
          <w:lang w:val="uk-UA"/>
        </w:rPr>
      </w:pPr>
      <w:r w:rsidRPr="00631AAD">
        <w:rPr>
          <w:sz w:val="20"/>
          <w:szCs w:val="20"/>
          <w:lang w:val="uk-UA"/>
        </w:rPr>
        <w:t xml:space="preserve">Відповідь:            </w:t>
      </w:r>
      <w:r w:rsidRPr="00631AAD">
        <w:rPr>
          <w:b/>
          <w:color w:val="000000"/>
          <w:sz w:val="20"/>
          <w:szCs w:val="20"/>
          <w:lang w:val="uk-UA"/>
        </w:rPr>
        <w:t>Я Яструб-45, зрозумів, прийом</w:t>
      </w:r>
      <w:r w:rsidRPr="00631AAD">
        <w:rPr>
          <w:color w:val="000000"/>
          <w:sz w:val="20"/>
          <w:szCs w:val="20"/>
          <w:lang w:val="uk-UA"/>
        </w:rPr>
        <w:t>.</w:t>
      </w:r>
    </w:p>
    <w:p w:rsidR="0039394C" w:rsidRPr="00631AAD" w:rsidRDefault="0039394C" w:rsidP="007717D4">
      <w:pPr>
        <w:shd w:val="clear" w:color="auto" w:fill="FFFFFF"/>
        <w:ind w:firstLine="709"/>
        <w:jc w:val="both"/>
        <w:rPr>
          <w:lang w:val="uk-UA"/>
        </w:rPr>
      </w:pPr>
      <w:r w:rsidRPr="00631AAD">
        <w:rPr>
          <w:color w:val="000000"/>
          <w:lang w:val="uk-UA"/>
        </w:rPr>
        <w:t>На прийняту команду здійснюється зворотна перевірка шляхом точного повторення команди або підтвердженням прийому словом “</w:t>
      </w:r>
      <w:r w:rsidRPr="00631AAD">
        <w:rPr>
          <w:b/>
          <w:color w:val="000000"/>
          <w:lang w:val="uk-UA"/>
        </w:rPr>
        <w:t>Зрозумів</w:t>
      </w:r>
      <w:r w:rsidRPr="00631AAD">
        <w:rPr>
          <w:color w:val="000000"/>
          <w:lang w:val="uk-UA"/>
        </w:rPr>
        <w:t>”.</w:t>
      </w:r>
    </w:p>
    <w:p w:rsidR="0039394C" w:rsidRPr="00631AAD" w:rsidRDefault="0039394C" w:rsidP="007717D4">
      <w:pPr>
        <w:shd w:val="clear" w:color="auto" w:fill="FFFFFF"/>
        <w:tabs>
          <w:tab w:val="left" w:pos="547"/>
        </w:tabs>
        <w:ind w:firstLine="709"/>
        <w:jc w:val="both"/>
        <w:rPr>
          <w:lang w:val="uk-UA"/>
        </w:rPr>
      </w:pPr>
      <w:r w:rsidRPr="00631AAD">
        <w:rPr>
          <w:b/>
          <w:color w:val="000000"/>
          <w:lang w:val="uk-UA"/>
        </w:rPr>
        <w:t>2.</w:t>
      </w:r>
      <w:r w:rsidRPr="00631AAD">
        <w:rPr>
          <w:color w:val="000000"/>
          <w:lang w:val="uk-UA"/>
        </w:rPr>
        <w:t xml:space="preserve"> Сигнали та загальні команди подаються, як правило, для всіх кореспондентів радіомережі з використанням циркулярного позивного.</w:t>
      </w:r>
    </w:p>
    <w:p w:rsidR="0039394C" w:rsidRPr="00631AAD" w:rsidRDefault="0039394C" w:rsidP="007717D4">
      <w:pPr>
        <w:shd w:val="clear" w:color="auto" w:fill="FFFFFF"/>
        <w:ind w:firstLine="709"/>
        <w:jc w:val="both"/>
        <w:rPr>
          <w:lang w:val="uk-UA"/>
        </w:rPr>
      </w:pPr>
      <w:r w:rsidRPr="00631AAD">
        <w:rPr>
          <w:color w:val="000000"/>
          <w:lang w:val="uk-UA"/>
        </w:rPr>
        <w:t xml:space="preserve">У решті випадків використовуються лінійні та індивідуальні </w:t>
      </w:r>
      <w:r w:rsidRPr="00631AAD">
        <w:rPr>
          <w:bCs/>
          <w:color w:val="000000"/>
          <w:lang w:val="uk-UA"/>
        </w:rPr>
        <w:t xml:space="preserve">позивні. </w:t>
      </w:r>
      <w:r w:rsidRPr="00631AAD">
        <w:rPr>
          <w:color w:val="000000"/>
          <w:lang w:val="uk-UA"/>
        </w:rPr>
        <w:t>У разі надійної якості зв</w:t>
      </w:r>
      <w:r w:rsidRPr="00631AAD">
        <w:rPr>
          <w:lang w:val="uk-UA"/>
        </w:rPr>
        <w:t>’</w:t>
      </w:r>
      <w:r w:rsidRPr="00631AAD">
        <w:rPr>
          <w:color w:val="000000"/>
          <w:lang w:val="uk-UA"/>
        </w:rPr>
        <w:t>язку дозволяється робота скороченими позивними або без позивних.</w:t>
      </w:r>
    </w:p>
    <w:p w:rsidR="0039394C" w:rsidRPr="00631AAD" w:rsidRDefault="0039394C" w:rsidP="007717D4">
      <w:pPr>
        <w:shd w:val="clear" w:color="auto" w:fill="FFFFFF"/>
        <w:ind w:firstLine="709"/>
        <w:jc w:val="both"/>
        <w:rPr>
          <w:color w:val="000000"/>
          <w:lang w:val="uk-UA"/>
        </w:rPr>
      </w:pPr>
      <w:r w:rsidRPr="00631AAD">
        <w:rPr>
          <w:color w:val="000000"/>
          <w:lang w:val="uk-UA"/>
        </w:rPr>
        <w:t>При циркулярній передачі команда повторюється двічі. Перед цим кореспондент головної радіостанції зобов</w:t>
      </w:r>
      <w:r w:rsidRPr="00631AAD">
        <w:rPr>
          <w:lang w:val="uk-UA"/>
        </w:rPr>
        <w:t>’</w:t>
      </w:r>
      <w:r w:rsidRPr="00631AAD">
        <w:rPr>
          <w:color w:val="000000"/>
          <w:lang w:val="uk-UA"/>
        </w:rPr>
        <w:t>язаний переконатися в тому, що радіостанції мережі не працюють між собою.</w:t>
      </w:r>
    </w:p>
    <w:p w:rsidR="0039394C" w:rsidRPr="00631AAD" w:rsidRDefault="0039394C" w:rsidP="007717D4">
      <w:pPr>
        <w:ind w:firstLine="709"/>
        <w:jc w:val="both"/>
        <w:rPr>
          <w:lang w:val="uk-UA"/>
        </w:rPr>
      </w:pPr>
      <w:r w:rsidRPr="00631AAD">
        <w:rPr>
          <w:lang w:val="uk-UA"/>
        </w:rPr>
        <w:t>При одночасному виклику всіх радіостанцій мережі, як правило, застосовуються циркулярні позивні. Якщо циркулярні позивні не призначаються, то при одночасному виклику кількох радіостанцій мережі позивні кореспондентів, що викликаються, передаються по одному разу кожний у тій послідовності, в якій вони записані в радіоданих.</w:t>
      </w:r>
    </w:p>
    <w:p w:rsidR="0039394C" w:rsidRPr="00631AAD" w:rsidRDefault="0039394C" w:rsidP="007717D4">
      <w:pPr>
        <w:ind w:firstLine="709"/>
        <w:jc w:val="both"/>
        <w:rPr>
          <w:lang w:val="uk-UA"/>
        </w:rPr>
      </w:pPr>
      <w:r w:rsidRPr="00631AAD">
        <w:rPr>
          <w:lang w:val="uk-UA"/>
        </w:rPr>
        <w:t>Відповідь на виклик дає кожна радіостанція в порядку черговості виклику.</w:t>
      </w:r>
    </w:p>
    <w:p w:rsidR="0039394C" w:rsidRPr="00631AAD" w:rsidRDefault="0039394C" w:rsidP="007717D4">
      <w:pPr>
        <w:ind w:firstLine="709"/>
        <w:jc w:val="both"/>
        <w:rPr>
          <w:i/>
          <w:lang w:val="uk-UA"/>
        </w:rPr>
      </w:pPr>
      <w:r w:rsidRPr="00631AAD">
        <w:rPr>
          <w:i/>
          <w:lang w:val="uk-UA"/>
        </w:rPr>
        <w:t xml:space="preserve">Приклад переговорів для установлення зв’язку в радіомережі з використанням циркулярного позивного (Марс 20 </w:t>
      </w:r>
      <w:r w:rsidRPr="00631AAD">
        <w:rPr>
          <w:snapToGrid w:val="0"/>
          <w:lang w:val="uk-UA"/>
        </w:rPr>
        <w:t>–</w:t>
      </w:r>
      <w:r w:rsidRPr="00631AAD">
        <w:rPr>
          <w:i/>
          <w:lang w:val="uk-UA"/>
        </w:rPr>
        <w:t xml:space="preserve"> циркулярний позивний):</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Виклик:                  </w:t>
      </w:r>
      <w:r w:rsidRPr="00631AAD">
        <w:rPr>
          <w:b/>
          <w:sz w:val="20"/>
          <w:szCs w:val="20"/>
          <w:lang w:val="uk-UA"/>
        </w:rPr>
        <w:t>Марс 20, прийом</w:t>
      </w:r>
      <w:r w:rsidRPr="00631AAD">
        <w:rPr>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Відповідь:              </w:t>
      </w:r>
      <w:r w:rsidRPr="00631AAD">
        <w:rPr>
          <w:b/>
          <w:sz w:val="20"/>
          <w:szCs w:val="20"/>
          <w:lang w:val="uk-UA"/>
        </w:rPr>
        <w:t>Я Газета 32, прийом</w:t>
      </w:r>
      <w:r w:rsidRPr="00631AAD">
        <w:rPr>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Відповідь:              </w:t>
      </w:r>
      <w:r w:rsidRPr="00631AAD">
        <w:rPr>
          <w:b/>
          <w:sz w:val="20"/>
          <w:szCs w:val="20"/>
          <w:lang w:val="uk-UA"/>
        </w:rPr>
        <w:t>Я Нептун 30, прийом</w:t>
      </w:r>
      <w:r w:rsidRPr="00631AAD">
        <w:rPr>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Підтвердження:     </w:t>
      </w:r>
      <w:r w:rsidRPr="00631AAD">
        <w:rPr>
          <w:b/>
          <w:sz w:val="20"/>
          <w:szCs w:val="20"/>
          <w:lang w:val="uk-UA"/>
        </w:rPr>
        <w:t>Марс 20, прийнято, прийом</w:t>
      </w:r>
      <w:r w:rsidRPr="00631AAD">
        <w:rPr>
          <w:sz w:val="20"/>
          <w:szCs w:val="20"/>
          <w:lang w:val="uk-UA"/>
        </w:rPr>
        <w:t>.</w:t>
      </w:r>
    </w:p>
    <w:p w:rsidR="0039394C" w:rsidRPr="00631AAD" w:rsidRDefault="0039394C" w:rsidP="007717D4">
      <w:pPr>
        <w:ind w:firstLine="709"/>
        <w:jc w:val="both"/>
        <w:rPr>
          <w:i/>
          <w:lang w:val="uk-UA"/>
        </w:rPr>
      </w:pPr>
      <w:r w:rsidRPr="00631AAD">
        <w:rPr>
          <w:i/>
          <w:lang w:val="uk-UA"/>
        </w:rPr>
        <w:t>Приклад переговорів для установлення зв’язку в радіомережі з використанням індивідуальних позивних:</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Виклик:                   </w:t>
      </w:r>
      <w:r w:rsidRPr="00631AAD">
        <w:rPr>
          <w:b/>
          <w:sz w:val="20"/>
          <w:szCs w:val="20"/>
          <w:lang w:val="uk-UA"/>
        </w:rPr>
        <w:t>Газета 32, Нептун 30, я Броня 40, прийом</w:t>
      </w:r>
      <w:r w:rsidRPr="00631AAD">
        <w:rPr>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Відповідь:               </w:t>
      </w:r>
      <w:r w:rsidRPr="00631AAD">
        <w:rPr>
          <w:b/>
          <w:sz w:val="20"/>
          <w:szCs w:val="20"/>
          <w:lang w:val="uk-UA"/>
        </w:rPr>
        <w:t>Я Газета 32, прийом</w:t>
      </w:r>
      <w:r w:rsidRPr="00631AAD">
        <w:rPr>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Підтвердження:      </w:t>
      </w:r>
      <w:r w:rsidRPr="00631AAD">
        <w:rPr>
          <w:b/>
          <w:sz w:val="20"/>
          <w:szCs w:val="20"/>
          <w:lang w:val="uk-UA"/>
        </w:rPr>
        <w:t>Я Броня 40, прийнято, прийом</w:t>
      </w:r>
      <w:r w:rsidRPr="00631AAD">
        <w:rPr>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Відповідь:               </w:t>
      </w:r>
      <w:r w:rsidRPr="00631AAD">
        <w:rPr>
          <w:b/>
          <w:sz w:val="20"/>
          <w:szCs w:val="20"/>
          <w:lang w:val="uk-UA"/>
        </w:rPr>
        <w:t>Я Нептун 30, прийом</w:t>
      </w:r>
      <w:r w:rsidRPr="00631AAD">
        <w:rPr>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Підтвердження:      </w:t>
      </w:r>
      <w:r w:rsidRPr="00631AAD">
        <w:rPr>
          <w:b/>
          <w:sz w:val="20"/>
          <w:szCs w:val="20"/>
          <w:lang w:val="uk-UA"/>
        </w:rPr>
        <w:t>Я Броня 40, прийнято, прийом</w:t>
      </w:r>
      <w:r w:rsidRPr="00631AAD">
        <w:rPr>
          <w:sz w:val="20"/>
          <w:szCs w:val="20"/>
          <w:lang w:val="uk-UA"/>
        </w:rPr>
        <w:t>.</w:t>
      </w:r>
    </w:p>
    <w:p w:rsidR="0039394C" w:rsidRPr="00631AAD" w:rsidRDefault="0039394C" w:rsidP="007717D4">
      <w:pPr>
        <w:shd w:val="clear" w:color="auto" w:fill="FFFFFF"/>
        <w:tabs>
          <w:tab w:val="left" w:pos="547"/>
        </w:tabs>
        <w:ind w:firstLine="709"/>
        <w:jc w:val="both"/>
        <w:rPr>
          <w:lang w:val="uk-UA"/>
        </w:rPr>
      </w:pPr>
      <w:r w:rsidRPr="00631AAD">
        <w:rPr>
          <w:b/>
          <w:color w:val="000000"/>
          <w:lang w:val="uk-UA"/>
        </w:rPr>
        <w:t>3.</w:t>
      </w:r>
      <w:r w:rsidRPr="00631AAD">
        <w:rPr>
          <w:color w:val="000000"/>
          <w:lang w:val="uk-UA"/>
        </w:rPr>
        <w:t xml:space="preserve"> На прийнятий сигнал (команду) негайно здійснюється </w:t>
      </w:r>
      <w:r w:rsidRPr="00631AAD">
        <w:rPr>
          <w:lang w:val="uk-UA"/>
        </w:rPr>
        <w:t xml:space="preserve">зворотна </w:t>
      </w:r>
      <w:r w:rsidRPr="00631AAD">
        <w:rPr>
          <w:color w:val="000000"/>
          <w:lang w:val="uk-UA"/>
        </w:rPr>
        <w:t>перевірка (квитанція) шляхом точного повторення кожного сигналу (команди) або підтвердженням одержання команди передачею слова “</w:t>
      </w:r>
      <w:r w:rsidRPr="00631AAD">
        <w:rPr>
          <w:b/>
          <w:color w:val="000000"/>
          <w:lang w:val="uk-UA"/>
        </w:rPr>
        <w:t>Зрозумів</w:t>
      </w:r>
      <w:r w:rsidRPr="00631AAD">
        <w:rPr>
          <w:color w:val="000000"/>
          <w:lang w:val="uk-UA"/>
        </w:rPr>
        <w:t>”. Квитанцією на прийнятий сигнал (команду) є також передача сигналу (команди) підлеглим, що працюють у радіомережі старшого начальника.</w:t>
      </w:r>
    </w:p>
    <w:p w:rsidR="0039394C" w:rsidRPr="00631AAD" w:rsidRDefault="0039394C" w:rsidP="007717D4">
      <w:pPr>
        <w:shd w:val="clear" w:color="auto" w:fill="FFFFFF"/>
        <w:ind w:firstLine="709"/>
        <w:jc w:val="both"/>
        <w:rPr>
          <w:lang w:val="uk-UA"/>
        </w:rPr>
      </w:pPr>
      <w:r w:rsidRPr="00631AAD">
        <w:rPr>
          <w:color w:val="000000"/>
          <w:lang w:val="uk-UA"/>
        </w:rPr>
        <w:t>Зворотна перевірка (квитанція) на прийнятий сигнал (команду), що передається циркулярно, дається на вимогу головної радіостанції.</w:t>
      </w:r>
    </w:p>
    <w:p w:rsidR="0039394C" w:rsidRPr="00631AAD" w:rsidRDefault="0039394C" w:rsidP="007717D4">
      <w:pPr>
        <w:shd w:val="clear" w:color="auto" w:fill="FFFFFF"/>
        <w:tabs>
          <w:tab w:val="left" w:pos="605"/>
        </w:tabs>
        <w:ind w:firstLine="709"/>
        <w:jc w:val="both"/>
        <w:rPr>
          <w:b/>
          <w:i/>
          <w:color w:val="000000"/>
          <w:lang w:val="uk-UA"/>
        </w:rPr>
      </w:pPr>
      <w:r w:rsidRPr="00631AAD">
        <w:rPr>
          <w:i/>
          <w:color w:val="000000"/>
          <w:lang w:val="uk-UA"/>
        </w:rPr>
        <w:t>Приклад</w:t>
      </w:r>
      <w:r w:rsidRPr="00631AAD">
        <w:rPr>
          <w:b/>
          <w:i/>
          <w:color w:val="000000"/>
          <w:lang w:val="uk-UA"/>
        </w:rPr>
        <w:t xml:space="preserve"> </w:t>
      </w:r>
      <w:r w:rsidRPr="00631AAD">
        <w:rPr>
          <w:i/>
          <w:color w:val="000000"/>
          <w:lang w:val="uk-UA"/>
        </w:rPr>
        <w:t>циркулярної передачі сигналу “Каскад-389”</w:t>
      </w:r>
      <w:r w:rsidRPr="00631AAD">
        <w:rPr>
          <w:b/>
          <w:i/>
          <w:color w:val="000000"/>
          <w:lang w:val="uk-UA"/>
        </w:rPr>
        <w:t>:</w:t>
      </w:r>
    </w:p>
    <w:p w:rsidR="0039394C" w:rsidRPr="00631AAD" w:rsidRDefault="0039394C" w:rsidP="007717D4">
      <w:pPr>
        <w:shd w:val="clear" w:color="auto" w:fill="FFFFFF"/>
        <w:tabs>
          <w:tab w:val="left" w:pos="605"/>
          <w:tab w:val="left" w:pos="1134"/>
        </w:tabs>
        <w:ind w:left="1134" w:firstLine="709"/>
        <w:jc w:val="both"/>
        <w:rPr>
          <w:color w:val="000000"/>
          <w:sz w:val="20"/>
          <w:szCs w:val="20"/>
          <w:lang w:val="uk-UA"/>
        </w:rPr>
      </w:pPr>
      <w:r w:rsidRPr="00631AAD">
        <w:rPr>
          <w:sz w:val="20"/>
          <w:szCs w:val="20"/>
          <w:lang w:val="uk-UA"/>
        </w:rPr>
        <w:t xml:space="preserve">Виклик:           </w:t>
      </w:r>
      <w:r w:rsidRPr="00631AAD">
        <w:rPr>
          <w:b/>
          <w:sz w:val="20"/>
          <w:szCs w:val="20"/>
          <w:lang w:val="uk-UA"/>
        </w:rPr>
        <w:t xml:space="preserve">Газета 32, Нептун 30 </w:t>
      </w:r>
      <w:r w:rsidRPr="00631AAD">
        <w:rPr>
          <w:b/>
          <w:color w:val="000000"/>
          <w:sz w:val="20"/>
          <w:szCs w:val="20"/>
          <w:lang w:val="uk-UA"/>
        </w:rPr>
        <w:t xml:space="preserve">я </w:t>
      </w:r>
      <w:r w:rsidRPr="00631AAD">
        <w:rPr>
          <w:b/>
          <w:sz w:val="20"/>
          <w:szCs w:val="20"/>
          <w:lang w:val="uk-UA"/>
        </w:rPr>
        <w:t>Броня 40</w:t>
      </w:r>
      <w:r w:rsidRPr="00631AAD">
        <w:rPr>
          <w:b/>
          <w:color w:val="000000"/>
          <w:sz w:val="20"/>
          <w:szCs w:val="20"/>
          <w:lang w:val="uk-UA"/>
        </w:rPr>
        <w:t>, Каскад-389, Каскад-389, прийом</w:t>
      </w:r>
      <w:r w:rsidRPr="00631AAD">
        <w:rPr>
          <w:color w:val="000000"/>
          <w:sz w:val="20"/>
          <w:szCs w:val="20"/>
          <w:lang w:val="uk-UA"/>
        </w:rPr>
        <w:t>.</w:t>
      </w:r>
    </w:p>
    <w:p w:rsidR="0039394C" w:rsidRPr="00631AAD" w:rsidRDefault="0039394C" w:rsidP="007717D4">
      <w:pPr>
        <w:shd w:val="clear" w:color="auto" w:fill="FFFFFF"/>
        <w:tabs>
          <w:tab w:val="left" w:pos="605"/>
          <w:tab w:val="left" w:pos="1134"/>
        </w:tabs>
        <w:ind w:left="1134" w:firstLine="709"/>
        <w:jc w:val="both"/>
        <w:rPr>
          <w:color w:val="000000"/>
          <w:sz w:val="20"/>
          <w:szCs w:val="20"/>
          <w:lang w:val="uk-UA"/>
        </w:rPr>
      </w:pPr>
      <w:r w:rsidRPr="00631AAD">
        <w:rPr>
          <w:sz w:val="20"/>
          <w:szCs w:val="20"/>
          <w:lang w:val="uk-UA"/>
        </w:rPr>
        <w:t xml:space="preserve">Відповідь:                </w:t>
      </w:r>
      <w:r w:rsidRPr="00631AAD">
        <w:rPr>
          <w:b/>
          <w:sz w:val="20"/>
          <w:szCs w:val="20"/>
          <w:lang w:val="uk-UA"/>
        </w:rPr>
        <w:t>Броня 40, я Газета 32</w:t>
      </w:r>
      <w:r w:rsidRPr="00631AAD">
        <w:rPr>
          <w:b/>
          <w:color w:val="000000"/>
          <w:sz w:val="20"/>
          <w:szCs w:val="20"/>
          <w:lang w:val="uk-UA"/>
        </w:rPr>
        <w:t xml:space="preserve"> Каскад-389, зрозумів, прийом</w:t>
      </w:r>
      <w:r w:rsidRPr="00631AAD">
        <w:rPr>
          <w:color w:val="000000"/>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Підтвердження:       </w:t>
      </w:r>
      <w:r w:rsidRPr="00631AAD">
        <w:rPr>
          <w:b/>
          <w:sz w:val="20"/>
          <w:szCs w:val="20"/>
          <w:lang w:val="uk-UA"/>
        </w:rPr>
        <w:t>Я Броня 40, прийнято, прийом</w:t>
      </w:r>
      <w:r w:rsidRPr="00631AAD">
        <w:rPr>
          <w:sz w:val="20"/>
          <w:szCs w:val="20"/>
          <w:lang w:val="uk-UA"/>
        </w:rPr>
        <w:t>.</w:t>
      </w:r>
    </w:p>
    <w:p w:rsidR="0039394C" w:rsidRPr="00631AAD" w:rsidRDefault="0039394C" w:rsidP="007717D4">
      <w:pPr>
        <w:shd w:val="clear" w:color="auto" w:fill="FFFFFF"/>
        <w:tabs>
          <w:tab w:val="left" w:pos="605"/>
          <w:tab w:val="left" w:pos="1134"/>
        </w:tabs>
        <w:ind w:left="1134" w:firstLine="709"/>
        <w:jc w:val="both"/>
        <w:rPr>
          <w:color w:val="000000"/>
          <w:sz w:val="20"/>
          <w:szCs w:val="20"/>
          <w:lang w:val="uk-UA"/>
        </w:rPr>
      </w:pPr>
      <w:r w:rsidRPr="00631AAD">
        <w:rPr>
          <w:sz w:val="20"/>
          <w:szCs w:val="20"/>
          <w:lang w:val="uk-UA"/>
        </w:rPr>
        <w:lastRenderedPageBreak/>
        <w:t xml:space="preserve">Відповідь:                </w:t>
      </w:r>
      <w:r w:rsidRPr="00631AAD">
        <w:rPr>
          <w:b/>
          <w:sz w:val="20"/>
          <w:szCs w:val="20"/>
          <w:lang w:val="uk-UA"/>
        </w:rPr>
        <w:t xml:space="preserve">Броня 40, я Нептун 30 </w:t>
      </w:r>
      <w:r w:rsidRPr="00631AAD">
        <w:rPr>
          <w:b/>
          <w:color w:val="000000"/>
          <w:sz w:val="20"/>
          <w:szCs w:val="20"/>
          <w:lang w:val="uk-UA"/>
        </w:rPr>
        <w:t>Каскад-389, зрозумів, прийом</w:t>
      </w:r>
      <w:r w:rsidRPr="00631AAD">
        <w:rPr>
          <w:color w:val="000000"/>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Підтвердження:       </w:t>
      </w:r>
      <w:r w:rsidRPr="00631AAD">
        <w:rPr>
          <w:b/>
          <w:sz w:val="20"/>
          <w:szCs w:val="20"/>
          <w:lang w:val="uk-UA"/>
        </w:rPr>
        <w:t>Я Броня 40, прийнято, прийом</w:t>
      </w:r>
      <w:r w:rsidRPr="00631AAD">
        <w:rPr>
          <w:sz w:val="20"/>
          <w:szCs w:val="20"/>
          <w:lang w:val="uk-UA"/>
        </w:rPr>
        <w:t>.</w:t>
      </w:r>
    </w:p>
    <w:p w:rsidR="0039394C" w:rsidRPr="00631AAD" w:rsidRDefault="0039394C" w:rsidP="007717D4">
      <w:pPr>
        <w:shd w:val="clear" w:color="auto" w:fill="FFFFFF"/>
        <w:ind w:firstLine="709"/>
        <w:jc w:val="both"/>
        <w:rPr>
          <w:i/>
          <w:lang w:val="uk-UA"/>
        </w:rPr>
      </w:pPr>
      <w:r w:rsidRPr="00631AAD">
        <w:rPr>
          <w:i/>
          <w:color w:val="000000"/>
          <w:lang w:val="uk-UA"/>
        </w:rPr>
        <w:t>Приклад</w:t>
      </w:r>
      <w:r w:rsidRPr="00631AAD">
        <w:rPr>
          <w:b/>
          <w:i/>
          <w:color w:val="000000"/>
          <w:lang w:val="uk-UA"/>
        </w:rPr>
        <w:t xml:space="preserve"> </w:t>
      </w:r>
      <w:r w:rsidRPr="00631AAD">
        <w:rPr>
          <w:i/>
          <w:color w:val="000000"/>
          <w:lang w:val="uk-UA"/>
        </w:rPr>
        <w:t>передачі команди одному кореспонденту i видачі від нього квитанції на прийом:</w:t>
      </w:r>
    </w:p>
    <w:p w:rsidR="0039394C" w:rsidRPr="00631AAD" w:rsidRDefault="0039394C" w:rsidP="007717D4">
      <w:pPr>
        <w:shd w:val="clear" w:color="auto" w:fill="FFFFFF"/>
        <w:tabs>
          <w:tab w:val="left" w:pos="1134"/>
        </w:tabs>
        <w:ind w:left="1134" w:firstLine="709"/>
        <w:jc w:val="both"/>
        <w:rPr>
          <w:color w:val="000000"/>
          <w:sz w:val="20"/>
          <w:szCs w:val="20"/>
          <w:lang w:val="uk-UA"/>
        </w:rPr>
      </w:pPr>
      <w:r w:rsidRPr="00631AAD">
        <w:rPr>
          <w:sz w:val="20"/>
          <w:szCs w:val="20"/>
          <w:lang w:val="uk-UA"/>
        </w:rPr>
        <w:t xml:space="preserve">Виклик:                    </w:t>
      </w:r>
      <w:r w:rsidRPr="00631AAD">
        <w:rPr>
          <w:b/>
          <w:color w:val="000000"/>
          <w:sz w:val="20"/>
          <w:szCs w:val="20"/>
          <w:lang w:val="uk-UA"/>
        </w:rPr>
        <w:t xml:space="preserve">Яструб-10, я Сокіл-15, збільшити швидкість </w:t>
      </w:r>
      <w:r w:rsidRPr="00631AAD">
        <w:rPr>
          <w:b/>
          <w:bCs/>
          <w:color w:val="000000"/>
          <w:sz w:val="20"/>
          <w:szCs w:val="20"/>
          <w:lang w:val="uk-UA"/>
        </w:rPr>
        <w:t xml:space="preserve">руху, </w:t>
      </w:r>
      <w:r w:rsidRPr="00631AAD">
        <w:rPr>
          <w:b/>
          <w:color w:val="000000"/>
          <w:sz w:val="20"/>
          <w:szCs w:val="20"/>
          <w:lang w:val="uk-UA"/>
        </w:rPr>
        <w:t>прийом</w:t>
      </w:r>
      <w:r w:rsidRPr="00631AAD">
        <w:rPr>
          <w:color w:val="000000"/>
          <w:sz w:val="20"/>
          <w:szCs w:val="20"/>
          <w:lang w:val="uk-UA"/>
        </w:rPr>
        <w:t>.</w:t>
      </w:r>
    </w:p>
    <w:p w:rsidR="0039394C" w:rsidRPr="00631AAD" w:rsidRDefault="0039394C" w:rsidP="007717D4">
      <w:pPr>
        <w:tabs>
          <w:tab w:val="left" w:pos="1134"/>
        </w:tabs>
        <w:ind w:left="1134" w:firstLine="709"/>
        <w:jc w:val="both"/>
        <w:rPr>
          <w:sz w:val="20"/>
          <w:szCs w:val="20"/>
          <w:lang w:val="uk-UA"/>
        </w:rPr>
      </w:pPr>
      <w:r w:rsidRPr="00631AAD">
        <w:rPr>
          <w:sz w:val="20"/>
          <w:szCs w:val="20"/>
          <w:lang w:val="uk-UA"/>
        </w:rPr>
        <w:t xml:space="preserve">Відповідь:               </w:t>
      </w:r>
      <w:r w:rsidRPr="00631AAD">
        <w:rPr>
          <w:b/>
          <w:sz w:val="20"/>
          <w:szCs w:val="20"/>
          <w:lang w:val="uk-UA"/>
        </w:rPr>
        <w:t>Я Яструб-10, зрозумів, збільшити швидкість руху, прийом</w:t>
      </w:r>
      <w:r w:rsidRPr="00631AAD">
        <w:rPr>
          <w:sz w:val="20"/>
          <w:szCs w:val="20"/>
          <w:lang w:val="uk-UA"/>
        </w:rPr>
        <w:t>, або</w:t>
      </w:r>
    </w:p>
    <w:p w:rsidR="0039394C" w:rsidRPr="00631AAD" w:rsidRDefault="0039394C" w:rsidP="007717D4">
      <w:pPr>
        <w:tabs>
          <w:tab w:val="left" w:pos="1134"/>
        </w:tabs>
        <w:ind w:left="1134" w:firstLine="709"/>
        <w:jc w:val="both"/>
        <w:rPr>
          <w:sz w:val="20"/>
          <w:szCs w:val="20"/>
          <w:lang w:val="uk-UA"/>
        </w:rPr>
      </w:pPr>
      <w:r w:rsidRPr="00631AAD">
        <w:rPr>
          <w:b/>
          <w:sz w:val="20"/>
          <w:szCs w:val="20"/>
          <w:lang w:val="uk-UA"/>
        </w:rPr>
        <w:t>Я Яструб-10, зрозумів, прийом</w:t>
      </w:r>
      <w:r w:rsidRPr="00631AAD">
        <w:rPr>
          <w:sz w:val="20"/>
          <w:szCs w:val="20"/>
          <w:lang w:val="uk-UA"/>
        </w:rPr>
        <w:t>.</w:t>
      </w:r>
    </w:p>
    <w:p w:rsidR="0039394C" w:rsidRPr="00631AAD" w:rsidRDefault="0039394C" w:rsidP="007717D4">
      <w:pPr>
        <w:shd w:val="clear" w:color="auto" w:fill="FFFFFF"/>
        <w:ind w:firstLine="709"/>
        <w:jc w:val="both"/>
        <w:rPr>
          <w:i/>
          <w:color w:val="000000"/>
          <w:lang w:val="uk-UA"/>
        </w:rPr>
      </w:pPr>
      <w:r w:rsidRPr="00631AAD">
        <w:rPr>
          <w:i/>
          <w:color w:val="000000"/>
          <w:lang w:val="uk-UA"/>
        </w:rPr>
        <w:t>Приклад роботи між двома кореспондентами скороченими позивними:</w:t>
      </w:r>
    </w:p>
    <w:p w:rsidR="0039394C" w:rsidRPr="00631AAD" w:rsidRDefault="0039394C" w:rsidP="007717D4">
      <w:pPr>
        <w:shd w:val="clear" w:color="auto" w:fill="FFFFFF"/>
        <w:tabs>
          <w:tab w:val="left" w:pos="1134"/>
        </w:tabs>
        <w:ind w:left="1134" w:firstLine="709"/>
        <w:jc w:val="both"/>
        <w:rPr>
          <w:color w:val="000000"/>
          <w:sz w:val="20"/>
          <w:szCs w:val="20"/>
          <w:lang w:val="uk-UA"/>
        </w:rPr>
      </w:pPr>
      <w:r w:rsidRPr="00631AAD">
        <w:rPr>
          <w:sz w:val="20"/>
          <w:szCs w:val="20"/>
          <w:lang w:val="uk-UA"/>
        </w:rPr>
        <w:t xml:space="preserve">Виклик:                    </w:t>
      </w:r>
      <w:r w:rsidRPr="00631AAD">
        <w:rPr>
          <w:b/>
          <w:color w:val="000000"/>
          <w:sz w:val="20"/>
          <w:szCs w:val="20"/>
          <w:lang w:val="uk-UA"/>
        </w:rPr>
        <w:t xml:space="preserve">10-й, </w:t>
      </w:r>
      <w:r w:rsidRPr="00631AAD">
        <w:rPr>
          <w:b/>
          <w:iCs/>
          <w:color w:val="000000"/>
          <w:sz w:val="20"/>
          <w:szCs w:val="20"/>
          <w:lang w:val="uk-UA"/>
        </w:rPr>
        <w:t xml:space="preserve">я </w:t>
      </w:r>
      <w:r w:rsidRPr="00631AAD">
        <w:rPr>
          <w:b/>
          <w:color w:val="000000"/>
          <w:sz w:val="20"/>
          <w:szCs w:val="20"/>
          <w:lang w:val="uk-UA"/>
        </w:rPr>
        <w:t>15-й, зменшити інтервали, прийом</w:t>
      </w:r>
      <w:r w:rsidRPr="00631AAD">
        <w:rPr>
          <w:color w:val="000000"/>
          <w:sz w:val="20"/>
          <w:szCs w:val="20"/>
          <w:lang w:val="uk-UA"/>
        </w:rPr>
        <w:t>.</w:t>
      </w:r>
    </w:p>
    <w:p w:rsidR="0039394C" w:rsidRPr="00631AAD" w:rsidRDefault="0039394C" w:rsidP="007717D4">
      <w:pPr>
        <w:shd w:val="clear" w:color="auto" w:fill="FFFFFF"/>
        <w:tabs>
          <w:tab w:val="left" w:pos="1134"/>
        </w:tabs>
        <w:ind w:left="1134" w:firstLine="709"/>
        <w:jc w:val="both"/>
        <w:rPr>
          <w:sz w:val="20"/>
          <w:szCs w:val="20"/>
          <w:lang w:val="uk-UA"/>
        </w:rPr>
      </w:pPr>
      <w:r w:rsidRPr="00631AAD">
        <w:rPr>
          <w:sz w:val="20"/>
          <w:szCs w:val="20"/>
          <w:lang w:val="uk-UA"/>
        </w:rPr>
        <w:t xml:space="preserve">Відповідь:                </w:t>
      </w:r>
      <w:r w:rsidRPr="00631AAD">
        <w:rPr>
          <w:b/>
          <w:color w:val="000000"/>
          <w:sz w:val="20"/>
          <w:szCs w:val="20"/>
          <w:lang w:val="uk-UA"/>
        </w:rPr>
        <w:t>Я 10-й, зрозумів, прийом</w:t>
      </w:r>
      <w:r w:rsidRPr="00631AAD">
        <w:rPr>
          <w:color w:val="000000"/>
          <w:sz w:val="20"/>
          <w:szCs w:val="20"/>
          <w:lang w:val="uk-UA"/>
        </w:rPr>
        <w:t>.</w:t>
      </w:r>
    </w:p>
    <w:p w:rsidR="0039394C" w:rsidRPr="00631AAD" w:rsidRDefault="0039394C" w:rsidP="007717D4">
      <w:pPr>
        <w:shd w:val="clear" w:color="auto" w:fill="FFFFFF"/>
        <w:ind w:firstLine="709"/>
        <w:jc w:val="both"/>
        <w:rPr>
          <w:i/>
          <w:color w:val="000000"/>
          <w:lang w:val="uk-UA"/>
        </w:rPr>
      </w:pPr>
      <w:r w:rsidRPr="00631AAD">
        <w:rPr>
          <w:i/>
          <w:color w:val="000000"/>
          <w:lang w:val="uk-UA"/>
        </w:rPr>
        <w:t xml:space="preserve">Приклад роботи </w:t>
      </w:r>
      <w:r w:rsidRPr="00631AAD">
        <w:rPr>
          <w:bCs/>
          <w:i/>
          <w:color w:val="000000"/>
          <w:lang w:val="uk-UA"/>
        </w:rPr>
        <w:t xml:space="preserve">між </w:t>
      </w:r>
      <w:r w:rsidRPr="00631AAD">
        <w:rPr>
          <w:i/>
          <w:color w:val="000000"/>
          <w:lang w:val="uk-UA"/>
        </w:rPr>
        <w:t>двома кореспондентами без позивних:</w:t>
      </w:r>
    </w:p>
    <w:p w:rsidR="0039394C" w:rsidRPr="00631AAD" w:rsidRDefault="0039394C" w:rsidP="007717D4">
      <w:pPr>
        <w:shd w:val="clear" w:color="auto" w:fill="FFFFFF"/>
        <w:ind w:left="1134" w:firstLine="709"/>
        <w:jc w:val="both"/>
        <w:rPr>
          <w:color w:val="000000"/>
          <w:sz w:val="20"/>
          <w:szCs w:val="20"/>
          <w:lang w:val="uk-UA"/>
        </w:rPr>
      </w:pPr>
      <w:r w:rsidRPr="00631AAD">
        <w:rPr>
          <w:sz w:val="20"/>
          <w:szCs w:val="20"/>
          <w:lang w:val="uk-UA"/>
        </w:rPr>
        <w:t xml:space="preserve">Виклик:                     </w:t>
      </w:r>
      <w:r w:rsidRPr="00631AAD">
        <w:rPr>
          <w:b/>
          <w:color w:val="000000"/>
          <w:sz w:val="20"/>
          <w:szCs w:val="20"/>
          <w:lang w:val="uk-UA"/>
        </w:rPr>
        <w:t>Дозвольте виконувати завдання, прийом</w:t>
      </w:r>
      <w:r w:rsidRPr="00631AAD">
        <w:rPr>
          <w:color w:val="000000"/>
          <w:sz w:val="20"/>
          <w:szCs w:val="20"/>
          <w:lang w:val="uk-UA"/>
        </w:rPr>
        <w:t>.</w:t>
      </w:r>
    </w:p>
    <w:p w:rsidR="0039394C" w:rsidRPr="00631AAD" w:rsidRDefault="0039394C" w:rsidP="007717D4">
      <w:pPr>
        <w:shd w:val="clear" w:color="auto" w:fill="FFFFFF"/>
        <w:ind w:left="1134" w:firstLine="709"/>
        <w:jc w:val="both"/>
        <w:rPr>
          <w:sz w:val="20"/>
          <w:szCs w:val="20"/>
          <w:lang w:val="uk-UA"/>
        </w:rPr>
      </w:pPr>
      <w:r w:rsidRPr="00631AAD">
        <w:rPr>
          <w:sz w:val="20"/>
          <w:szCs w:val="20"/>
          <w:lang w:val="uk-UA"/>
        </w:rPr>
        <w:t xml:space="preserve">Відповідь:                 </w:t>
      </w:r>
      <w:r w:rsidRPr="00631AAD">
        <w:rPr>
          <w:b/>
          <w:color w:val="000000"/>
          <w:sz w:val="20"/>
          <w:szCs w:val="20"/>
          <w:lang w:val="uk-UA"/>
        </w:rPr>
        <w:t>Дозволяю, прийом</w:t>
      </w:r>
      <w:r w:rsidRPr="00631AAD">
        <w:rPr>
          <w:color w:val="000000"/>
          <w:sz w:val="20"/>
          <w:szCs w:val="20"/>
          <w:lang w:val="uk-UA"/>
        </w:rPr>
        <w:t>.</w:t>
      </w:r>
    </w:p>
    <w:p w:rsidR="0039394C" w:rsidRPr="00631AAD" w:rsidRDefault="0039394C" w:rsidP="007717D4">
      <w:pPr>
        <w:shd w:val="clear" w:color="auto" w:fill="FFFFFF"/>
        <w:ind w:firstLine="709"/>
        <w:jc w:val="both"/>
        <w:rPr>
          <w:i/>
          <w:lang w:val="uk-UA"/>
        </w:rPr>
      </w:pPr>
      <w:r w:rsidRPr="00631AAD">
        <w:rPr>
          <w:i/>
          <w:color w:val="000000"/>
          <w:lang w:val="uk-UA"/>
        </w:rPr>
        <w:t>Приклад постановки завдання одному кореспонденту i видачі на нього квитанції на його прийом:</w:t>
      </w:r>
    </w:p>
    <w:p w:rsidR="0039394C" w:rsidRPr="00631AAD" w:rsidRDefault="0039394C" w:rsidP="007717D4">
      <w:pPr>
        <w:shd w:val="clear" w:color="auto" w:fill="FFFFFF"/>
        <w:ind w:left="1134" w:firstLine="709"/>
        <w:jc w:val="both"/>
        <w:rPr>
          <w:color w:val="000000"/>
          <w:sz w:val="20"/>
          <w:szCs w:val="20"/>
          <w:lang w:val="uk-UA"/>
        </w:rPr>
      </w:pPr>
      <w:r w:rsidRPr="00631AAD">
        <w:rPr>
          <w:sz w:val="20"/>
          <w:szCs w:val="20"/>
          <w:lang w:val="uk-UA"/>
        </w:rPr>
        <w:t xml:space="preserve">Виклик:                      </w:t>
      </w:r>
      <w:r w:rsidRPr="00631AAD">
        <w:rPr>
          <w:b/>
          <w:color w:val="000000"/>
          <w:sz w:val="20"/>
          <w:szCs w:val="20"/>
          <w:lang w:val="uk-UA"/>
        </w:rPr>
        <w:t>Яструб-10, я Сокіл-15, прийміть paдіограму, прийом</w:t>
      </w:r>
      <w:r w:rsidRPr="00631AAD">
        <w:rPr>
          <w:color w:val="000000"/>
          <w:sz w:val="20"/>
          <w:szCs w:val="20"/>
          <w:lang w:val="uk-UA"/>
        </w:rPr>
        <w:t>.</w:t>
      </w:r>
    </w:p>
    <w:p w:rsidR="0039394C" w:rsidRPr="00631AAD" w:rsidRDefault="0039394C" w:rsidP="007717D4">
      <w:pPr>
        <w:shd w:val="clear" w:color="auto" w:fill="FFFFFF"/>
        <w:ind w:left="1134" w:firstLine="709"/>
        <w:jc w:val="both"/>
        <w:rPr>
          <w:color w:val="000000"/>
          <w:sz w:val="20"/>
          <w:szCs w:val="20"/>
          <w:lang w:val="uk-UA"/>
        </w:rPr>
      </w:pPr>
      <w:r w:rsidRPr="00631AAD">
        <w:rPr>
          <w:sz w:val="20"/>
          <w:szCs w:val="20"/>
          <w:lang w:val="uk-UA"/>
        </w:rPr>
        <w:t xml:space="preserve">Відповідь:                  </w:t>
      </w:r>
      <w:r w:rsidRPr="00631AAD">
        <w:rPr>
          <w:b/>
          <w:color w:val="000000"/>
          <w:sz w:val="20"/>
          <w:szCs w:val="20"/>
          <w:lang w:val="uk-UA"/>
        </w:rPr>
        <w:t>Я Яструб-10, готовий, прийом</w:t>
      </w:r>
      <w:r w:rsidRPr="00631AAD">
        <w:rPr>
          <w:color w:val="000000"/>
          <w:sz w:val="20"/>
          <w:szCs w:val="20"/>
          <w:lang w:val="uk-UA"/>
        </w:rPr>
        <w:t>.</w:t>
      </w:r>
    </w:p>
    <w:p w:rsidR="0039394C" w:rsidRPr="00631AAD" w:rsidRDefault="0039394C" w:rsidP="007717D4">
      <w:pPr>
        <w:shd w:val="clear" w:color="auto" w:fill="FFFFFF"/>
        <w:ind w:left="1134" w:firstLine="709"/>
        <w:jc w:val="both"/>
        <w:rPr>
          <w:color w:val="000000"/>
          <w:sz w:val="20"/>
          <w:szCs w:val="20"/>
          <w:lang w:val="uk-UA"/>
        </w:rPr>
      </w:pPr>
      <w:r w:rsidRPr="00631AAD">
        <w:rPr>
          <w:sz w:val="20"/>
          <w:szCs w:val="20"/>
          <w:lang w:val="uk-UA"/>
        </w:rPr>
        <w:t xml:space="preserve">Виклик:              </w:t>
      </w:r>
      <w:r w:rsidRPr="00631AAD">
        <w:rPr>
          <w:b/>
          <w:color w:val="000000"/>
          <w:sz w:val="20"/>
          <w:szCs w:val="20"/>
          <w:lang w:val="uk-UA"/>
        </w:rPr>
        <w:t>Я Сокіл-15, атакувати з рубежу ..., знищити противника в ..., оволодіти ...</w:t>
      </w:r>
      <w:r w:rsidRPr="00631AAD">
        <w:rPr>
          <w:color w:val="000000"/>
          <w:sz w:val="20"/>
          <w:szCs w:val="20"/>
          <w:lang w:val="uk-UA"/>
        </w:rPr>
        <w:t xml:space="preserve">, </w:t>
      </w:r>
      <w:r w:rsidRPr="00631AAD">
        <w:rPr>
          <w:b/>
          <w:color w:val="000000"/>
          <w:sz w:val="20"/>
          <w:szCs w:val="20"/>
          <w:lang w:val="uk-UA"/>
        </w:rPr>
        <w:t>продовжувати наступ у напрямку ..., артилерія подавляє ...</w:t>
      </w:r>
      <w:r w:rsidRPr="00631AAD">
        <w:rPr>
          <w:color w:val="000000"/>
          <w:sz w:val="20"/>
          <w:szCs w:val="20"/>
          <w:lang w:val="uk-UA"/>
        </w:rPr>
        <w:t xml:space="preserve">, </w:t>
      </w:r>
      <w:r w:rsidRPr="00631AAD">
        <w:rPr>
          <w:b/>
          <w:color w:val="000000"/>
          <w:sz w:val="20"/>
          <w:szCs w:val="20"/>
          <w:lang w:val="uk-UA"/>
        </w:rPr>
        <w:t>Ворон-20 наступає у напрямку ..., готовність ... прийом</w:t>
      </w:r>
      <w:r w:rsidRPr="00631AAD">
        <w:rPr>
          <w:color w:val="000000"/>
          <w:sz w:val="20"/>
          <w:szCs w:val="20"/>
          <w:lang w:val="uk-UA"/>
        </w:rPr>
        <w:t>.</w:t>
      </w:r>
    </w:p>
    <w:p w:rsidR="0039394C" w:rsidRPr="00631AAD" w:rsidRDefault="0039394C" w:rsidP="007717D4">
      <w:pPr>
        <w:shd w:val="clear" w:color="auto" w:fill="FFFFFF"/>
        <w:ind w:left="1134" w:firstLine="709"/>
        <w:jc w:val="both"/>
        <w:rPr>
          <w:color w:val="000000"/>
          <w:sz w:val="20"/>
          <w:szCs w:val="20"/>
          <w:lang w:val="uk-UA"/>
        </w:rPr>
      </w:pPr>
      <w:r w:rsidRPr="00631AAD">
        <w:rPr>
          <w:sz w:val="20"/>
          <w:szCs w:val="20"/>
          <w:lang w:val="uk-UA"/>
        </w:rPr>
        <w:t xml:space="preserve">Відповідь:                  </w:t>
      </w:r>
      <w:r w:rsidRPr="00631AAD">
        <w:rPr>
          <w:b/>
          <w:color w:val="000000"/>
          <w:sz w:val="20"/>
          <w:szCs w:val="20"/>
          <w:lang w:val="uk-UA"/>
        </w:rPr>
        <w:t>Я Яструб, зрозумів, прийом</w:t>
      </w:r>
      <w:r w:rsidRPr="00631AAD">
        <w:rPr>
          <w:color w:val="000000"/>
          <w:sz w:val="20"/>
          <w:szCs w:val="20"/>
          <w:lang w:val="uk-UA"/>
        </w:rPr>
        <w:t>.</w:t>
      </w:r>
    </w:p>
    <w:p w:rsidR="0039394C" w:rsidRPr="00631AAD" w:rsidRDefault="0039394C" w:rsidP="007717D4">
      <w:pPr>
        <w:shd w:val="clear" w:color="auto" w:fill="FFFFFF"/>
        <w:ind w:firstLine="709"/>
        <w:jc w:val="both"/>
        <w:rPr>
          <w:color w:val="000000"/>
          <w:lang w:val="uk-UA"/>
        </w:rPr>
      </w:pPr>
      <w:r w:rsidRPr="00631AAD">
        <w:rPr>
          <w:color w:val="000000"/>
          <w:lang w:val="uk-UA"/>
        </w:rPr>
        <w:t>Місцеві пункти, рубежі, напрямки, район вказуються за орієнтирами, кодованою картою або за закодованим найменуванням місцевих предметів, сусіди – за їхнім позивним, час – за таблицею сигналів.</w:t>
      </w:r>
    </w:p>
    <w:p w:rsidR="0039394C" w:rsidRPr="00631AAD" w:rsidRDefault="0039394C" w:rsidP="00F25EFA">
      <w:pPr>
        <w:shd w:val="clear" w:color="auto" w:fill="FFFFFF"/>
        <w:spacing w:line="360" w:lineRule="auto"/>
        <w:ind w:firstLine="709"/>
        <w:jc w:val="right"/>
        <w:rPr>
          <w:i/>
          <w:sz w:val="22"/>
          <w:szCs w:val="22"/>
          <w:lang w:val="uk-UA"/>
        </w:rPr>
      </w:pPr>
      <w:r w:rsidRPr="00631AAD">
        <w:rPr>
          <w:color w:val="000000"/>
          <w:lang w:val="uk-UA"/>
        </w:rPr>
        <w:br w:type="page"/>
      </w:r>
      <w:r w:rsidRPr="00631AAD">
        <w:rPr>
          <w:i/>
          <w:sz w:val="22"/>
          <w:szCs w:val="22"/>
          <w:lang w:val="uk-UA"/>
        </w:rPr>
        <w:lastRenderedPageBreak/>
        <w:t>Додаток 8</w:t>
      </w:r>
    </w:p>
    <w:p w:rsidR="0039394C" w:rsidRPr="00631AAD" w:rsidRDefault="0039394C" w:rsidP="009C668E">
      <w:pPr>
        <w:shd w:val="clear" w:color="auto" w:fill="FFFFFF"/>
        <w:spacing w:line="360" w:lineRule="auto"/>
        <w:ind w:firstLine="709"/>
        <w:jc w:val="center"/>
        <w:rPr>
          <w:b/>
          <w:lang w:val="uk-UA"/>
        </w:rPr>
      </w:pPr>
      <w:r w:rsidRPr="00631AAD">
        <w:rPr>
          <w:b/>
          <w:lang w:val="uk-UA"/>
        </w:rPr>
        <w:t>Схеми</w:t>
      </w:r>
    </w:p>
    <w:p w:rsidR="00A2426D" w:rsidRPr="00631AAD" w:rsidRDefault="00A2426D" w:rsidP="00A2426D">
      <w:pPr>
        <w:jc w:val="right"/>
        <w:rPr>
          <w:i/>
          <w:sz w:val="22"/>
          <w:szCs w:val="22"/>
          <w:lang w:val="uk-UA"/>
        </w:rPr>
      </w:pPr>
      <w:r w:rsidRPr="00631AAD">
        <w:rPr>
          <w:i/>
          <w:sz w:val="22"/>
          <w:szCs w:val="22"/>
          <w:lang w:val="uk-UA"/>
        </w:rPr>
        <w:t>Схема 1</w:t>
      </w:r>
    </w:p>
    <w:p w:rsidR="00A2426D" w:rsidRPr="00631AAD" w:rsidRDefault="00A2426D" w:rsidP="00A2426D">
      <w:pPr>
        <w:jc w:val="center"/>
        <w:rPr>
          <w:b/>
          <w:lang w:val="uk-UA"/>
        </w:rPr>
      </w:pPr>
      <w:r w:rsidRPr="00631AAD">
        <w:rPr>
          <w:b/>
          <w:lang w:val="uk-UA"/>
        </w:rPr>
        <w:t>Схема опорного пункту</w:t>
      </w:r>
    </w:p>
    <w:p w:rsidR="00A2426D" w:rsidRPr="00631AAD" w:rsidRDefault="00A2426D" w:rsidP="00A2426D">
      <w:pPr>
        <w:jc w:val="center"/>
        <w:rPr>
          <w:b/>
          <w:lang w:val="uk-UA"/>
        </w:rPr>
      </w:pPr>
      <w:r w:rsidRPr="00631AAD">
        <w:rPr>
          <w:b/>
          <w:lang w:val="uk-UA"/>
        </w:rPr>
        <w:t>механізованого взводу (варіант)</w:t>
      </w:r>
    </w:p>
    <w:p w:rsidR="00A2426D" w:rsidRPr="00631AAD" w:rsidRDefault="00A2426D" w:rsidP="00A2426D">
      <w:pPr>
        <w:jc w:val="center"/>
        <w:rPr>
          <w:b/>
          <w:lang w:val="uk-UA"/>
        </w:rPr>
      </w:pPr>
    </w:p>
    <w:p w:rsidR="00D77185" w:rsidRDefault="008A7EE9" w:rsidP="00A2426D">
      <w:pPr>
        <w:jc w:val="right"/>
        <w:rPr>
          <w:i/>
          <w:sz w:val="22"/>
          <w:szCs w:val="22"/>
          <w:lang w:val="uk-UA"/>
        </w:rPr>
      </w:pPr>
      <w:r>
        <w:rPr>
          <w:i/>
          <w:sz w:val="22"/>
          <w:szCs w:val="22"/>
          <w:lang w:val="uk-UA"/>
        </w:rPr>
        <w:pict>
          <v:shape id="_x0000_i1040" type="#_x0000_t75" style="width:453.6pt;height:604.8pt">
            <v:imagedata r:id="rId23" o:title="11_Опорн"/>
          </v:shape>
        </w:pict>
      </w:r>
    </w:p>
    <w:p w:rsidR="00D77185" w:rsidRDefault="00D77185" w:rsidP="00A2426D">
      <w:pPr>
        <w:jc w:val="right"/>
        <w:rPr>
          <w:i/>
          <w:sz w:val="22"/>
          <w:szCs w:val="22"/>
          <w:lang w:val="uk-UA"/>
        </w:rPr>
      </w:pPr>
      <w:r>
        <w:rPr>
          <w:i/>
          <w:sz w:val="22"/>
          <w:szCs w:val="22"/>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77185" w:rsidRPr="00AC2217" w:rsidTr="00AC2217">
        <w:tc>
          <w:tcPr>
            <w:tcW w:w="9287" w:type="dxa"/>
            <w:shd w:val="clear" w:color="auto" w:fill="auto"/>
          </w:tcPr>
          <w:p w:rsidR="00D77185" w:rsidRPr="00AC2217" w:rsidRDefault="00D77185" w:rsidP="00AC2217">
            <w:pPr>
              <w:ind w:firstLine="709"/>
              <w:jc w:val="both"/>
              <w:rPr>
                <w:i/>
                <w:sz w:val="22"/>
                <w:szCs w:val="22"/>
                <w:lang w:val="uk-UA"/>
              </w:rPr>
            </w:pPr>
            <w:r w:rsidRPr="00AC2217">
              <w:rPr>
                <w:i/>
                <w:sz w:val="22"/>
                <w:szCs w:val="22"/>
                <w:lang w:val="uk-UA"/>
              </w:rPr>
              <w:br w:type="page"/>
            </w:r>
            <w:r w:rsidRPr="00AC2217">
              <w:rPr>
                <w:i/>
                <w:sz w:val="22"/>
                <w:szCs w:val="22"/>
                <w:lang w:val="uk-UA"/>
              </w:rPr>
              <w:br w:type="page"/>
            </w:r>
            <w:r w:rsidRPr="00AC2217">
              <w:rPr>
                <w:b/>
                <w:lang w:val="uk-UA"/>
              </w:rPr>
              <w:t>На схемі</w:t>
            </w:r>
            <w:r w:rsidRPr="00AC2217">
              <w:rPr>
                <w:lang w:val="uk-UA"/>
              </w:rPr>
              <w:t xml:space="preserve">  </w:t>
            </w:r>
            <w:r w:rsidRPr="00AC2217">
              <w:rPr>
                <w:b/>
                <w:lang w:val="uk-UA"/>
              </w:rPr>
              <w:t>опорного пункту взводу</w:t>
            </w:r>
            <w:r w:rsidRPr="00AC2217">
              <w:rPr>
                <w:lang w:val="uk-UA"/>
              </w:rPr>
              <w:t xml:space="preserve"> вказуються: напрямок на одну із сторін горизонту; орієнтири, їх номери, назви і відстані до них; положення противника; смуга вогню взводу і додаткові сектори обстрілу; бойові позиції відділень, їх смуги вогню і додаткові сектори обстрілу; основні і запасні (тимчасові) вогневі позиції БМП (БТР), танків, кулеметів і ручних протитанкових гранатометів (РПГ), а також вогневих засобів, які забезпечують проміжки і фланги, їх основні і додаткові сектори обстрілу з кожної позиції; позиція групи управління і вогневої підтримки, район розміщення групи бойових машин; рубежі відкриття вогню з танків, БМП, протитанкових й інших вогневих засобів; ділянка зосередженого вогню взводу і місце у ній відділень, ділянка зосередженого вогню роти і місце у ній взводу; позиції вогневих засобів старшого командира, які розташовані в опорному пункті взводу і на його флангах, їх сектори обстрілу; загородження і фортифікаційні споруди; позиції сусідніх підрозділів і межі їхніх смуг вогню на флангах взводу; місце КСП взводу, місце розміщення запасу боєприпасів і місце збору поранених.</w:t>
            </w:r>
          </w:p>
        </w:tc>
      </w:tr>
    </w:tbl>
    <w:p w:rsidR="00D77185" w:rsidRDefault="00D77185" w:rsidP="00A2426D">
      <w:pPr>
        <w:jc w:val="right"/>
        <w:rPr>
          <w:i/>
          <w:sz w:val="22"/>
          <w:szCs w:val="22"/>
          <w:lang w:val="uk-UA"/>
        </w:rPr>
      </w:pPr>
    </w:p>
    <w:p w:rsidR="00D77185" w:rsidRPr="00631AAD" w:rsidRDefault="00D77185" w:rsidP="00A2426D">
      <w:pPr>
        <w:jc w:val="right"/>
        <w:rPr>
          <w:i/>
          <w:sz w:val="22"/>
          <w:szCs w:val="22"/>
          <w:lang w:val="uk-UA"/>
        </w:rPr>
      </w:pPr>
    </w:p>
    <w:p w:rsidR="00A2426D" w:rsidRPr="00631AAD" w:rsidRDefault="00A2426D" w:rsidP="00A2426D">
      <w:pPr>
        <w:jc w:val="right"/>
        <w:rPr>
          <w:i/>
          <w:sz w:val="22"/>
          <w:szCs w:val="22"/>
          <w:lang w:val="uk-UA"/>
        </w:rPr>
      </w:pPr>
    </w:p>
    <w:p w:rsidR="00A2426D" w:rsidRPr="00631AAD" w:rsidRDefault="00A2426D" w:rsidP="00A2426D">
      <w:pPr>
        <w:jc w:val="right"/>
        <w:rPr>
          <w:i/>
          <w:sz w:val="22"/>
          <w:szCs w:val="22"/>
          <w:lang w:val="uk-UA"/>
        </w:rPr>
      </w:pPr>
      <w:r w:rsidRPr="00631AAD">
        <w:rPr>
          <w:i/>
          <w:sz w:val="22"/>
          <w:szCs w:val="22"/>
          <w:lang w:val="uk-UA"/>
        </w:rPr>
        <w:br w:type="page"/>
      </w:r>
      <w:r w:rsidRPr="00631AAD">
        <w:rPr>
          <w:i/>
          <w:sz w:val="22"/>
          <w:szCs w:val="22"/>
          <w:lang w:val="uk-UA"/>
        </w:rPr>
        <w:lastRenderedPageBreak/>
        <w:t>Схема 2</w:t>
      </w:r>
    </w:p>
    <w:p w:rsidR="00A2426D" w:rsidRPr="00631AAD" w:rsidRDefault="00A2426D" w:rsidP="00A2426D">
      <w:pPr>
        <w:jc w:val="center"/>
        <w:rPr>
          <w:b/>
          <w:lang w:val="uk-UA"/>
        </w:rPr>
      </w:pPr>
      <w:r w:rsidRPr="00631AAD">
        <w:rPr>
          <w:b/>
          <w:lang w:val="uk-UA"/>
        </w:rPr>
        <w:t>Схема опорного пункту танкового взводу (варіант)</w:t>
      </w:r>
    </w:p>
    <w:p w:rsidR="00A2426D" w:rsidRDefault="00B5557E" w:rsidP="00A2426D">
      <w:pPr>
        <w:jc w:val="center"/>
        <w:rPr>
          <w:i/>
          <w:lang w:val="uk-UA"/>
        </w:rPr>
      </w:pPr>
      <w:bookmarkStart w:id="0" w:name="_GoBack"/>
      <w:r>
        <w:rPr>
          <w:i/>
          <w:lang w:val="uk-UA"/>
        </w:rPr>
        <w:pict>
          <v:shape id="_x0000_i1041" type="#_x0000_t75" style="width:453.6pt;height:604.8pt">
            <v:imagedata r:id="rId24" o:title="12_Схема опорн"/>
          </v:shape>
        </w:pict>
      </w:r>
      <w:bookmarkEnd w:id="0"/>
    </w:p>
    <w:p w:rsidR="00A2426D" w:rsidRPr="00631AAD" w:rsidRDefault="00A2426D" w:rsidP="00A2426D">
      <w:pPr>
        <w:jc w:val="right"/>
        <w:rPr>
          <w:i/>
          <w:sz w:val="22"/>
          <w:szCs w:val="22"/>
          <w:lang w:val="uk-UA"/>
        </w:rPr>
      </w:pPr>
      <w:r>
        <w:rPr>
          <w:i/>
          <w:lang w:val="uk-UA"/>
        </w:rPr>
        <w:br w:type="page"/>
      </w:r>
      <w:r w:rsidRPr="00631AAD">
        <w:rPr>
          <w:i/>
          <w:sz w:val="22"/>
          <w:szCs w:val="22"/>
          <w:lang w:val="uk-UA"/>
        </w:rPr>
        <w:lastRenderedPageBreak/>
        <w:t xml:space="preserve">Схема </w:t>
      </w:r>
      <w:r w:rsidR="00685470">
        <w:rPr>
          <w:i/>
          <w:sz w:val="22"/>
          <w:szCs w:val="22"/>
          <w:lang w:val="uk-UA"/>
        </w:rPr>
        <w:t>3</w:t>
      </w:r>
    </w:p>
    <w:p w:rsidR="00A2426D" w:rsidRPr="00631AAD" w:rsidRDefault="00A2426D" w:rsidP="00A2426D">
      <w:pPr>
        <w:jc w:val="center"/>
        <w:rPr>
          <w:b/>
          <w:lang w:val="uk-UA"/>
        </w:rPr>
      </w:pPr>
      <w:r w:rsidRPr="00631AAD">
        <w:rPr>
          <w:b/>
          <w:lang w:val="uk-UA"/>
        </w:rPr>
        <w:t>Картка вогню</w:t>
      </w:r>
    </w:p>
    <w:p w:rsidR="00A2426D" w:rsidRPr="00631AAD" w:rsidRDefault="00A2426D" w:rsidP="00A2426D">
      <w:pPr>
        <w:jc w:val="center"/>
        <w:rPr>
          <w:b/>
          <w:lang w:val="uk-UA"/>
        </w:rPr>
      </w:pPr>
      <w:r w:rsidRPr="00631AAD">
        <w:rPr>
          <w:b/>
          <w:lang w:val="uk-UA"/>
        </w:rPr>
        <w:t>механізованого відділення (варіант)</w:t>
      </w:r>
    </w:p>
    <w:p w:rsidR="00D77185" w:rsidRDefault="008A7EE9" w:rsidP="00A2426D">
      <w:pPr>
        <w:jc w:val="right"/>
        <w:rPr>
          <w:i/>
          <w:sz w:val="22"/>
          <w:szCs w:val="22"/>
          <w:lang w:val="uk-UA"/>
        </w:rPr>
      </w:pPr>
      <w:r>
        <w:rPr>
          <w:i/>
          <w:sz w:val="22"/>
          <w:szCs w:val="22"/>
          <w:lang w:val="uk-UA"/>
        </w:rPr>
        <w:pict>
          <v:shape id="_x0000_i1042" type="#_x0000_t75" style="width:453.6pt;height:604.8pt">
            <v:imagedata r:id="rId25" o:title="9_Картка вогню мвід"/>
          </v:shape>
        </w:pict>
      </w:r>
    </w:p>
    <w:p w:rsidR="00A2426D" w:rsidRDefault="00D77185" w:rsidP="00A2426D">
      <w:pPr>
        <w:jc w:val="right"/>
        <w:rPr>
          <w:i/>
          <w:sz w:val="22"/>
          <w:szCs w:val="22"/>
          <w:lang w:val="uk-UA"/>
        </w:rPr>
      </w:pPr>
      <w:r>
        <w:rPr>
          <w:i/>
          <w:sz w:val="22"/>
          <w:szCs w:val="22"/>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77185" w:rsidRPr="00AC2217" w:rsidTr="00AC2217">
        <w:tc>
          <w:tcPr>
            <w:tcW w:w="9287" w:type="dxa"/>
            <w:shd w:val="clear" w:color="auto" w:fill="auto"/>
          </w:tcPr>
          <w:p w:rsidR="00D77185" w:rsidRPr="00AC2217" w:rsidRDefault="00D77185" w:rsidP="00AC2217">
            <w:pPr>
              <w:ind w:firstLine="709"/>
              <w:jc w:val="both"/>
              <w:rPr>
                <w:i/>
                <w:sz w:val="22"/>
                <w:szCs w:val="22"/>
                <w:lang w:val="uk-UA"/>
              </w:rPr>
            </w:pPr>
            <w:r w:rsidRPr="00AC2217">
              <w:rPr>
                <w:b/>
                <w:lang w:val="uk-UA"/>
              </w:rPr>
              <w:t>На</w:t>
            </w:r>
            <w:r w:rsidRPr="00AC2217">
              <w:rPr>
                <w:lang w:val="uk-UA"/>
              </w:rPr>
              <w:t xml:space="preserve"> </w:t>
            </w:r>
            <w:r w:rsidRPr="00AC2217">
              <w:rPr>
                <w:b/>
                <w:lang w:val="uk-UA"/>
              </w:rPr>
              <w:t>картці вогню відділення</w:t>
            </w:r>
            <w:r w:rsidRPr="00AC2217">
              <w:rPr>
                <w:lang w:val="uk-UA"/>
              </w:rPr>
              <w:t>, як правило, вказуються: напрямок на одну із сторін горизонту; орієнтири, їх номери, назви і відстані до них; положення противника, розташування його вогневих засобів; основна (запасна) бойова позиція відділення, смуга вогню та додатковий сектор обстрілу з кожної; основні і запасні вогневі позиції БМП (БТР), гранатометника, кулеметника, місць для стрільби стрільців; основні та додаткові сектори обстрілу з кожної позиції; рубежі відкриття вогню з БМП, протитанкових й інших вогневих засобів; позиції сусідів і межі їх смуг вогню на флангах відділення; ділянки зосередженого вогню відділення і взводу та місця в них відділення; загородження, що розташовані поблизу позиції відділення і прикриваються його вогнем.</w:t>
            </w:r>
          </w:p>
        </w:tc>
      </w:tr>
    </w:tbl>
    <w:p w:rsidR="00D77185" w:rsidRDefault="00D77185" w:rsidP="00A2426D">
      <w:pPr>
        <w:jc w:val="right"/>
        <w:rPr>
          <w:i/>
          <w:sz w:val="22"/>
          <w:szCs w:val="22"/>
          <w:lang w:val="uk-UA"/>
        </w:rPr>
      </w:pPr>
    </w:p>
    <w:p w:rsidR="00A2426D" w:rsidRPr="00631AAD" w:rsidRDefault="00A2426D" w:rsidP="00A2426D">
      <w:pPr>
        <w:jc w:val="right"/>
        <w:rPr>
          <w:i/>
          <w:sz w:val="22"/>
          <w:szCs w:val="22"/>
          <w:lang w:val="uk-UA"/>
        </w:rPr>
      </w:pPr>
      <w:r>
        <w:rPr>
          <w:i/>
          <w:sz w:val="22"/>
          <w:szCs w:val="22"/>
          <w:lang w:val="uk-UA"/>
        </w:rPr>
        <w:br w:type="page"/>
      </w:r>
      <w:r w:rsidRPr="00631AAD">
        <w:rPr>
          <w:i/>
          <w:sz w:val="22"/>
          <w:szCs w:val="22"/>
          <w:lang w:val="uk-UA"/>
        </w:rPr>
        <w:lastRenderedPageBreak/>
        <w:t>Схема 4</w:t>
      </w:r>
    </w:p>
    <w:p w:rsidR="00A2426D" w:rsidRPr="00631AAD" w:rsidRDefault="00A2426D" w:rsidP="00A2426D">
      <w:pPr>
        <w:jc w:val="center"/>
        <w:rPr>
          <w:b/>
          <w:lang w:val="uk-UA"/>
        </w:rPr>
      </w:pPr>
      <w:r w:rsidRPr="00631AAD">
        <w:rPr>
          <w:b/>
          <w:lang w:val="uk-UA"/>
        </w:rPr>
        <w:t>Картка вогню танка (варіант)</w:t>
      </w:r>
    </w:p>
    <w:p w:rsidR="00A2426D" w:rsidRPr="00631AAD" w:rsidRDefault="00A2426D" w:rsidP="00A2426D">
      <w:pPr>
        <w:jc w:val="right"/>
        <w:rPr>
          <w:i/>
          <w:sz w:val="22"/>
          <w:szCs w:val="22"/>
          <w:lang w:val="uk-UA"/>
        </w:rPr>
      </w:pPr>
    </w:p>
    <w:p w:rsidR="00A2426D" w:rsidRDefault="008A7EE9" w:rsidP="00A2426D">
      <w:pPr>
        <w:jc w:val="right"/>
        <w:rPr>
          <w:i/>
          <w:sz w:val="22"/>
          <w:szCs w:val="22"/>
          <w:lang w:val="uk-UA"/>
        </w:rPr>
      </w:pPr>
      <w:r>
        <w:rPr>
          <w:i/>
          <w:sz w:val="22"/>
          <w:szCs w:val="22"/>
          <w:lang w:val="uk-UA"/>
        </w:rPr>
        <w:pict>
          <v:shape id="_x0000_i1043" type="#_x0000_t75" style="width:453.6pt;height:604.8pt">
            <v:imagedata r:id="rId26" o:title="4_Картка вогню танка_синя"/>
          </v:shape>
        </w:pict>
      </w:r>
    </w:p>
    <w:p w:rsidR="00A2426D" w:rsidRPr="00631AAD" w:rsidRDefault="00A2426D" w:rsidP="00A2426D">
      <w:pPr>
        <w:jc w:val="right"/>
        <w:rPr>
          <w:i/>
          <w:sz w:val="22"/>
          <w:szCs w:val="22"/>
          <w:lang w:val="uk-UA"/>
        </w:rPr>
      </w:pPr>
      <w:r>
        <w:rPr>
          <w:i/>
          <w:sz w:val="22"/>
          <w:szCs w:val="22"/>
          <w:lang w:val="uk-UA"/>
        </w:rPr>
        <w:br w:type="page"/>
      </w:r>
      <w:r w:rsidRPr="00631AAD">
        <w:rPr>
          <w:i/>
          <w:sz w:val="22"/>
          <w:szCs w:val="22"/>
          <w:lang w:val="uk-UA"/>
        </w:rPr>
        <w:lastRenderedPageBreak/>
        <w:t xml:space="preserve">Схема </w:t>
      </w:r>
      <w:r w:rsidR="00685470">
        <w:rPr>
          <w:i/>
          <w:sz w:val="22"/>
          <w:szCs w:val="22"/>
          <w:lang w:val="uk-UA"/>
        </w:rPr>
        <w:t>5</w:t>
      </w:r>
    </w:p>
    <w:p w:rsidR="00A2426D" w:rsidRPr="00631AAD" w:rsidRDefault="00A2426D" w:rsidP="00A2426D">
      <w:pPr>
        <w:jc w:val="center"/>
        <w:rPr>
          <w:b/>
          <w:lang w:val="uk-UA"/>
        </w:rPr>
      </w:pPr>
      <w:r w:rsidRPr="00631AAD">
        <w:rPr>
          <w:b/>
          <w:lang w:val="uk-UA"/>
        </w:rPr>
        <w:t xml:space="preserve">Картка вогню </w:t>
      </w:r>
    </w:p>
    <w:p w:rsidR="00A2426D" w:rsidRPr="00631AAD" w:rsidRDefault="00A2426D" w:rsidP="00A2426D">
      <w:pPr>
        <w:jc w:val="center"/>
        <w:rPr>
          <w:b/>
          <w:lang w:val="uk-UA"/>
        </w:rPr>
      </w:pPr>
      <w:r w:rsidRPr="00631AAD">
        <w:rPr>
          <w:b/>
          <w:lang w:val="uk-UA"/>
        </w:rPr>
        <w:t>гранатометного відділення (варіант)</w:t>
      </w:r>
    </w:p>
    <w:p w:rsidR="00A2426D" w:rsidRPr="00631AAD" w:rsidRDefault="00A2426D" w:rsidP="00A2426D">
      <w:pPr>
        <w:jc w:val="center"/>
        <w:rPr>
          <w:b/>
          <w:lang w:val="uk-UA"/>
        </w:rPr>
      </w:pPr>
    </w:p>
    <w:p w:rsidR="00A2426D" w:rsidRDefault="008A7EE9" w:rsidP="00A2426D">
      <w:pPr>
        <w:jc w:val="center"/>
        <w:rPr>
          <w:b/>
          <w:lang w:val="uk-UA"/>
        </w:rPr>
      </w:pPr>
      <w:r>
        <w:rPr>
          <w:b/>
          <w:lang w:val="uk-UA"/>
        </w:rPr>
        <w:pict>
          <v:shape id="_x0000_i1044" type="#_x0000_t75" style="width:453.6pt;height:604.8pt">
            <v:imagedata r:id="rId27" o:title="8_Картка вогню гвід_синя"/>
          </v:shape>
        </w:pict>
      </w:r>
    </w:p>
    <w:p w:rsidR="00D77185" w:rsidRDefault="00D77185" w:rsidP="00A2426D">
      <w:pPr>
        <w:jc w:val="center"/>
        <w:rPr>
          <w:b/>
          <w:lang w:val="uk-UA"/>
        </w:rPr>
      </w:pPr>
      <w:r>
        <w:rPr>
          <w:b/>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77185" w:rsidRPr="00AC2217" w:rsidTr="00AC2217">
        <w:tc>
          <w:tcPr>
            <w:tcW w:w="9287" w:type="dxa"/>
            <w:shd w:val="clear" w:color="auto" w:fill="auto"/>
          </w:tcPr>
          <w:p w:rsidR="00D77185" w:rsidRPr="00AC2217" w:rsidRDefault="00D77185" w:rsidP="00AC2217">
            <w:pPr>
              <w:ind w:firstLine="709"/>
              <w:jc w:val="both"/>
              <w:rPr>
                <w:b/>
                <w:lang w:val="uk-UA"/>
              </w:rPr>
            </w:pPr>
            <w:r w:rsidRPr="00AC2217">
              <w:rPr>
                <w:b/>
                <w:lang w:val="uk-UA"/>
              </w:rPr>
              <w:t>На</w:t>
            </w:r>
            <w:r w:rsidRPr="00AC2217">
              <w:rPr>
                <w:lang w:val="uk-UA"/>
              </w:rPr>
              <w:t xml:space="preserve"> </w:t>
            </w:r>
            <w:r w:rsidRPr="00AC2217">
              <w:rPr>
                <w:b/>
                <w:lang w:val="uk-UA"/>
              </w:rPr>
              <w:t>картці вогню танка</w:t>
            </w:r>
            <w:r w:rsidRPr="00AC2217">
              <w:rPr>
                <w:lang w:val="uk-UA"/>
              </w:rPr>
              <w:t xml:space="preserve"> вказуються: напрямок на одну із сторін горизонту; орієнтири, їх номери, назви і відстані до них, а також вихідні дані для стрільби вночі й в інших умовах обмеженої видимості; положення противника, розташування його вогневих засобів; основні і запасні (тимчасові) вогневі позиції, основний і додатковий сектори обстрілу з кожної позиції; ділянки зосередженого вогню взводу та місця в них танку; рубежі відкриття вогню з танкових гармат і інших вогневих засобів; позиції сусідів і межі їх секторів стрільби (смуг вогню) на флангах вогневої позиції танка, позиції механізованих підрозділів і загородження, що розташовані поблизу вогневої позиції танка і прикриваються його вогнем.</w:t>
            </w:r>
          </w:p>
        </w:tc>
      </w:tr>
    </w:tbl>
    <w:p w:rsidR="00D77185" w:rsidRDefault="00D77185" w:rsidP="00A2426D">
      <w:pPr>
        <w:jc w:val="center"/>
        <w:rPr>
          <w:b/>
          <w:lang w:val="uk-UA"/>
        </w:rPr>
      </w:pPr>
    </w:p>
    <w:p w:rsidR="00A2426D" w:rsidRPr="00631AAD" w:rsidRDefault="00A2426D" w:rsidP="00A2426D">
      <w:pPr>
        <w:jc w:val="right"/>
        <w:rPr>
          <w:i/>
          <w:sz w:val="22"/>
          <w:szCs w:val="22"/>
          <w:lang w:val="uk-UA"/>
        </w:rPr>
      </w:pPr>
      <w:r>
        <w:rPr>
          <w:b/>
          <w:lang w:val="uk-UA"/>
        </w:rPr>
        <w:br w:type="page"/>
      </w:r>
      <w:r w:rsidRPr="00631AAD">
        <w:rPr>
          <w:i/>
          <w:sz w:val="22"/>
          <w:szCs w:val="22"/>
          <w:lang w:val="uk-UA"/>
        </w:rPr>
        <w:lastRenderedPageBreak/>
        <w:t xml:space="preserve">Схема </w:t>
      </w:r>
      <w:r w:rsidR="00685470">
        <w:rPr>
          <w:i/>
          <w:sz w:val="22"/>
          <w:szCs w:val="22"/>
          <w:lang w:val="uk-UA"/>
        </w:rPr>
        <w:t>6</w:t>
      </w:r>
    </w:p>
    <w:p w:rsidR="00A2426D" w:rsidRPr="00631AAD" w:rsidRDefault="00A2426D" w:rsidP="00A2426D">
      <w:pPr>
        <w:jc w:val="center"/>
        <w:rPr>
          <w:b/>
          <w:lang w:val="uk-UA"/>
        </w:rPr>
      </w:pPr>
      <w:r w:rsidRPr="00631AAD">
        <w:rPr>
          <w:b/>
          <w:lang w:val="uk-UA"/>
        </w:rPr>
        <w:t xml:space="preserve">Картка вогню </w:t>
      </w:r>
    </w:p>
    <w:p w:rsidR="00A2426D" w:rsidRPr="00631AAD" w:rsidRDefault="00A2426D" w:rsidP="00A2426D">
      <w:pPr>
        <w:jc w:val="center"/>
        <w:rPr>
          <w:b/>
          <w:lang w:val="uk-UA"/>
        </w:rPr>
      </w:pPr>
      <w:r w:rsidRPr="00631AAD">
        <w:rPr>
          <w:b/>
          <w:lang w:val="uk-UA"/>
        </w:rPr>
        <w:t>протитанкового відділення (варіант)</w:t>
      </w:r>
    </w:p>
    <w:p w:rsidR="00D77185" w:rsidRDefault="008A7EE9" w:rsidP="00A2426D">
      <w:pPr>
        <w:jc w:val="center"/>
        <w:rPr>
          <w:b/>
          <w:lang w:val="uk-UA"/>
        </w:rPr>
      </w:pPr>
      <w:r>
        <w:rPr>
          <w:b/>
          <w:lang w:val="uk-UA"/>
        </w:rPr>
        <w:pict>
          <v:shape id="_x0000_i1045" type="#_x0000_t75" style="width:453.6pt;height:612pt">
            <v:imagedata r:id="rId28" o:title="7_Картка вогню птвід_синя"/>
          </v:shape>
        </w:pict>
      </w:r>
    </w:p>
    <w:p w:rsidR="00814004" w:rsidRDefault="00D77185" w:rsidP="00A2426D">
      <w:pPr>
        <w:jc w:val="center"/>
        <w:rPr>
          <w:b/>
          <w:lang w:val="uk-UA"/>
        </w:rPr>
      </w:pPr>
      <w:r>
        <w:rPr>
          <w:b/>
          <w:lang w:val="uk-U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77185" w:rsidRPr="00AC2217" w:rsidTr="00AC2217">
        <w:tc>
          <w:tcPr>
            <w:tcW w:w="9287" w:type="dxa"/>
            <w:shd w:val="clear" w:color="auto" w:fill="auto"/>
          </w:tcPr>
          <w:p w:rsidR="00D77185" w:rsidRPr="00AC2217" w:rsidRDefault="00D77185" w:rsidP="00AC2217">
            <w:pPr>
              <w:ind w:firstLine="851"/>
              <w:jc w:val="both"/>
              <w:rPr>
                <w:lang w:val="uk-UA"/>
              </w:rPr>
            </w:pPr>
            <w:r w:rsidRPr="00AC2217">
              <w:rPr>
                <w:lang w:val="uk-UA"/>
              </w:rPr>
              <w:t xml:space="preserve">На </w:t>
            </w:r>
            <w:r w:rsidRPr="00AC2217">
              <w:rPr>
                <w:b/>
                <w:lang w:val="uk-UA"/>
              </w:rPr>
              <w:t>картці вогню протитанкового відділення</w:t>
            </w:r>
            <w:r w:rsidRPr="00AC2217">
              <w:rPr>
                <w:lang w:val="uk-UA"/>
              </w:rPr>
              <w:t xml:space="preserve"> вказуються: напрямок на одну із сторін горизонту, орієнтири, їх номери, назви і відстані до них; положення противника, розташування його вогневих засобів; позиції відділення, положення механізованого підрозділу, </w:t>
            </w:r>
            <w:r w:rsidRPr="00AC2217">
              <w:rPr>
                <w:color w:val="000000"/>
                <w:lang w:val="uk-UA"/>
              </w:rPr>
              <w:t xml:space="preserve">якому вони додані; смуга вогню та додатковий сектор обстрілу; основні і запасні вогневі позиції БМП (БТР, бронеавтомобілів), гранатометів і ПТРК, основні та додаткові сектори обстрілу з кожної позиції; </w:t>
            </w:r>
            <w:r w:rsidRPr="00AC2217">
              <w:rPr>
                <w:lang w:val="uk-UA"/>
              </w:rPr>
              <w:t xml:space="preserve">рубежі відкриття вогню з БМП, протитанкових й інших вогневих засобів; </w:t>
            </w:r>
            <w:r w:rsidRPr="00AC2217">
              <w:rPr>
                <w:color w:val="000000"/>
                <w:lang w:val="uk-UA"/>
              </w:rPr>
              <w:t>позиції сусідів і межі їх смуг вогню на флангах відділення; а для гранатометного відділення – рубежі загороджувального і ділянки зосередженого вогню взводу та місця в них відділення; загородження, що розташовані поблизу позиції відділення і прикриваються його вогнем.</w:t>
            </w:r>
          </w:p>
        </w:tc>
      </w:tr>
    </w:tbl>
    <w:p w:rsidR="00D77185" w:rsidRPr="00631AAD" w:rsidRDefault="00D77185" w:rsidP="00D77185">
      <w:pPr>
        <w:ind w:firstLine="709"/>
        <w:jc w:val="both"/>
        <w:rPr>
          <w:lang w:val="uk-UA"/>
        </w:rPr>
      </w:pPr>
    </w:p>
    <w:p w:rsidR="00D77185" w:rsidRDefault="00D77185" w:rsidP="00A2426D">
      <w:pPr>
        <w:jc w:val="center"/>
        <w:rPr>
          <w:b/>
          <w:lang w:val="uk-UA"/>
        </w:rPr>
      </w:pPr>
    </w:p>
    <w:p w:rsidR="00814004" w:rsidRPr="00631AAD" w:rsidRDefault="00814004" w:rsidP="00814004">
      <w:pPr>
        <w:jc w:val="right"/>
        <w:rPr>
          <w:b/>
          <w:lang w:val="uk-UA"/>
        </w:rPr>
      </w:pPr>
      <w:r>
        <w:rPr>
          <w:b/>
          <w:lang w:val="uk-UA"/>
        </w:rPr>
        <w:br w:type="page"/>
      </w:r>
      <w:r w:rsidRPr="00631AAD">
        <w:rPr>
          <w:i/>
          <w:lang w:val="uk-UA"/>
        </w:rPr>
        <w:lastRenderedPageBreak/>
        <w:t xml:space="preserve">Cхема </w:t>
      </w:r>
      <w:r w:rsidR="00685470">
        <w:rPr>
          <w:i/>
          <w:lang w:val="uk-UA"/>
        </w:rPr>
        <w:t>7</w:t>
      </w:r>
    </w:p>
    <w:p w:rsidR="00814004" w:rsidRPr="00631AAD" w:rsidRDefault="00814004" w:rsidP="00814004">
      <w:pPr>
        <w:jc w:val="center"/>
        <w:rPr>
          <w:b/>
          <w:lang w:val="uk-UA"/>
        </w:rPr>
      </w:pPr>
      <w:r w:rsidRPr="00631AAD">
        <w:rPr>
          <w:b/>
          <w:lang w:val="uk-UA"/>
        </w:rPr>
        <w:t>Бойовий порядок гранатометного й протитанкового відділень в оборонному бою</w:t>
      </w:r>
    </w:p>
    <w:p w:rsidR="00814004" w:rsidRPr="00631AAD" w:rsidRDefault="00814004" w:rsidP="00814004">
      <w:pPr>
        <w:rPr>
          <w:lang w:val="uk-UA"/>
        </w:rPr>
      </w:pPr>
    </w:p>
    <w:p w:rsidR="00814004" w:rsidRPr="00631AAD" w:rsidRDefault="008A7EE9" w:rsidP="00814004">
      <w:pPr>
        <w:rPr>
          <w:lang w:val="uk-UA"/>
        </w:rPr>
      </w:pPr>
      <w:r>
        <w:rPr>
          <w:lang w:val="uk-UA"/>
        </w:rPr>
        <w:pict>
          <v:shape id="_x0000_i1046" type="#_x0000_t75" style="width:453.6pt;height:302.4pt">
            <v:imagedata r:id="rId29" o:title="6_Бойовий порядок гв в обороні_синя"/>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814004" w:rsidRPr="00631AAD" w:rsidTr="00814004">
        <w:tc>
          <w:tcPr>
            <w:tcW w:w="9287" w:type="dxa"/>
          </w:tcPr>
          <w:p w:rsidR="00814004" w:rsidRPr="00631AAD" w:rsidRDefault="00814004" w:rsidP="00814004">
            <w:pPr>
              <w:widowControl w:val="0"/>
              <w:spacing w:line="360" w:lineRule="auto"/>
              <w:ind w:firstLine="567"/>
              <w:jc w:val="both"/>
              <w:rPr>
                <w:sz w:val="20"/>
                <w:szCs w:val="20"/>
                <w:lang w:val="uk-UA"/>
              </w:rPr>
            </w:pPr>
            <w:r w:rsidRPr="00631AAD">
              <w:rPr>
                <w:b/>
                <w:sz w:val="20"/>
                <w:szCs w:val="20"/>
                <w:lang w:val="uk-UA"/>
              </w:rPr>
              <w:t>В оборонному бою</w:t>
            </w:r>
            <w:r w:rsidRPr="00631AAD">
              <w:rPr>
                <w:sz w:val="20"/>
                <w:szCs w:val="20"/>
                <w:lang w:val="uk-UA"/>
              </w:rPr>
              <w:t xml:space="preserve"> додане гранатометне (протитанкове) відділення використовується, як правило, централізовано, перебуваючи в готовності до маневру для відбиття атак противника з будь-якого напрямку. Воно розташовується в проміжках між позиціями механізованих відділень або на одному з флангів опорного пункту взводу.</w:t>
            </w:r>
          </w:p>
          <w:p w:rsidR="00814004" w:rsidRPr="00631AAD" w:rsidRDefault="00814004" w:rsidP="00814004">
            <w:pPr>
              <w:widowControl w:val="0"/>
              <w:spacing w:line="360" w:lineRule="auto"/>
              <w:ind w:firstLine="567"/>
              <w:jc w:val="both"/>
              <w:rPr>
                <w:sz w:val="20"/>
                <w:szCs w:val="20"/>
                <w:lang w:val="uk-UA"/>
              </w:rPr>
            </w:pPr>
            <w:r w:rsidRPr="00631AAD">
              <w:rPr>
                <w:sz w:val="20"/>
                <w:szCs w:val="20"/>
                <w:lang w:val="uk-UA"/>
              </w:rPr>
              <w:t xml:space="preserve">Гранатометне відділення займає вогневу позицію фронтом </w:t>
            </w:r>
            <w:r w:rsidRPr="00631AAD">
              <w:rPr>
                <w:b/>
                <w:sz w:val="20"/>
                <w:szCs w:val="20"/>
                <w:lang w:val="uk-UA"/>
              </w:rPr>
              <w:t>до 20 м</w:t>
            </w:r>
            <w:r w:rsidRPr="00631AAD">
              <w:rPr>
                <w:sz w:val="20"/>
                <w:szCs w:val="20"/>
                <w:lang w:val="uk-UA"/>
              </w:rPr>
              <w:t xml:space="preserve">, протитанкове відділення, яке має на озброєнні ПТРК – </w:t>
            </w:r>
            <w:r w:rsidRPr="00631AAD">
              <w:rPr>
                <w:b/>
                <w:sz w:val="20"/>
                <w:szCs w:val="20"/>
                <w:lang w:val="uk-UA"/>
              </w:rPr>
              <w:t>до 50 м</w:t>
            </w:r>
            <w:r w:rsidRPr="00631AAD">
              <w:rPr>
                <w:sz w:val="20"/>
                <w:szCs w:val="20"/>
                <w:lang w:val="uk-UA"/>
              </w:rPr>
              <w:t xml:space="preserve">, а відділення станкових протитанкових гранатометів – </w:t>
            </w:r>
            <w:r w:rsidRPr="00631AAD">
              <w:rPr>
                <w:b/>
                <w:sz w:val="20"/>
                <w:szCs w:val="20"/>
                <w:lang w:val="uk-UA"/>
              </w:rPr>
              <w:t>до 400 м</w:t>
            </w:r>
            <w:r w:rsidRPr="00631AAD">
              <w:rPr>
                <w:sz w:val="20"/>
                <w:szCs w:val="20"/>
                <w:lang w:val="uk-UA"/>
              </w:rPr>
              <w:t xml:space="preserve">. Бойові машини цих відділень розташовуються за позиціями вогневих засобів на відстані </w:t>
            </w:r>
            <w:r w:rsidRPr="00631AAD">
              <w:rPr>
                <w:b/>
                <w:sz w:val="20"/>
                <w:szCs w:val="20"/>
                <w:lang w:val="uk-UA"/>
              </w:rPr>
              <w:t>до 50 м</w:t>
            </w:r>
            <w:r w:rsidRPr="00631AAD">
              <w:rPr>
                <w:sz w:val="20"/>
                <w:szCs w:val="20"/>
                <w:lang w:val="uk-UA"/>
              </w:rPr>
              <w:t xml:space="preserve"> від них з таким розрахунком, щоб забезпечити прикриття вогнем відділення на позиції.</w:t>
            </w:r>
          </w:p>
          <w:p w:rsidR="00814004" w:rsidRPr="00631AAD" w:rsidRDefault="00814004" w:rsidP="00814004">
            <w:pPr>
              <w:widowControl w:val="0"/>
              <w:spacing w:line="360" w:lineRule="auto"/>
              <w:ind w:firstLine="567"/>
              <w:jc w:val="both"/>
              <w:rPr>
                <w:sz w:val="20"/>
                <w:szCs w:val="20"/>
                <w:lang w:val="uk-UA"/>
              </w:rPr>
            </w:pPr>
            <w:r w:rsidRPr="00631AAD">
              <w:rPr>
                <w:sz w:val="20"/>
                <w:szCs w:val="20"/>
                <w:lang w:val="uk-UA"/>
              </w:rPr>
              <w:t>Позиція гранатометного (протитанкового) відділення включає основні та запасні (тимчасові) позиції вогневих засобів і БМП (БТР). Їх розташування повинне забезпечувати взаємний вогневий зв’язок. Для ПТРК протитанкового відділення на кожній вогневій позиції облаштовуються місце для виносного пульту.</w:t>
            </w:r>
          </w:p>
          <w:p w:rsidR="00814004" w:rsidRPr="00631AAD" w:rsidRDefault="00814004" w:rsidP="00814004">
            <w:pPr>
              <w:widowControl w:val="0"/>
              <w:spacing w:line="360" w:lineRule="auto"/>
              <w:ind w:firstLine="567"/>
              <w:jc w:val="both"/>
              <w:rPr>
                <w:sz w:val="20"/>
                <w:szCs w:val="20"/>
                <w:lang w:val="uk-UA"/>
              </w:rPr>
            </w:pPr>
            <w:r w:rsidRPr="00631AAD">
              <w:rPr>
                <w:sz w:val="20"/>
                <w:szCs w:val="20"/>
                <w:lang w:val="uk-UA"/>
              </w:rPr>
              <w:t>При постановці завдань доданому гранатометному й протитанковому відділенню командир механізованого взводу вказує – завдання відділення щодо відбиття атаки противника і його знищення, основні й запасні (тимчасові) вогневі позиції, смуги вогню відділення з кожної вогневої позиції, рубежі та порядок відкриття вогню по противнику; порядок висування на вогневі позиції; маршрути маневру, порядок зміни вогневих позицій; терміни й послідовність інженерного обладнання позицій, а гранатометному взводу, крім того, – ділянки зосередженого й рубежі загороджувального вогню; завдання щодо забезпечення проміжків і флангів.</w:t>
            </w:r>
          </w:p>
          <w:p w:rsidR="00814004" w:rsidRPr="00631AAD" w:rsidRDefault="00814004" w:rsidP="00814004">
            <w:pPr>
              <w:widowControl w:val="0"/>
              <w:spacing w:line="360" w:lineRule="auto"/>
              <w:ind w:firstLine="567"/>
              <w:jc w:val="both"/>
              <w:rPr>
                <w:sz w:val="20"/>
                <w:szCs w:val="20"/>
                <w:lang w:val="uk-UA"/>
              </w:rPr>
            </w:pPr>
            <w:r w:rsidRPr="00631AAD">
              <w:rPr>
                <w:sz w:val="20"/>
                <w:szCs w:val="20"/>
                <w:lang w:val="uk-UA"/>
              </w:rPr>
              <w:t>Гранатометне відділення загороджувальним і зосередженим вогнем знищує піхоту противника, що спішилася, а також легкоброньовані й неброньовані цілі. Протитанкове відділення знищує броньовані цілі противника.</w:t>
            </w:r>
          </w:p>
        </w:tc>
      </w:tr>
    </w:tbl>
    <w:p w:rsidR="00814004" w:rsidRDefault="00814004" w:rsidP="00A2426D">
      <w:pPr>
        <w:jc w:val="center"/>
        <w:rPr>
          <w:b/>
          <w:lang w:val="uk-UA"/>
        </w:rPr>
      </w:pPr>
    </w:p>
    <w:p w:rsidR="00814004" w:rsidRPr="00631AAD" w:rsidRDefault="00814004" w:rsidP="00814004">
      <w:pPr>
        <w:jc w:val="right"/>
        <w:rPr>
          <w:i/>
          <w:sz w:val="22"/>
          <w:szCs w:val="22"/>
          <w:lang w:val="uk-UA"/>
        </w:rPr>
      </w:pPr>
      <w:r>
        <w:rPr>
          <w:b/>
          <w:lang w:val="uk-UA"/>
        </w:rPr>
        <w:br w:type="page"/>
      </w:r>
      <w:r w:rsidRPr="00631AAD">
        <w:rPr>
          <w:i/>
          <w:sz w:val="22"/>
          <w:szCs w:val="22"/>
          <w:lang w:val="uk-UA"/>
        </w:rPr>
        <w:lastRenderedPageBreak/>
        <w:t xml:space="preserve">Схема </w:t>
      </w:r>
      <w:r w:rsidR="00685470">
        <w:rPr>
          <w:i/>
          <w:sz w:val="22"/>
          <w:szCs w:val="22"/>
          <w:lang w:val="uk-UA"/>
        </w:rPr>
        <w:t>8</w:t>
      </w:r>
    </w:p>
    <w:p w:rsidR="00814004" w:rsidRPr="00631AAD" w:rsidRDefault="00814004" w:rsidP="00814004">
      <w:pPr>
        <w:jc w:val="center"/>
        <w:rPr>
          <w:b/>
          <w:lang w:val="uk-UA"/>
        </w:rPr>
      </w:pPr>
      <w:r w:rsidRPr="00631AAD">
        <w:rPr>
          <w:b/>
          <w:lang w:val="uk-UA"/>
        </w:rPr>
        <w:t xml:space="preserve">Схема розміщення </w:t>
      </w:r>
    </w:p>
    <w:p w:rsidR="00814004" w:rsidRPr="00631AAD" w:rsidRDefault="00814004" w:rsidP="00814004">
      <w:pPr>
        <w:jc w:val="center"/>
        <w:rPr>
          <w:b/>
          <w:lang w:val="uk-UA"/>
        </w:rPr>
      </w:pPr>
      <w:r w:rsidRPr="00631AAD">
        <w:rPr>
          <w:b/>
          <w:lang w:val="uk-UA"/>
        </w:rPr>
        <w:t>механізованого відділення на позиції у складі бойових груп (варіант)</w:t>
      </w:r>
    </w:p>
    <w:p w:rsidR="00814004" w:rsidRPr="00631AAD" w:rsidRDefault="00814004" w:rsidP="00814004">
      <w:pPr>
        <w:jc w:val="center"/>
        <w:rPr>
          <w:b/>
          <w:lang w:val="uk-UA"/>
        </w:rPr>
      </w:pPr>
    </w:p>
    <w:p w:rsidR="00814004" w:rsidRPr="00631AAD" w:rsidRDefault="008A7EE9" w:rsidP="00814004">
      <w:pPr>
        <w:jc w:val="center"/>
        <w:rPr>
          <w:b/>
          <w:lang w:val="uk-UA"/>
        </w:rPr>
      </w:pPr>
      <w:r>
        <w:rPr>
          <w:b/>
          <w:lang w:val="uk-UA"/>
        </w:rPr>
        <w:pict>
          <v:shape id="_x0000_i1047" type="#_x0000_t75" style="width:453.6pt;height:568.8pt">
            <v:imagedata r:id="rId30" o:title="10_Розміщення_мв на позиції_синя"/>
          </v:shape>
        </w:pict>
      </w:r>
    </w:p>
    <w:p w:rsidR="00814004" w:rsidRPr="00631AAD" w:rsidRDefault="00814004" w:rsidP="00814004">
      <w:pPr>
        <w:jc w:val="right"/>
        <w:rPr>
          <w:i/>
          <w:sz w:val="22"/>
          <w:szCs w:val="22"/>
          <w:lang w:val="uk-UA"/>
        </w:rPr>
      </w:pPr>
      <w:r>
        <w:rPr>
          <w:b/>
          <w:lang w:val="uk-UA"/>
        </w:rPr>
        <w:br w:type="page"/>
      </w:r>
      <w:r w:rsidRPr="00631AAD">
        <w:rPr>
          <w:i/>
          <w:sz w:val="22"/>
          <w:szCs w:val="22"/>
          <w:lang w:val="uk-UA"/>
        </w:rPr>
        <w:lastRenderedPageBreak/>
        <w:t xml:space="preserve">Схема </w:t>
      </w:r>
      <w:r w:rsidR="00685470">
        <w:rPr>
          <w:i/>
          <w:sz w:val="22"/>
          <w:szCs w:val="22"/>
          <w:lang w:val="uk-UA"/>
        </w:rPr>
        <w:t>9</w:t>
      </w:r>
    </w:p>
    <w:p w:rsidR="00814004" w:rsidRPr="00631AAD" w:rsidRDefault="00814004" w:rsidP="00814004">
      <w:pPr>
        <w:jc w:val="center"/>
        <w:rPr>
          <w:b/>
          <w:lang w:val="uk-UA"/>
        </w:rPr>
      </w:pPr>
      <w:r w:rsidRPr="00631AAD">
        <w:rPr>
          <w:b/>
          <w:lang w:val="uk-UA"/>
        </w:rPr>
        <w:t>Світлове забезпечення оборонного бою механізованого взводу (варіант)</w:t>
      </w:r>
    </w:p>
    <w:p w:rsidR="00814004" w:rsidRPr="00631AAD" w:rsidRDefault="00814004" w:rsidP="00814004">
      <w:pPr>
        <w:jc w:val="center"/>
        <w:rPr>
          <w:b/>
          <w:lang w:val="uk-UA"/>
        </w:rPr>
      </w:pPr>
    </w:p>
    <w:p w:rsidR="00814004" w:rsidRPr="00631AAD" w:rsidRDefault="008A7EE9" w:rsidP="00814004">
      <w:pPr>
        <w:jc w:val="center"/>
        <w:rPr>
          <w:b/>
          <w:lang w:val="uk-UA"/>
        </w:rPr>
      </w:pPr>
      <w:r>
        <w:rPr>
          <w:b/>
          <w:lang w:val="uk-UA"/>
        </w:rPr>
        <w:pict>
          <v:shape id="_x0000_i1048" type="#_x0000_t75" style="width:453.6pt;height:604.8pt">
            <v:imagedata r:id="rId31" o:title="5_Світл"/>
          </v:shape>
        </w:pict>
      </w:r>
    </w:p>
    <w:p w:rsidR="00814004" w:rsidRPr="00631AAD" w:rsidRDefault="00814004" w:rsidP="00814004">
      <w:pPr>
        <w:jc w:val="right"/>
        <w:rPr>
          <w:i/>
          <w:sz w:val="22"/>
          <w:szCs w:val="22"/>
          <w:lang w:val="uk-UA"/>
        </w:rPr>
      </w:pPr>
      <w:r>
        <w:rPr>
          <w:b/>
          <w:lang w:val="uk-UA"/>
        </w:rPr>
        <w:br w:type="page"/>
      </w:r>
      <w:r w:rsidRPr="00631AAD">
        <w:rPr>
          <w:i/>
          <w:sz w:val="22"/>
          <w:szCs w:val="22"/>
          <w:lang w:val="uk-UA"/>
        </w:rPr>
        <w:lastRenderedPageBreak/>
        <w:t>Схема 1</w:t>
      </w:r>
      <w:r w:rsidR="00685470">
        <w:rPr>
          <w:i/>
          <w:sz w:val="22"/>
          <w:szCs w:val="22"/>
          <w:lang w:val="uk-UA"/>
        </w:rPr>
        <w:t>0</w:t>
      </w:r>
    </w:p>
    <w:p w:rsidR="00814004" w:rsidRPr="00631AAD" w:rsidRDefault="00814004" w:rsidP="00814004">
      <w:pPr>
        <w:jc w:val="center"/>
        <w:rPr>
          <w:b/>
          <w:lang w:val="uk-UA"/>
        </w:rPr>
      </w:pPr>
      <w:r w:rsidRPr="00631AAD">
        <w:rPr>
          <w:b/>
          <w:lang w:val="uk-UA"/>
        </w:rPr>
        <w:t>Бойовий порядок механізованого взводу в наступі (в одну лінію)</w:t>
      </w:r>
    </w:p>
    <w:p w:rsidR="00814004" w:rsidRPr="00631AAD" w:rsidRDefault="00814004" w:rsidP="00814004">
      <w:pPr>
        <w:jc w:val="center"/>
        <w:rPr>
          <w:b/>
          <w:lang w:val="uk-UA"/>
        </w:rPr>
      </w:pPr>
    </w:p>
    <w:p w:rsidR="00814004" w:rsidRPr="00631AAD" w:rsidRDefault="008A7EE9" w:rsidP="00814004">
      <w:pPr>
        <w:jc w:val="center"/>
        <w:rPr>
          <w:i/>
          <w:sz w:val="22"/>
          <w:szCs w:val="22"/>
          <w:lang w:val="uk-UA"/>
        </w:rPr>
      </w:pPr>
      <w:r>
        <w:rPr>
          <w:i/>
          <w:sz w:val="22"/>
          <w:szCs w:val="22"/>
          <w:lang w:val="uk-UA"/>
        </w:rPr>
        <w:pict>
          <v:shape id="_x0000_i1049" type="#_x0000_t75" style="width:453.6pt;height:4in">
            <v:imagedata r:id="rId32" o:title="14_1_Бойовий порядок у наступі_синя"/>
          </v:shape>
        </w:pict>
      </w:r>
    </w:p>
    <w:p w:rsidR="00814004" w:rsidRPr="00631AAD" w:rsidRDefault="00814004" w:rsidP="00814004">
      <w:pPr>
        <w:jc w:val="right"/>
        <w:rPr>
          <w:i/>
          <w:sz w:val="22"/>
          <w:szCs w:val="22"/>
          <w:lang w:val="uk-UA"/>
        </w:rPr>
      </w:pPr>
    </w:p>
    <w:p w:rsidR="00814004" w:rsidRPr="00631AAD" w:rsidRDefault="00814004" w:rsidP="00814004">
      <w:pPr>
        <w:jc w:val="center"/>
        <w:rPr>
          <w:b/>
          <w:lang w:val="uk-UA"/>
        </w:rPr>
      </w:pPr>
      <w:r w:rsidRPr="00631AAD">
        <w:rPr>
          <w:b/>
          <w:lang w:val="uk-UA"/>
        </w:rPr>
        <w:t>Бойовий порядок механізованого взводу в наступі (в дві лінії)</w:t>
      </w:r>
    </w:p>
    <w:p w:rsidR="00814004" w:rsidRPr="00631AAD" w:rsidRDefault="00814004" w:rsidP="00814004">
      <w:pPr>
        <w:jc w:val="center"/>
        <w:rPr>
          <w:b/>
          <w:lang w:val="uk-UA"/>
        </w:rPr>
      </w:pPr>
    </w:p>
    <w:p w:rsidR="00814004" w:rsidRDefault="008A7EE9" w:rsidP="00814004">
      <w:pPr>
        <w:jc w:val="center"/>
        <w:rPr>
          <w:b/>
          <w:lang w:val="uk-UA"/>
        </w:rPr>
      </w:pPr>
      <w:r>
        <w:rPr>
          <w:b/>
          <w:lang w:val="uk-UA"/>
        </w:rPr>
        <w:pict>
          <v:shape id="_x0000_i1050" type="#_x0000_t75" style="width:453.6pt;height:4in">
            <v:imagedata r:id="rId33" o:title="14_2_Бойовий порядок у наступі_синя"/>
          </v:shape>
        </w:pict>
      </w:r>
    </w:p>
    <w:p w:rsidR="00814004" w:rsidRPr="00631AAD" w:rsidRDefault="00814004" w:rsidP="00814004">
      <w:pPr>
        <w:jc w:val="right"/>
        <w:rPr>
          <w:i/>
          <w:sz w:val="22"/>
          <w:szCs w:val="22"/>
          <w:lang w:val="uk-UA"/>
        </w:rPr>
      </w:pPr>
      <w:r>
        <w:rPr>
          <w:b/>
          <w:lang w:val="uk-UA"/>
        </w:rPr>
        <w:br w:type="page"/>
      </w:r>
      <w:r w:rsidRPr="00631AAD">
        <w:rPr>
          <w:i/>
          <w:sz w:val="22"/>
          <w:szCs w:val="22"/>
          <w:lang w:val="uk-UA"/>
        </w:rPr>
        <w:lastRenderedPageBreak/>
        <w:t>Схема 1</w:t>
      </w:r>
      <w:r w:rsidR="00685470">
        <w:rPr>
          <w:i/>
          <w:sz w:val="22"/>
          <w:szCs w:val="22"/>
          <w:lang w:val="uk-UA"/>
        </w:rPr>
        <w:t>1</w:t>
      </w:r>
    </w:p>
    <w:p w:rsidR="00814004" w:rsidRPr="00631AAD" w:rsidRDefault="00814004" w:rsidP="00814004">
      <w:pPr>
        <w:jc w:val="center"/>
        <w:rPr>
          <w:b/>
          <w:lang w:val="uk-UA"/>
        </w:rPr>
      </w:pPr>
      <w:r w:rsidRPr="00631AAD">
        <w:rPr>
          <w:b/>
          <w:lang w:val="uk-UA"/>
        </w:rPr>
        <w:t xml:space="preserve">Перехід механізованого взводу в наступ </w:t>
      </w:r>
    </w:p>
    <w:p w:rsidR="00814004" w:rsidRPr="00631AAD" w:rsidRDefault="00814004" w:rsidP="00814004">
      <w:pPr>
        <w:jc w:val="center"/>
        <w:rPr>
          <w:b/>
          <w:lang w:val="uk-UA"/>
        </w:rPr>
      </w:pPr>
      <w:r w:rsidRPr="00631AAD">
        <w:rPr>
          <w:b/>
          <w:lang w:val="uk-UA"/>
        </w:rPr>
        <w:t>з положення безпосереднього зіткнення з противником після перегрупування (варіант)</w:t>
      </w:r>
    </w:p>
    <w:p w:rsidR="00814004" w:rsidRPr="00631AAD" w:rsidRDefault="008A7EE9" w:rsidP="00814004">
      <w:pPr>
        <w:jc w:val="center"/>
        <w:rPr>
          <w:b/>
          <w:lang w:val="uk-UA"/>
        </w:rPr>
      </w:pPr>
      <w:r>
        <w:rPr>
          <w:b/>
          <w:lang w:val="uk-UA"/>
        </w:rPr>
        <w:pict>
          <v:shape id="_x0000_i1051" type="#_x0000_t75" style="width:453.6pt;height:604.8pt">
            <v:imagedata r:id="rId34" o:title="13_Перехід мв в наступ_синя"/>
          </v:shape>
        </w:pict>
      </w:r>
    </w:p>
    <w:p w:rsidR="00814004" w:rsidRPr="00631AAD" w:rsidRDefault="00814004" w:rsidP="00814004">
      <w:pPr>
        <w:rPr>
          <w:b/>
          <w:lang w:val="uk-UA"/>
        </w:rPr>
        <w:sectPr w:rsidR="00814004" w:rsidRPr="00631AAD" w:rsidSect="00D1609B">
          <w:pgSz w:w="11906" w:h="16838"/>
          <w:pgMar w:top="1134" w:right="1134" w:bottom="851" w:left="1701" w:header="709" w:footer="709" w:gutter="0"/>
          <w:cols w:space="708"/>
          <w:docGrid w:linePitch="360"/>
        </w:sectPr>
      </w:pPr>
    </w:p>
    <w:p w:rsidR="00814004" w:rsidRPr="00631AAD" w:rsidRDefault="00814004" w:rsidP="00814004">
      <w:pPr>
        <w:jc w:val="right"/>
        <w:rPr>
          <w:i/>
          <w:sz w:val="22"/>
          <w:szCs w:val="22"/>
          <w:lang w:val="uk-UA"/>
        </w:rPr>
      </w:pPr>
      <w:r w:rsidRPr="00631AAD">
        <w:rPr>
          <w:i/>
          <w:sz w:val="22"/>
          <w:szCs w:val="22"/>
          <w:lang w:val="uk-UA"/>
        </w:rPr>
        <w:lastRenderedPageBreak/>
        <w:t>Схема 1</w:t>
      </w:r>
      <w:r w:rsidR="00685470">
        <w:rPr>
          <w:i/>
          <w:sz w:val="22"/>
          <w:szCs w:val="22"/>
          <w:lang w:val="uk-UA"/>
        </w:rPr>
        <w:t>2</w:t>
      </w:r>
    </w:p>
    <w:p w:rsidR="00814004" w:rsidRPr="00631AAD" w:rsidRDefault="00814004" w:rsidP="00814004">
      <w:pPr>
        <w:jc w:val="center"/>
        <w:rPr>
          <w:b/>
          <w:lang w:val="uk-UA"/>
        </w:rPr>
      </w:pPr>
      <w:r w:rsidRPr="00631AAD">
        <w:rPr>
          <w:b/>
          <w:lang w:val="uk-UA"/>
        </w:rPr>
        <w:t>Наступ механізованого взводу з вихідного району з ходу (варіант)</w:t>
      </w:r>
    </w:p>
    <w:p w:rsidR="00814004" w:rsidRPr="00631AAD" w:rsidRDefault="008A7EE9" w:rsidP="00814004">
      <w:pPr>
        <w:jc w:val="center"/>
        <w:rPr>
          <w:b/>
          <w:lang w:val="uk-UA"/>
        </w:rPr>
      </w:pPr>
      <w:r>
        <w:rPr>
          <w:b/>
          <w:lang w:val="uk-UA" w:eastAsia="uk-UA"/>
        </w:rPr>
        <w:pict>
          <v:shape id="_x0000_i1052" type="#_x0000_t75" style="width:597.6pt;height:417.6pt">
            <v:imagedata r:id="rId35" o:title="16_Наступ_мв_з_вихідного_району_синя_1"/>
          </v:shape>
        </w:pict>
      </w:r>
    </w:p>
    <w:p w:rsidR="00814004" w:rsidRPr="00631AAD" w:rsidRDefault="00814004" w:rsidP="00814004">
      <w:pPr>
        <w:rPr>
          <w:b/>
          <w:lang w:val="uk-UA"/>
        </w:rPr>
        <w:sectPr w:rsidR="00814004" w:rsidRPr="00631AAD" w:rsidSect="00814004">
          <w:pgSz w:w="16838" w:h="11906" w:orient="landscape"/>
          <w:pgMar w:top="1701" w:right="1134" w:bottom="1134" w:left="851" w:header="709" w:footer="709" w:gutter="0"/>
          <w:cols w:space="708"/>
          <w:docGrid w:linePitch="360"/>
        </w:sectPr>
      </w:pPr>
    </w:p>
    <w:p w:rsidR="00814004" w:rsidRPr="00631AAD" w:rsidRDefault="00814004" w:rsidP="00814004">
      <w:pPr>
        <w:jc w:val="right"/>
        <w:rPr>
          <w:sz w:val="22"/>
          <w:szCs w:val="22"/>
          <w:lang w:val="uk-UA"/>
        </w:rPr>
      </w:pPr>
      <w:r w:rsidRPr="00631AAD">
        <w:rPr>
          <w:i/>
          <w:sz w:val="22"/>
          <w:szCs w:val="22"/>
          <w:lang w:val="uk-UA"/>
        </w:rPr>
        <w:lastRenderedPageBreak/>
        <w:t>Схема 1</w:t>
      </w:r>
      <w:r w:rsidR="00685470">
        <w:rPr>
          <w:i/>
          <w:sz w:val="22"/>
          <w:szCs w:val="22"/>
          <w:lang w:val="uk-UA"/>
        </w:rPr>
        <w:t>3</w:t>
      </w:r>
      <w:r w:rsidRPr="00631AAD">
        <w:rPr>
          <w:sz w:val="22"/>
          <w:szCs w:val="22"/>
          <w:lang w:val="uk-UA"/>
        </w:rPr>
        <w:t xml:space="preserve"> </w:t>
      </w:r>
    </w:p>
    <w:p w:rsidR="00814004" w:rsidRPr="00631AAD" w:rsidRDefault="008A7EE9" w:rsidP="00814004">
      <w:pPr>
        <w:jc w:val="center"/>
        <w:rPr>
          <w:i/>
          <w:lang w:val="uk-UA"/>
        </w:rPr>
      </w:pPr>
      <w:r>
        <w:rPr>
          <w:i/>
          <w:lang w:val="uk-UA"/>
        </w:rPr>
        <w:pict>
          <v:shape id="_x0000_i1053" type="#_x0000_t75" style="width:453.6pt;height:669.6pt">
            <v:imagedata r:id="rId36" o:title="15_Мв_у_наступальному_бою_і розподілом_синя"/>
          </v:shape>
        </w:pict>
      </w:r>
    </w:p>
    <w:p w:rsidR="00814004" w:rsidRPr="00631AAD" w:rsidRDefault="00814004" w:rsidP="00814004">
      <w:pPr>
        <w:jc w:val="right"/>
        <w:rPr>
          <w:i/>
          <w:sz w:val="22"/>
          <w:szCs w:val="22"/>
          <w:lang w:val="uk-UA"/>
        </w:rPr>
      </w:pPr>
      <w:r>
        <w:rPr>
          <w:b/>
          <w:lang w:val="uk-UA"/>
        </w:rPr>
        <w:br w:type="page"/>
      </w:r>
      <w:r w:rsidRPr="00631AAD">
        <w:rPr>
          <w:i/>
          <w:sz w:val="22"/>
          <w:szCs w:val="22"/>
          <w:lang w:val="uk-UA"/>
        </w:rPr>
        <w:lastRenderedPageBreak/>
        <w:t>Схема 1</w:t>
      </w:r>
      <w:r w:rsidR="00685470">
        <w:rPr>
          <w:i/>
          <w:sz w:val="22"/>
          <w:szCs w:val="22"/>
          <w:lang w:val="uk-UA"/>
        </w:rPr>
        <w:t>4</w:t>
      </w:r>
    </w:p>
    <w:p w:rsidR="00814004" w:rsidRPr="00631AAD" w:rsidRDefault="00814004" w:rsidP="00814004">
      <w:pPr>
        <w:jc w:val="center"/>
        <w:rPr>
          <w:b/>
          <w:lang w:val="uk-UA"/>
        </w:rPr>
      </w:pPr>
      <w:r w:rsidRPr="00631AAD">
        <w:rPr>
          <w:b/>
          <w:lang w:val="uk-UA"/>
        </w:rPr>
        <w:t>Бойовий порядок гранатометного і протитанкового відділень</w:t>
      </w:r>
    </w:p>
    <w:p w:rsidR="00814004" w:rsidRPr="00631AAD" w:rsidRDefault="00814004" w:rsidP="00814004">
      <w:pPr>
        <w:jc w:val="center"/>
        <w:rPr>
          <w:i/>
          <w:lang w:val="uk-UA"/>
        </w:rPr>
      </w:pPr>
      <w:r w:rsidRPr="00631AAD">
        <w:rPr>
          <w:b/>
          <w:lang w:val="uk-UA"/>
        </w:rPr>
        <w:t>у наступальному бою</w:t>
      </w:r>
    </w:p>
    <w:p w:rsidR="00814004" w:rsidRPr="00631AAD" w:rsidRDefault="008A7EE9" w:rsidP="00814004">
      <w:pPr>
        <w:jc w:val="center"/>
        <w:rPr>
          <w:lang w:val="uk-UA"/>
        </w:rPr>
      </w:pPr>
      <w:r>
        <w:rPr>
          <w:lang w:val="uk-UA"/>
        </w:rPr>
        <w:pict>
          <v:shape id="_x0000_i1054" type="#_x0000_t75" style="width:410.4pt;height:273.6pt">
            <v:imagedata r:id="rId37" o:title="18_Бойовий порядок гв в наст_синя"/>
          </v:shape>
        </w:pict>
      </w:r>
    </w:p>
    <w:tbl>
      <w:tblPr>
        <w:tblW w:w="978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1"/>
      </w:tblGrid>
      <w:tr w:rsidR="00814004" w:rsidRPr="0096703C" w:rsidTr="00D77185">
        <w:tc>
          <w:tcPr>
            <w:tcW w:w="9781" w:type="dxa"/>
          </w:tcPr>
          <w:p w:rsidR="00814004" w:rsidRPr="00631AAD" w:rsidRDefault="00814004" w:rsidP="00814004">
            <w:pPr>
              <w:widowControl w:val="0"/>
              <w:spacing w:line="360" w:lineRule="auto"/>
              <w:ind w:firstLine="567"/>
              <w:jc w:val="both"/>
              <w:rPr>
                <w:sz w:val="20"/>
                <w:szCs w:val="20"/>
                <w:lang w:val="uk-UA"/>
              </w:rPr>
            </w:pPr>
            <w:r w:rsidRPr="00631AAD">
              <w:rPr>
                <w:b/>
                <w:sz w:val="20"/>
                <w:szCs w:val="20"/>
                <w:lang w:val="uk-UA"/>
              </w:rPr>
              <w:t>У ході наступального бою</w:t>
            </w:r>
            <w:r w:rsidRPr="00631AAD">
              <w:rPr>
                <w:sz w:val="20"/>
                <w:szCs w:val="20"/>
                <w:lang w:val="uk-UA"/>
              </w:rPr>
              <w:t xml:space="preserve"> гранатометне і протитанкове відділення, що додані механізованому взводу, висуваються за бойовими порядками відділень на відстані </w:t>
            </w:r>
            <w:r w:rsidRPr="00631AAD">
              <w:rPr>
                <w:b/>
                <w:sz w:val="20"/>
                <w:szCs w:val="20"/>
                <w:lang w:val="uk-UA"/>
              </w:rPr>
              <w:t>до 300 м</w:t>
            </w:r>
            <w:r w:rsidRPr="00631AAD">
              <w:rPr>
                <w:sz w:val="20"/>
                <w:szCs w:val="20"/>
                <w:lang w:val="uk-UA"/>
              </w:rPr>
              <w:t xml:space="preserve"> у проміжках між відділеннями або на одному з флангів взводу.</w:t>
            </w:r>
          </w:p>
          <w:p w:rsidR="00814004" w:rsidRPr="00631AAD" w:rsidRDefault="00814004" w:rsidP="00814004">
            <w:pPr>
              <w:widowControl w:val="0"/>
              <w:spacing w:line="360" w:lineRule="auto"/>
              <w:ind w:firstLine="567"/>
              <w:jc w:val="both"/>
              <w:rPr>
                <w:sz w:val="20"/>
                <w:szCs w:val="20"/>
                <w:lang w:val="uk-UA"/>
              </w:rPr>
            </w:pPr>
            <w:r w:rsidRPr="00631AAD">
              <w:rPr>
                <w:sz w:val="20"/>
                <w:szCs w:val="20"/>
                <w:lang w:val="uk-UA"/>
              </w:rPr>
              <w:t xml:space="preserve">Бойовий порядок гранатометного і протитанкового відділень, що діють у пішому порядку, складається з обслуг вогневих засобів і БМП (БТР, бронеавтомобілів) з інтервалом по фронту між автоматичними гранатометами </w:t>
            </w:r>
            <w:r w:rsidRPr="00631AAD">
              <w:rPr>
                <w:b/>
                <w:sz w:val="20"/>
                <w:szCs w:val="20"/>
                <w:lang w:val="uk-UA"/>
              </w:rPr>
              <w:t>10-20 м</w:t>
            </w:r>
            <w:r w:rsidRPr="00631AAD">
              <w:rPr>
                <w:sz w:val="20"/>
                <w:szCs w:val="20"/>
                <w:lang w:val="uk-UA"/>
              </w:rPr>
              <w:t xml:space="preserve">, між ПТРК – </w:t>
            </w:r>
            <w:r w:rsidRPr="00631AAD">
              <w:rPr>
                <w:b/>
                <w:sz w:val="20"/>
                <w:szCs w:val="20"/>
                <w:lang w:val="uk-UA"/>
              </w:rPr>
              <w:t>не менше 15 м</w:t>
            </w:r>
            <w:r w:rsidRPr="00631AAD">
              <w:rPr>
                <w:sz w:val="20"/>
                <w:szCs w:val="20"/>
                <w:lang w:val="uk-UA"/>
              </w:rPr>
              <w:t xml:space="preserve">, а між станковими протитанковими гранатометами – </w:t>
            </w:r>
            <w:r w:rsidRPr="00631AAD">
              <w:rPr>
                <w:b/>
                <w:sz w:val="20"/>
                <w:szCs w:val="20"/>
                <w:lang w:val="uk-UA"/>
              </w:rPr>
              <w:t>до 100 м</w:t>
            </w:r>
            <w:r w:rsidRPr="00631AAD">
              <w:rPr>
                <w:sz w:val="20"/>
                <w:szCs w:val="20"/>
                <w:lang w:val="uk-UA"/>
              </w:rPr>
              <w:t>. Гранатометне відділення з гранатометами, які встановлені на БМП (БТР), зазвичай діють у бойових порядках механізованих підрозділів.</w:t>
            </w:r>
          </w:p>
          <w:p w:rsidR="00814004" w:rsidRPr="00631AAD" w:rsidRDefault="00814004" w:rsidP="00814004">
            <w:pPr>
              <w:widowControl w:val="0"/>
              <w:spacing w:line="360" w:lineRule="auto"/>
              <w:ind w:firstLine="567"/>
              <w:jc w:val="both"/>
              <w:rPr>
                <w:sz w:val="20"/>
                <w:szCs w:val="20"/>
                <w:lang w:val="uk-UA"/>
              </w:rPr>
            </w:pPr>
            <w:r w:rsidRPr="00631AAD">
              <w:rPr>
                <w:sz w:val="20"/>
                <w:szCs w:val="20"/>
                <w:lang w:val="uk-UA"/>
              </w:rPr>
              <w:t xml:space="preserve">БМП (БТР, бронеавтомобілі) гранатометного і протитанкового відділення займають вогневі позиції (укриття) поруч із обслугами або на відстані </w:t>
            </w:r>
            <w:r w:rsidRPr="00631AAD">
              <w:rPr>
                <w:b/>
                <w:sz w:val="20"/>
                <w:szCs w:val="20"/>
                <w:lang w:val="uk-UA"/>
              </w:rPr>
              <w:t>до 100 м</w:t>
            </w:r>
            <w:r w:rsidRPr="00631AAD">
              <w:rPr>
                <w:sz w:val="20"/>
                <w:szCs w:val="20"/>
                <w:lang w:val="uk-UA"/>
              </w:rPr>
              <w:t xml:space="preserve"> від них і своїм вогнем підтримують їхні дії. Переміщення гранатометного і протитанкового відділень здійснюється всім складом одночасно або послідовно окремими розрахунками так, щоб забезпечувалася безперервна підтримка атаки механізованих відділень.</w:t>
            </w:r>
          </w:p>
          <w:p w:rsidR="00814004" w:rsidRPr="00631AAD" w:rsidRDefault="00814004" w:rsidP="00814004">
            <w:pPr>
              <w:widowControl w:val="0"/>
              <w:spacing w:line="360" w:lineRule="auto"/>
              <w:ind w:firstLine="567"/>
              <w:jc w:val="both"/>
              <w:rPr>
                <w:sz w:val="20"/>
                <w:szCs w:val="20"/>
                <w:lang w:val="uk-UA"/>
              </w:rPr>
            </w:pPr>
            <w:r w:rsidRPr="00631AAD">
              <w:rPr>
                <w:sz w:val="20"/>
                <w:szCs w:val="20"/>
                <w:lang w:val="uk-UA"/>
              </w:rPr>
              <w:t>При постановці завдання гранатометному і протитанковому відділенню командир механізованого взводу вказує: завдання щодо ураження противника; цілі для знищення в період вогневої підготовки атаки і з початком атаки; рубежі вогневих позицій, напрямок стрільби, порядок підтримки бою механізованих підрозділів; місце в бойовому порядку; напрям наступу і порядок переміщення в ході бою.</w:t>
            </w:r>
          </w:p>
          <w:p w:rsidR="00814004" w:rsidRPr="00631AAD" w:rsidRDefault="00814004" w:rsidP="00814004">
            <w:pPr>
              <w:widowControl w:val="0"/>
              <w:spacing w:line="360" w:lineRule="auto"/>
              <w:ind w:firstLine="567"/>
              <w:jc w:val="both"/>
              <w:rPr>
                <w:lang w:val="uk-UA"/>
              </w:rPr>
            </w:pPr>
            <w:r w:rsidRPr="00631AAD">
              <w:rPr>
                <w:sz w:val="20"/>
                <w:szCs w:val="20"/>
                <w:lang w:val="uk-UA"/>
              </w:rPr>
              <w:t xml:space="preserve">Гранатометне й протитанкове відділення під час вогневої підготовки і з початком атаки вогнем із вогневих позицій, що займають знищують живу силу й вогневі засоби противника, а також його легкоброньовані і неброньовані цілі на передньому краї оборони. В ході наступу, послідовно займаючи рубежі вогневих позицій за бойовими порядками механізованих відділень на відстані </w:t>
            </w:r>
            <w:r w:rsidRPr="00631AAD">
              <w:rPr>
                <w:b/>
                <w:sz w:val="20"/>
                <w:szCs w:val="20"/>
                <w:lang w:val="uk-UA"/>
              </w:rPr>
              <w:t>не більше 300 м</w:t>
            </w:r>
            <w:r w:rsidRPr="00631AAD">
              <w:rPr>
                <w:sz w:val="20"/>
                <w:szCs w:val="20"/>
                <w:lang w:val="uk-UA"/>
              </w:rPr>
              <w:t>,</w:t>
            </w:r>
            <w:r w:rsidRPr="00631AAD">
              <w:rPr>
                <w:b/>
                <w:sz w:val="20"/>
                <w:szCs w:val="20"/>
                <w:lang w:val="uk-UA"/>
              </w:rPr>
              <w:t xml:space="preserve"> </w:t>
            </w:r>
            <w:r w:rsidRPr="00631AAD">
              <w:rPr>
                <w:sz w:val="20"/>
                <w:szCs w:val="20"/>
                <w:lang w:val="uk-UA"/>
              </w:rPr>
              <w:t>гранатометне відділення знищує живу силу і вогневі засоби противника, протитанкове – броньовані цілі, котрі перешкоджають просуванню танків і БМП.</w:t>
            </w:r>
          </w:p>
        </w:tc>
      </w:tr>
    </w:tbl>
    <w:p w:rsidR="00814004" w:rsidRPr="00631AAD" w:rsidRDefault="00814004" w:rsidP="00814004">
      <w:pPr>
        <w:rPr>
          <w:i/>
          <w:lang w:val="uk-UA"/>
        </w:rPr>
        <w:sectPr w:rsidR="00814004" w:rsidRPr="00631AAD" w:rsidSect="00814004">
          <w:pgSz w:w="11906" w:h="16838"/>
          <w:pgMar w:top="1701" w:right="566" w:bottom="1134" w:left="567" w:header="709" w:footer="709" w:gutter="0"/>
          <w:cols w:space="708"/>
          <w:docGrid w:linePitch="360"/>
        </w:sectPr>
      </w:pPr>
    </w:p>
    <w:p w:rsidR="00814004" w:rsidRPr="00631AAD" w:rsidRDefault="00814004" w:rsidP="00814004">
      <w:pPr>
        <w:jc w:val="right"/>
        <w:rPr>
          <w:i/>
          <w:sz w:val="22"/>
          <w:szCs w:val="22"/>
          <w:lang w:val="uk-UA"/>
        </w:rPr>
      </w:pPr>
      <w:r w:rsidRPr="00631AAD">
        <w:rPr>
          <w:i/>
          <w:sz w:val="22"/>
          <w:szCs w:val="22"/>
          <w:lang w:val="uk-UA"/>
        </w:rPr>
        <w:lastRenderedPageBreak/>
        <w:t>Схема 1</w:t>
      </w:r>
      <w:r w:rsidR="00685470">
        <w:rPr>
          <w:i/>
          <w:sz w:val="22"/>
          <w:szCs w:val="22"/>
          <w:lang w:val="uk-UA"/>
        </w:rPr>
        <w:t>5</w:t>
      </w:r>
    </w:p>
    <w:p w:rsidR="00814004" w:rsidRPr="00631AAD" w:rsidRDefault="00814004" w:rsidP="00814004">
      <w:pPr>
        <w:jc w:val="center"/>
        <w:rPr>
          <w:b/>
          <w:lang w:val="uk-UA"/>
        </w:rPr>
      </w:pPr>
      <w:r w:rsidRPr="00631AAD">
        <w:rPr>
          <w:b/>
          <w:lang w:val="uk-UA"/>
        </w:rPr>
        <w:t>Посилений механізований взвод у тактичному повітряному десанті (варіант)</w:t>
      </w:r>
    </w:p>
    <w:p w:rsidR="00814004" w:rsidRPr="00631AAD" w:rsidRDefault="008A7EE9" w:rsidP="00814004">
      <w:pPr>
        <w:rPr>
          <w:i/>
          <w:lang w:val="uk-UA"/>
        </w:rPr>
      </w:pPr>
      <w:r>
        <w:rPr>
          <w:i/>
          <w:sz w:val="16"/>
          <w:szCs w:val="16"/>
          <w:lang w:val="uk-UA"/>
        </w:rPr>
        <w:pict>
          <v:shape id="_x0000_i1055" type="#_x0000_t75" style="width:633.6pt;height:439.2pt">
            <v:imagedata r:id="rId38" o:title="17_Посил"/>
          </v:shape>
        </w:pict>
      </w:r>
    </w:p>
    <w:p w:rsidR="00814004" w:rsidRPr="00631AAD" w:rsidRDefault="00814004" w:rsidP="00814004">
      <w:pPr>
        <w:rPr>
          <w:i/>
          <w:lang w:val="uk-UA"/>
        </w:rPr>
        <w:sectPr w:rsidR="00814004" w:rsidRPr="00631AAD" w:rsidSect="00D1609B">
          <w:pgSz w:w="16838" w:h="11906" w:orient="landscape"/>
          <w:pgMar w:top="1134" w:right="1134" w:bottom="851" w:left="1701" w:header="709" w:footer="709" w:gutter="0"/>
          <w:cols w:space="708"/>
          <w:docGrid w:linePitch="360"/>
        </w:sectPr>
      </w:pPr>
    </w:p>
    <w:p w:rsidR="00814004" w:rsidRPr="00631AAD" w:rsidRDefault="00814004" w:rsidP="00814004">
      <w:pPr>
        <w:jc w:val="right"/>
        <w:rPr>
          <w:i/>
          <w:sz w:val="22"/>
          <w:szCs w:val="22"/>
          <w:lang w:val="uk-UA"/>
        </w:rPr>
      </w:pPr>
      <w:r w:rsidRPr="00631AAD">
        <w:rPr>
          <w:i/>
          <w:sz w:val="22"/>
          <w:szCs w:val="22"/>
          <w:lang w:val="uk-UA"/>
        </w:rPr>
        <w:lastRenderedPageBreak/>
        <w:t xml:space="preserve">Схема </w:t>
      </w:r>
      <w:r w:rsidR="00685470">
        <w:rPr>
          <w:i/>
          <w:sz w:val="22"/>
          <w:szCs w:val="22"/>
          <w:lang w:val="uk-UA"/>
        </w:rPr>
        <w:t>16</w:t>
      </w:r>
    </w:p>
    <w:p w:rsidR="00814004" w:rsidRPr="00631AAD" w:rsidRDefault="00814004" w:rsidP="00814004">
      <w:pPr>
        <w:jc w:val="center"/>
        <w:rPr>
          <w:b/>
          <w:lang w:val="uk-UA"/>
        </w:rPr>
      </w:pPr>
      <w:r w:rsidRPr="00631AAD">
        <w:rPr>
          <w:b/>
          <w:lang w:val="uk-UA"/>
        </w:rPr>
        <w:t>Механізований взвод у складі групи</w:t>
      </w:r>
    </w:p>
    <w:p w:rsidR="00814004" w:rsidRPr="00631AAD" w:rsidRDefault="00814004" w:rsidP="00814004">
      <w:pPr>
        <w:jc w:val="center"/>
        <w:rPr>
          <w:b/>
          <w:lang w:val="uk-UA"/>
        </w:rPr>
      </w:pPr>
      <w:r w:rsidRPr="00631AAD">
        <w:rPr>
          <w:b/>
          <w:lang w:val="uk-UA"/>
        </w:rPr>
        <w:t>блокування на позиції на рубежі блокування (варіант)</w:t>
      </w:r>
    </w:p>
    <w:p w:rsidR="00814004" w:rsidRPr="00631AAD" w:rsidRDefault="008A7EE9" w:rsidP="00814004">
      <w:pPr>
        <w:jc w:val="center"/>
        <w:rPr>
          <w:b/>
          <w:lang w:val="uk-UA"/>
        </w:rPr>
      </w:pPr>
      <w:r>
        <w:rPr>
          <w:b/>
          <w:lang w:val="uk-UA"/>
        </w:rPr>
        <w:pict>
          <v:shape id="_x0000_i1056" type="#_x0000_t75" style="width:453.6pt;height:640.8pt">
            <v:imagedata r:id="rId39" o:title="21_мв_у_складі_групи_блокування_синя1"/>
          </v:shape>
        </w:pict>
      </w:r>
    </w:p>
    <w:p w:rsidR="00814004" w:rsidRPr="00631AAD" w:rsidRDefault="00814004" w:rsidP="00814004">
      <w:pPr>
        <w:rPr>
          <w:b/>
          <w:lang w:val="uk-UA"/>
        </w:rPr>
        <w:sectPr w:rsidR="00814004" w:rsidRPr="00631AAD" w:rsidSect="00D1609B">
          <w:headerReference w:type="even" r:id="rId40"/>
          <w:headerReference w:type="default" r:id="rId41"/>
          <w:pgSz w:w="11906" w:h="16838"/>
          <w:pgMar w:top="1134" w:right="1134" w:bottom="851" w:left="1701" w:header="709" w:footer="709" w:gutter="0"/>
          <w:cols w:space="708"/>
          <w:docGrid w:linePitch="360"/>
        </w:sectPr>
      </w:pPr>
    </w:p>
    <w:p w:rsidR="00814004" w:rsidRPr="00631AAD" w:rsidRDefault="00814004" w:rsidP="00814004">
      <w:pPr>
        <w:jc w:val="right"/>
        <w:rPr>
          <w:i/>
          <w:sz w:val="22"/>
          <w:szCs w:val="22"/>
          <w:lang w:val="uk-UA"/>
        </w:rPr>
      </w:pPr>
      <w:r w:rsidRPr="00631AAD">
        <w:rPr>
          <w:i/>
          <w:sz w:val="22"/>
          <w:szCs w:val="22"/>
          <w:lang w:val="uk-UA"/>
        </w:rPr>
        <w:lastRenderedPageBreak/>
        <w:t xml:space="preserve">Схема </w:t>
      </w:r>
      <w:r w:rsidR="00685470">
        <w:rPr>
          <w:i/>
          <w:sz w:val="22"/>
          <w:szCs w:val="22"/>
          <w:lang w:val="uk-UA"/>
        </w:rPr>
        <w:t>17</w:t>
      </w:r>
    </w:p>
    <w:p w:rsidR="00814004" w:rsidRPr="00631AAD" w:rsidRDefault="00814004" w:rsidP="00814004">
      <w:pPr>
        <w:jc w:val="center"/>
        <w:rPr>
          <w:b/>
          <w:lang w:val="uk-UA"/>
        </w:rPr>
      </w:pPr>
      <w:r w:rsidRPr="00631AAD">
        <w:rPr>
          <w:b/>
          <w:lang w:val="uk-UA"/>
        </w:rPr>
        <w:t>Механізований взвод під час участі</w:t>
      </w:r>
    </w:p>
    <w:p w:rsidR="00814004" w:rsidRPr="00631AAD" w:rsidRDefault="00814004" w:rsidP="00814004">
      <w:pPr>
        <w:jc w:val="center"/>
        <w:rPr>
          <w:b/>
          <w:lang w:val="uk-UA"/>
        </w:rPr>
      </w:pPr>
      <w:r w:rsidRPr="00631AAD">
        <w:rPr>
          <w:b/>
          <w:lang w:val="uk-UA"/>
        </w:rPr>
        <w:t>у проведенні двостороннього пошуку в блокованому районі (варіант)</w:t>
      </w:r>
    </w:p>
    <w:p w:rsidR="00814004" w:rsidRPr="00631AAD" w:rsidRDefault="008A7EE9" w:rsidP="00814004">
      <w:pPr>
        <w:jc w:val="center"/>
        <w:rPr>
          <w:b/>
          <w:lang w:val="uk-UA"/>
        </w:rPr>
      </w:pPr>
      <w:r>
        <w:rPr>
          <w:b/>
          <w:lang w:val="uk-UA"/>
        </w:rPr>
        <w:pict>
          <v:shape id="_x0000_i1057" type="#_x0000_t75" style="width:655.2pt;height:446.4pt">
            <v:imagedata r:id="rId42" o:title="22_мв_під_час_участі_у_проведенні_синя1"/>
          </v:shape>
        </w:pict>
      </w:r>
    </w:p>
    <w:p w:rsidR="00814004" w:rsidRPr="00631AAD" w:rsidRDefault="00814004" w:rsidP="00814004">
      <w:pPr>
        <w:rPr>
          <w:b/>
          <w:lang w:val="uk-UA"/>
        </w:rPr>
        <w:sectPr w:rsidR="00814004" w:rsidRPr="00631AAD" w:rsidSect="00D1609B">
          <w:pgSz w:w="16838" w:h="11906" w:orient="landscape"/>
          <w:pgMar w:top="1134" w:right="1134" w:bottom="851" w:left="1701" w:header="709" w:footer="709" w:gutter="0"/>
          <w:cols w:space="708"/>
          <w:docGrid w:linePitch="360"/>
        </w:sectPr>
      </w:pPr>
    </w:p>
    <w:p w:rsidR="00D77185" w:rsidRPr="00631AAD" w:rsidRDefault="00D77185" w:rsidP="00D77185">
      <w:pPr>
        <w:jc w:val="right"/>
        <w:rPr>
          <w:i/>
          <w:lang w:val="uk-UA"/>
        </w:rPr>
      </w:pPr>
    </w:p>
    <w:p w:rsidR="00D77185" w:rsidRPr="00631AAD" w:rsidRDefault="00D77185" w:rsidP="00D77185">
      <w:pPr>
        <w:jc w:val="right"/>
        <w:rPr>
          <w:i/>
          <w:sz w:val="22"/>
          <w:szCs w:val="22"/>
          <w:lang w:val="uk-UA"/>
        </w:rPr>
      </w:pPr>
      <w:r w:rsidRPr="00631AAD">
        <w:rPr>
          <w:i/>
          <w:sz w:val="22"/>
          <w:szCs w:val="22"/>
          <w:lang w:val="uk-UA"/>
        </w:rPr>
        <w:t xml:space="preserve">Схема </w:t>
      </w:r>
      <w:r w:rsidR="00685470">
        <w:rPr>
          <w:i/>
          <w:sz w:val="22"/>
          <w:szCs w:val="22"/>
          <w:lang w:val="uk-UA"/>
        </w:rPr>
        <w:t>18</w:t>
      </w:r>
    </w:p>
    <w:p w:rsidR="00D77185" w:rsidRPr="00631AAD" w:rsidRDefault="00D77185" w:rsidP="00D77185">
      <w:pPr>
        <w:jc w:val="center"/>
        <w:rPr>
          <w:b/>
          <w:lang w:val="uk-UA"/>
        </w:rPr>
      </w:pPr>
      <w:r w:rsidRPr="00631AAD">
        <w:rPr>
          <w:b/>
          <w:lang w:val="uk-UA"/>
        </w:rPr>
        <w:t>Схема блокпоста</w:t>
      </w:r>
    </w:p>
    <w:p w:rsidR="00D77185" w:rsidRPr="00631AAD" w:rsidRDefault="00D77185" w:rsidP="00D77185">
      <w:pPr>
        <w:jc w:val="center"/>
        <w:rPr>
          <w:b/>
          <w:lang w:val="uk-UA"/>
        </w:rPr>
      </w:pPr>
      <w:r w:rsidRPr="00631AAD">
        <w:rPr>
          <w:rFonts w:ascii="Times New Roman CYR" w:hAnsi="Times New Roman CYR" w:cs="Times New Roman CYR"/>
          <w:b/>
          <w:bCs/>
          <w:lang w:val="uk-UA"/>
        </w:rPr>
        <w:t>у складі посиленого механізованого взводу</w:t>
      </w:r>
      <w:r w:rsidRPr="00631AAD">
        <w:rPr>
          <w:b/>
          <w:lang w:val="uk-UA"/>
        </w:rPr>
        <w:t xml:space="preserve"> (варіант)</w:t>
      </w:r>
    </w:p>
    <w:p w:rsidR="00D77185" w:rsidRPr="00631AAD" w:rsidRDefault="008A7EE9" w:rsidP="00D77185">
      <w:pPr>
        <w:jc w:val="right"/>
        <w:rPr>
          <w:i/>
          <w:sz w:val="16"/>
          <w:szCs w:val="16"/>
          <w:lang w:val="uk-UA"/>
        </w:rPr>
      </w:pPr>
      <w:r>
        <w:rPr>
          <w:i/>
          <w:sz w:val="16"/>
          <w:szCs w:val="16"/>
          <w:lang w:val="uk-UA"/>
        </w:rPr>
        <w:pict>
          <v:shape id="_x0000_i1058" type="#_x0000_t75" style="width:453.6pt;height:619.2pt">
            <v:imagedata r:id="rId43" o:title="4_Додаток_33_5"/>
          </v:shape>
        </w:pict>
      </w:r>
    </w:p>
    <w:p w:rsidR="00D77185" w:rsidRPr="00631AAD" w:rsidRDefault="00D77185" w:rsidP="00D77185">
      <w:pPr>
        <w:jc w:val="right"/>
        <w:rPr>
          <w:i/>
          <w:sz w:val="16"/>
          <w:szCs w:val="16"/>
          <w:lang w:val="uk-UA"/>
        </w:rPr>
      </w:pPr>
    </w:p>
    <w:p w:rsidR="00D77185" w:rsidRPr="00631AAD" w:rsidRDefault="00D77185" w:rsidP="00D77185">
      <w:pPr>
        <w:jc w:val="right"/>
        <w:rPr>
          <w:i/>
          <w:sz w:val="22"/>
          <w:szCs w:val="22"/>
          <w:lang w:val="uk-UA"/>
        </w:rPr>
      </w:pPr>
      <w:r w:rsidRPr="00631AAD">
        <w:rPr>
          <w:i/>
          <w:sz w:val="22"/>
          <w:szCs w:val="22"/>
          <w:lang w:val="uk-UA"/>
        </w:rPr>
        <w:br w:type="page"/>
      </w:r>
      <w:r w:rsidRPr="00631AAD">
        <w:rPr>
          <w:i/>
          <w:sz w:val="22"/>
          <w:szCs w:val="22"/>
          <w:lang w:val="uk-UA"/>
        </w:rPr>
        <w:lastRenderedPageBreak/>
        <w:t xml:space="preserve">Схема </w:t>
      </w:r>
      <w:r w:rsidR="00685470">
        <w:rPr>
          <w:i/>
          <w:sz w:val="22"/>
          <w:szCs w:val="22"/>
          <w:lang w:val="uk-UA"/>
        </w:rPr>
        <w:t>19</w:t>
      </w:r>
    </w:p>
    <w:p w:rsidR="00D77185" w:rsidRPr="00631AAD" w:rsidRDefault="00D77185" w:rsidP="00D77185">
      <w:pPr>
        <w:jc w:val="center"/>
        <w:rPr>
          <w:b/>
          <w:lang w:val="uk-UA"/>
        </w:rPr>
      </w:pPr>
      <w:r w:rsidRPr="00631AAD">
        <w:rPr>
          <w:b/>
          <w:lang w:val="uk-UA"/>
        </w:rPr>
        <w:t>Схема розміщення стаціонарного КПП у складі механізованого взводу (варіант)</w:t>
      </w:r>
    </w:p>
    <w:p w:rsidR="00D77185" w:rsidRPr="00631AAD" w:rsidRDefault="00D77185" w:rsidP="00D77185">
      <w:pPr>
        <w:jc w:val="center"/>
        <w:rPr>
          <w:b/>
          <w:lang w:val="uk-UA"/>
        </w:rPr>
      </w:pPr>
    </w:p>
    <w:p w:rsidR="00D77185" w:rsidRPr="00631AAD" w:rsidRDefault="008A7EE9" w:rsidP="00D77185">
      <w:pPr>
        <w:jc w:val="center"/>
        <w:rPr>
          <w:b/>
          <w:lang w:val="uk-UA"/>
        </w:rPr>
      </w:pPr>
      <w:r>
        <w:rPr>
          <w:b/>
          <w:lang w:val="uk-UA"/>
        </w:rPr>
        <w:pict>
          <v:shape id="_x0000_i1059" type="#_x0000_t75" style="width:453.6pt;height:597.6pt">
            <v:imagedata r:id="rId44" o:title="5_35_dodatok"/>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0"/>
      </w:tblGrid>
      <w:tr w:rsidR="00D77185" w:rsidRPr="00631AAD" w:rsidTr="0016117F">
        <w:tc>
          <w:tcPr>
            <w:tcW w:w="8930" w:type="dxa"/>
          </w:tcPr>
          <w:p w:rsidR="00D77185" w:rsidRPr="00631AAD" w:rsidRDefault="00D77185" w:rsidP="0016117F">
            <w:pPr>
              <w:jc w:val="center"/>
              <w:rPr>
                <w:b/>
                <w:lang w:val="uk-UA"/>
              </w:rPr>
            </w:pPr>
          </w:p>
          <w:p w:rsidR="00D77185" w:rsidRPr="00631AAD" w:rsidRDefault="00D77185" w:rsidP="0016117F">
            <w:pPr>
              <w:jc w:val="center"/>
              <w:rPr>
                <w:b/>
                <w:bCs/>
                <w:sz w:val="20"/>
                <w:lang w:val="uk-UA"/>
              </w:rPr>
            </w:pPr>
            <w:r w:rsidRPr="00631AAD">
              <w:rPr>
                <w:b/>
                <w:bCs/>
                <w:sz w:val="20"/>
                <w:lang w:val="uk-UA"/>
              </w:rPr>
              <w:t>Умовні позначення</w:t>
            </w:r>
          </w:p>
          <w:p w:rsidR="00D77185" w:rsidRPr="00631AAD" w:rsidRDefault="00D77185" w:rsidP="0016117F">
            <w:pPr>
              <w:rPr>
                <w:sz w:val="20"/>
                <w:lang w:val="uk-UA"/>
              </w:rPr>
            </w:pPr>
            <w:r w:rsidRPr="00631AAD">
              <w:rPr>
                <w:sz w:val="20"/>
                <w:lang w:val="uk-UA"/>
              </w:rPr>
              <w:t>1 – Прапор.</w:t>
            </w:r>
          </w:p>
          <w:p w:rsidR="00D77185" w:rsidRPr="00631AAD" w:rsidRDefault="00D77185" w:rsidP="0016117F">
            <w:pPr>
              <w:rPr>
                <w:sz w:val="20"/>
                <w:lang w:val="uk-UA"/>
              </w:rPr>
            </w:pPr>
            <w:r w:rsidRPr="00631AAD">
              <w:rPr>
                <w:sz w:val="20"/>
                <w:lang w:val="uk-UA"/>
              </w:rPr>
              <w:t>2 – Сигнальне мінне поле.</w:t>
            </w:r>
          </w:p>
          <w:p w:rsidR="00D77185" w:rsidRPr="00631AAD" w:rsidRDefault="00D77185" w:rsidP="0016117F">
            <w:pPr>
              <w:rPr>
                <w:sz w:val="20"/>
                <w:lang w:val="uk-UA"/>
              </w:rPr>
            </w:pPr>
            <w:r w:rsidRPr="00631AAD">
              <w:rPr>
                <w:sz w:val="20"/>
                <w:lang w:val="uk-UA"/>
              </w:rPr>
              <w:t>3 – Зовнішня огорожа або концетрина.</w:t>
            </w:r>
          </w:p>
          <w:p w:rsidR="00D77185" w:rsidRPr="00631AAD" w:rsidRDefault="00D77185" w:rsidP="0016117F">
            <w:pPr>
              <w:rPr>
                <w:sz w:val="20"/>
                <w:lang w:val="uk-UA"/>
              </w:rPr>
            </w:pPr>
            <w:r w:rsidRPr="00631AAD">
              <w:rPr>
                <w:sz w:val="20"/>
                <w:lang w:val="uk-UA"/>
              </w:rPr>
              <w:t>4 – Захист від гранат.</w:t>
            </w:r>
          </w:p>
          <w:p w:rsidR="00D77185" w:rsidRPr="00631AAD" w:rsidRDefault="00D77185" w:rsidP="0016117F">
            <w:pPr>
              <w:rPr>
                <w:sz w:val="20"/>
                <w:lang w:val="uk-UA"/>
              </w:rPr>
            </w:pPr>
            <w:r w:rsidRPr="00631AAD">
              <w:rPr>
                <w:sz w:val="20"/>
                <w:lang w:val="uk-UA"/>
              </w:rPr>
              <w:t>5 – Земляний вал чи кам’яна стіна.</w:t>
            </w:r>
          </w:p>
          <w:p w:rsidR="00D77185" w:rsidRPr="00631AAD" w:rsidRDefault="00D77185" w:rsidP="0016117F">
            <w:pPr>
              <w:rPr>
                <w:sz w:val="20"/>
                <w:lang w:val="uk-UA"/>
              </w:rPr>
            </w:pPr>
            <w:r w:rsidRPr="00631AAD">
              <w:rPr>
                <w:sz w:val="20"/>
                <w:lang w:val="uk-UA"/>
              </w:rPr>
              <w:t>6 – Дротове загородження.</w:t>
            </w:r>
          </w:p>
          <w:p w:rsidR="00D77185" w:rsidRPr="00631AAD" w:rsidRDefault="00D77185" w:rsidP="0016117F">
            <w:pPr>
              <w:rPr>
                <w:sz w:val="20"/>
                <w:lang w:val="uk-UA"/>
              </w:rPr>
            </w:pPr>
            <w:r w:rsidRPr="00631AAD">
              <w:rPr>
                <w:sz w:val="20"/>
                <w:lang w:val="uk-UA"/>
              </w:rPr>
              <w:lastRenderedPageBreak/>
              <w:t>7 – Оборонні позиції.</w:t>
            </w:r>
          </w:p>
          <w:p w:rsidR="00D77185" w:rsidRPr="00631AAD" w:rsidRDefault="00D77185" w:rsidP="0016117F">
            <w:pPr>
              <w:rPr>
                <w:sz w:val="20"/>
                <w:lang w:val="uk-UA"/>
              </w:rPr>
            </w:pPr>
            <w:r w:rsidRPr="00631AAD">
              <w:rPr>
                <w:sz w:val="20"/>
                <w:lang w:val="uk-UA"/>
              </w:rPr>
              <w:t>8 – Приміщення КПП з нанесеними на них знаками (на стінах і даху). (КПП обладнується – сховищем (бункером) для особового складу, місцями відпочинку та прийому їжі, вмивання, туалетом. Стіни КПП обладнуються матеріалом, який не пробивається кулями, амбразури – протигранатною сіткою).</w:t>
            </w:r>
          </w:p>
          <w:p w:rsidR="00D77185" w:rsidRPr="00631AAD" w:rsidRDefault="00D77185" w:rsidP="0016117F">
            <w:pPr>
              <w:rPr>
                <w:sz w:val="20"/>
                <w:lang w:val="uk-UA"/>
              </w:rPr>
            </w:pPr>
            <w:r w:rsidRPr="00631AAD">
              <w:rPr>
                <w:sz w:val="20"/>
                <w:lang w:val="uk-UA"/>
              </w:rPr>
              <w:t>9 – Техніка (за муром або в окопах).</w:t>
            </w:r>
          </w:p>
          <w:p w:rsidR="00D77185" w:rsidRPr="00631AAD" w:rsidRDefault="00D77185" w:rsidP="0016117F">
            <w:pPr>
              <w:rPr>
                <w:sz w:val="20"/>
                <w:lang w:val="uk-UA"/>
              </w:rPr>
            </w:pPr>
            <w:r w:rsidRPr="00631AAD">
              <w:rPr>
                <w:sz w:val="20"/>
                <w:lang w:val="uk-UA"/>
              </w:rPr>
              <w:t>10 – Сховище ПММ.</w:t>
            </w:r>
          </w:p>
          <w:p w:rsidR="00D77185" w:rsidRPr="00631AAD" w:rsidRDefault="00D77185" w:rsidP="0016117F">
            <w:pPr>
              <w:rPr>
                <w:sz w:val="20"/>
                <w:lang w:val="uk-UA"/>
              </w:rPr>
            </w:pPr>
            <w:r w:rsidRPr="00631AAD">
              <w:rPr>
                <w:sz w:val="20"/>
                <w:lang w:val="uk-UA"/>
              </w:rPr>
              <w:t>11 – Сховище МТЗ.</w:t>
            </w:r>
          </w:p>
          <w:p w:rsidR="00D77185" w:rsidRPr="00631AAD" w:rsidRDefault="00D77185" w:rsidP="0016117F">
            <w:pPr>
              <w:rPr>
                <w:sz w:val="20"/>
                <w:lang w:val="uk-UA"/>
              </w:rPr>
            </w:pPr>
            <w:r w:rsidRPr="00631AAD">
              <w:rPr>
                <w:sz w:val="20"/>
                <w:lang w:val="uk-UA"/>
              </w:rPr>
              <w:t>12 – Відхоже місце.</w:t>
            </w:r>
          </w:p>
          <w:p w:rsidR="00D77185" w:rsidRPr="00631AAD" w:rsidRDefault="00D77185" w:rsidP="0016117F">
            <w:pPr>
              <w:rPr>
                <w:sz w:val="20"/>
                <w:lang w:val="uk-UA"/>
              </w:rPr>
            </w:pPr>
            <w:r w:rsidRPr="00631AAD">
              <w:rPr>
                <w:sz w:val="20"/>
                <w:lang w:val="uk-UA"/>
              </w:rPr>
              <w:t>13 – Місце для сміття.</w:t>
            </w:r>
          </w:p>
          <w:p w:rsidR="00D77185" w:rsidRPr="00631AAD" w:rsidRDefault="00D77185" w:rsidP="0016117F">
            <w:pPr>
              <w:rPr>
                <w:sz w:val="20"/>
                <w:lang w:val="uk-UA"/>
              </w:rPr>
            </w:pPr>
            <w:r w:rsidRPr="00631AAD">
              <w:rPr>
                <w:sz w:val="20"/>
                <w:lang w:val="uk-UA"/>
              </w:rPr>
              <w:t>14 – Укриття.</w:t>
            </w:r>
          </w:p>
          <w:p w:rsidR="00D77185" w:rsidRPr="00631AAD" w:rsidRDefault="00D77185" w:rsidP="0016117F">
            <w:pPr>
              <w:rPr>
                <w:sz w:val="20"/>
                <w:lang w:val="uk-UA"/>
              </w:rPr>
            </w:pPr>
            <w:r w:rsidRPr="00631AAD">
              <w:rPr>
                <w:sz w:val="20"/>
                <w:lang w:val="uk-UA"/>
              </w:rPr>
              <w:t>15 – Шлагбаум.</w:t>
            </w:r>
          </w:p>
          <w:p w:rsidR="00D77185" w:rsidRPr="00631AAD" w:rsidRDefault="00D77185" w:rsidP="0016117F">
            <w:pPr>
              <w:rPr>
                <w:sz w:val="20"/>
                <w:lang w:val="uk-UA"/>
              </w:rPr>
            </w:pPr>
            <w:r w:rsidRPr="00631AAD">
              <w:rPr>
                <w:sz w:val="20"/>
                <w:lang w:val="uk-UA"/>
              </w:rPr>
              <w:t>16 – Пересувні загородження.</w:t>
            </w:r>
          </w:p>
          <w:p w:rsidR="00D77185" w:rsidRPr="00631AAD" w:rsidRDefault="00D77185" w:rsidP="0016117F">
            <w:pPr>
              <w:rPr>
                <w:sz w:val="20"/>
                <w:lang w:val="uk-UA"/>
              </w:rPr>
            </w:pPr>
            <w:r w:rsidRPr="00631AAD">
              <w:rPr>
                <w:sz w:val="20"/>
                <w:lang w:val="uk-UA"/>
              </w:rPr>
              <w:t>17 – Важкі шлагбауми.</w:t>
            </w:r>
          </w:p>
          <w:p w:rsidR="00D77185" w:rsidRPr="00631AAD" w:rsidRDefault="00D77185" w:rsidP="0016117F">
            <w:pPr>
              <w:rPr>
                <w:sz w:val="20"/>
                <w:lang w:val="uk-UA"/>
              </w:rPr>
            </w:pPr>
            <w:r w:rsidRPr="00631AAD">
              <w:rPr>
                <w:sz w:val="20"/>
                <w:lang w:val="uk-UA"/>
              </w:rPr>
              <w:t>18 – Перешкоди (залізобетонні конструкції до 2-х тон, їжаки і т. ін.).</w:t>
            </w:r>
          </w:p>
          <w:p w:rsidR="00D77185" w:rsidRPr="00631AAD" w:rsidRDefault="00D77185" w:rsidP="0016117F">
            <w:pPr>
              <w:rPr>
                <w:sz w:val="20"/>
                <w:lang w:val="uk-UA"/>
              </w:rPr>
            </w:pPr>
            <w:r w:rsidRPr="00631AAD">
              <w:rPr>
                <w:sz w:val="20"/>
                <w:lang w:val="uk-UA"/>
              </w:rPr>
              <w:t>19 – Рухомі стрічки з шипами</w:t>
            </w:r>
          </w:p>
          <w:p w:rsidR="00D77185" w:rsidRPr="00631AAD" w:rsidRDefault="00D77185" w:rsidP="0016117F">
            <w:pPr>
              <w:rPr>
                <w:sz w:val="20"/>
                <w:lang w:val="uk-UA"/>
              </w:rPr>
            </w:pPr>
            <w:r w:rsidRPr="00631AAD">
              <w:rPr>
                <w:sz w:val="20"/>
                <w:lang w:val="uk-UA"/>
              </w:rPr>
              <w:t>20 – Місце очікування.</w:t>
            </w:r>
          </w:p>
          <w:p w:rsidR="00D77185" w:rsidRPr="00631AAD" w:rsidRDefault="00D77185" w:rsidP="0016117F">
            <w:pPr>
              <w:rPr>
                <w:sz w:val="20"/>
                <w:lang w:val="uk-UA"/>
              </w:rPr>
            </w:pPr>
            <w:r w:rsidRPr="00631AAD">
              <w:rPr>
                <w:sz w:val="20"/>
                <w:lang w:val="uk-UA"/>
              </w:rPr>
              <w:t>21 – Площадка огляду автомобілів (з естакадою або оглядовою ямою).</w:t>
            </w:r>
          </w:p>
          <w:p w:rsidR="00D77185" w:rsidRPr="00631AAD" w:rsidRDefault="00D77185" w:rsidP="0016117F">
            <w:pPr>
              <w:rPr>
                <w:sz w:val="20"/>
                <w:lang w:val="uk-UA"/>
              </w:rPr>
            </w:pPr>
            <w:r w:rsidRPr="00631AAD">
              <w:rPr>
                <w:sz w:val="20"/>
                <w:lang w:val="uk-UA"/>
              </w:rPr>
              <w:t>22 – Площадка для обшуку людей.</w:t>
            </w:r>
          </w:p>
          <w:p w:rsidR="00D77185" w:rsidRPr="00631AAD" w:rsidRDefault="00D77185" w:rsidP="0016117F">
            <w:pPr>
              <w:rPr>
                <w:sz w:val="20"/>
                <w:lang w:val="uk-UA"/>
              </w:rPr>
            </w:pPr>
            <w:r w:rsidRPr="00631AAD">
              <w:rPr>
                <w:sz w:val="20"/>
                <w:lang w:val="uk-UA"/>
              </w:rPr>
              <w:t>23 – Приміщення для затриманих осіб.</w:t>
            </w:r>
          </w:p>
          <w:p w:rsidR="00D77185" w:rsidRPr="00631AAD" w:rsidRDefault="00D77185" w:rsidP="0016117F">
            <w:pPr>
              <w:rPr>
                <w:sz w:val="20"/>
                <w:lang w:val="uk-UA"/>
              </w:rPr>
            </w:pPr>
            <w:r w:rsidRPr="00631AAD">
              <w:rPr>
                <w:sz w:val="20"/>
                <w:lang w:val="uk-UA"/>
              </w:rPr>
              <w:t>24 – Площадка для затриманої техніки.</w:t>
            </w:r>
          </w:p>
          <w:p w:rsidR="00D77185" w:rsidRPr="00631AAD" w:rsidRDefault="00D77185" w:rsidP="0016117F">
            <w:pPr>
              <w:rPr>
                <w:sz w:val="20"/>
                <w:lang w:val="uk-UA"/>
              </w:rPr>
            </w:pPr>
            <w:r w:rsidRPr="00631AAD">
              <w:rPr>
                <w:sz w:val="20"/>
                <w:lang w:val="uk-UA"/>
              </w:rPr>
              <w:t>25 – Ліхтар.</w:t>
            </w:r>
          </w:p>
          <w:p w:rsidR="00D77185" w:rsidRPr="00631AAD" w:rsidRDefault="00D77185" w:rsidP="0016117F">
            <w:pPr>
              <w:rPr>
                <w:sz w:val="20"/>
                <w:lang w:val="uk-UA"/>
              </w:rPr>
            </w:pPr>
            <w:r w:rsidRPr="00631AAD">
              <w:rPr>
                <w:sz w:val="20"/>
                <w:lang w:val="uk-UA"/>
              </w:rPr>
              <w:t>26 – Прожектори.</w:t>
            </w:r>
          </w:p>
          <w:p w:rsidR="00D77185" w:rsidRPr="00631AAD" w:rsidRDefault="00D77185" w:rsidP="0016117F">
            <w:pPr>
              <w:rPr>
                <w:sz w:val="20"/>
                <w:lang w:val="uk-UA"/>
              </w:rPr>
            </w:pPr>
            <w:r w:rsidRPr="00631AAD">
              <w:rPr>
                <w:sz w:val="20"/>
                <w:lang w:val="uk-UA"/>
              </w:rPr>
              <w:t>27 – Знак зупинки.</w:t>
            </w:r>
          </w:p>
          <w:p w:rsidR="00D77185" w:rsidRPr="00631AAD" w:rsidRDefault="00D77185" w:rsidP="0016117F">
            <w:pPr>
              <w:rPr>
                <w:sz w:val="20"/>
                <w:lang w:val="uk-UA"/>
              </w:rPr>
            </w:pPr>
            <w:r w:rsidRPr="00631AAD">
              <w:rPr>
                <w:sz w:val="20"/>
                <w:lang w:val="uk-UA"/>
              </w:rPr>
              <w:t>28 – Щит з написом «Ви в’їжджаєте в зону (виїжджаєте з зони). Знизьте швидкість до 5 км/год. Будь ласка, приготуйте Ваші документи. Вогнепальна й холодна зброя, вибухові речовини – не допускаються в зону відповідальності».</w:t>
            </w:r>
          </w:p>
          <w:p w:rsidR="00D77185" w:rsidRPr="00631AAD" w:rsidRDefault="00D77185" w:rsidP="0016117F">
            <w:pPr>
              <w:rPr>
                <w:sz w:val="20"/>
                <w:lang w:val="uk-UA"/>
              </w:rPr>
            </w:pPr>
            <w:r w:rsidRPr="00631AAD">
              <w:rPr>
                <w:sz w:val="20"/>
                <w:lang w:val="uk-UA"/>
              </w:rPr>
              <w:t>29 – Знак обмеження швидкості.</w:t>
            </w:r>
          </w:p>
          <w:p w:rsidR="00D77185" w:rsidRPr="00631AAD" w:rsidRDefault="00D77185" w:rsidP="0016117F">
            <w:pPr>
              <w:rPr>
                <w:sz w:val="20"/>
                <w:lang w:val="uk-UA"/>
              </w:rPr>
            </w:pPr>
            <w:r w:rsidRPr="00631AAD">
              <w:rPr>
                <w:sz w:val="20"/>
                <w:lang w:val="uk-UA"/>
              </w:rPr>
              <w:t>30 – Вертолітна площадка.</w:t>
            </w:r>
          </w:p>
          <w:p w:rsidR="00D77185" w:rsidRPr="00631AAD" w:rsidRDefault="00D77185" w:rsidP="0016117F">
            <w:pPr>
              <w:rPr>
                <w:sz w:val="20"/>
                <w:lang w:val="uk-UA"/>
              </w:rPr>
            </w:pPr>
            <w:r w:rsidRPr="00631AAD">
              <w:rPr>
                <w:sz w:val="20"/>
                <w:lang w:val="uk-UA"/>
              </w:rPr>
              <w:t>31 – Чергова машина.</w:t>
            </w:r>
          </w:p>
          <w:p w:rsidR="00D77185" w:rsidRPr="00631AAD" w:rsidRDefault="00D77185" w:rsidP="0016117F">
            <w:pPr>
              <w:jc w:val="center"/>
              <w:rPr>
                <w:b/>
                <w:lang w:val="uk-UA"/>
              </w:rPr>
            </w:pPr>
          </w:p>
        </w:tc>
      </w:tr>
    </w:tbl>
    <w:p w:rsidR="00D77185" w:rsidRPr="00631AAD" w:rsidRDefault="00814004" w:rsidP="00D77185">
      <w:pPr>
        <w:jc w:val="right"/>
        <w:rPr>
          <w:i/>
          <w:sz w:val="22"/>
          <w:szCs w:val="22"/>
          <w:lang w:val="uk-UA"/>
        </w:rPr>
      </w:pPr>
      <w:r w:rsidRPr="00631AAD">
        <w:rPr>
          <w:i/>
          <w:sz w:val="22"/>
          <w:szCs w:val="22"/>
          <w:lang w:val="uk-UA"/>
        </w:rPr>
        <w:lastRenderedPageBreak/>
        <w:br w:type="page"/>
      </w:r>
      <w:r w:rsidR="00D77185" w:rsidRPr="00631AAD">
        <w:rPr>
          <w:i/>
          <w:sz w:val="22"/>
          <w:szCs w:val="22"/>
          <w:lang w:val="uk-UA"/>
        </w:rPr>
        <w:lastRenderedPageBreak/>
        <w:t xml:space="preserve">Схема </w:t>
      </w:r>
      <w:r w:rsidR="00685470">
        <w:rPr>
          <w:i/>
          <w:sz w:val="22"/>
          <w:szCs w:val="22"/>
          <w:lang w:val="uk-UA"/>
        </w:rPr>
        <w:t>20</w:t>
      </w:r>
    </w:p>
    <w:p w:rsidR="00D77185" w:rsidRPr="00631AAD" w:rsidRDefault="00D77185" w:rsidP="00D77185">
      <w:pPr>
        <w:jc w:val="center"/>
        <w:rPr>
          <w:b/>
          <w:lang w:val="uk-UA"/>
        </w:rPr>
      </w:pPr>
    </w:p>
    <w:p w:rsidR="00D77185" w:rsidRPr="00631AAD" w:rsidRDefault="008A7EE9" w:rsidP="00D77185">
      <w:pPr>
        <w:jc w:val="center"/>
        <w:rPr>
          <w:b/>
          <w:lang w:val="uk-UA"/>
        </w:rPr>
      </w:pPr>
      <w:r>
        <w:rPr>
          <w:b/>
          <w:lang w:val="uk-UA"/>
        </w:rPr>
        <w:pict>
          <v:shape id="_x0000_i1060" type="#_x0000_t75" style="width:453.6pt;height:676.8pt">
            <v:imagedata r:id="rId45" o:title="3_Посилений мв на марші_синя"/>
          </v:shape>
        </w:pict>
      </w:r>
    </w:p>
    <w:p w:rsidR="0039394C" w:rsidRPr="00631AAD" w:rsidRDefault="00D77185" w:rsidP="00D77185">
      <w:pPr>
        <w:jc w:val="right"/>
        <w:rPr>
          <w:i/>
          <w:sz w:val="22"/>
          <w:szCs w:val="22"/>
          <w:lang w:val="uk-UA"/>
        </w:rPr>
      </w:pPr>
      <w:r w:rsidRPr="00631AAD">
        <w:rPr>
          <w:i/>
          <w:sz w:val="22"/>
          <w:szCs w:val="22"/>
          <w:lang w:val="uk-UA"/>
        </w:rPr>
        <w:br w:type="page"/>
      </w:r>
      <w:r w:rsidR="0039394C" w:rsidRPr="00631AAD">
        <w:rPr>
          <w:i/>
          <w:sz w:val="22"/>
          <w:szCs w:val="22"/>
          <w:lang w:val="uk-UA"/>
        </w:rPr>
        <w:lastRenderedPageBreak/>
        <w:t xml:space="preserve">Схема </w:t>
      </w:r>
      <w:r w:rsidR="00685470">
        <w:rPr>
          <w:i/>
          <w:sz w:val="22"/>
          <w:szCs w:val="22"/>
          <w:lang w:val="uk-UA"/>
        </w:rPr>
        <w:t>2</w:t>
      </w:r>
      <w:r w:rsidR="0039394C" w:rsidRPr="00631AAD">
        <w:rPr>
          <w:i/>
          <w:sz w:val="22"/>
          <w:szCs w:val="22"/>
          <w:lang w:val="uk-UA"/>
        </w:rPr>
        <w:t>1</w:t>
      </w:r>
    </w:p>
    <w:p w:rsidR="0039394C" w:rsidRPr="00631AAD" w:rsidRDefault="0039394C" w:rsidP="00951774">
      <w:pPr>
        <w:jc w:val="center"/>
        <w:rPr>
          <w:b/>
          <w:bCs/>
          <w:iCs/>
          <w:lang w:val="uk-UA"/>
        </w:rPr>
      </w:pPr>
      <w:r w:rsidRPr="00631AAD">
        <w:rPr>
          <w:b/>
          <w:lang w:val="uk-UA"/>
        </w:rPr>
        <w:t xml:space="preserve">Розташування танкового взводу на місці </w:t>
      </w:r>
      <w:r w:rsidRPr="00631AAD">
        <w:rPr>
          <w:b/>
          <w:bCs/>
          <w:iCs/>
          <w:lang w:val="uk-UA"/>
        </w:rPr>
        <w:t>(варіант)</w:t>
      </w:r>
    </w:p>
    <w:p w:rsidR="0039394C" w:rsidRPr="00631AAD" w:rsidRDefault="008A7EE9" w:rsidP="00ED3445">
      <w:pPr>
        <w:widowControl w:val="0"/>
        <w:tabs>
          <w:tab w:val="left" w:pos="6200"/>
        </w:tabs>
        <w:spacing w:line="247" w:lineRule="auto"/>
        <w:jc w:val="center"/>
        <w:rPr>
          <w:b/>
          <w:lang w:val="uk-UA"/>
        </w:rPr>
      </w:pPr>
      <w:r>
        <w:rPr>
          <w:b/>
          <w:lang w:val="uk-UA"/>
        </w:rPr>
        <w:pict>
          <v:shape id="_x0000_i1061" type="#_x0000_t75" style="width:453.6pt;height:604.8pt">
            <v:imagedata r:id="rId46" o:title="1_Розташування тв на місці_синя"/>
          </v:shape>
        </w:pict>
      </w:r>
    </w:p>
    <w:p w:rsidR="0039394C" w:rsidRPr="00631AAD" w:rsidRDefault="0039394C" w:rsidP="009D56F5">
      <w:pPr>
        <w:ind w:left="709" w:hanging="425"/>
        <w:jc w:val="right"/>
        <w:rPr>
          <w:i/>
          <w:sz w:val="22"/>
          <w:szCs w:val="22"/>
          <w:lang w:val="uk-UA"/>
        </w:rPr>
      </w:pPr>
      <w:r w:rsidRPr="00631AAD">
        <w:rPr>
          <w:sz w:val="28"/>
          <w:szCs w:val="28"/>
          <w:lang w:val="uk-UA"/>
        </w:rPr>
        <w:br w:type="page"/>
      </w:r>
      <w:r w:rsidRPr="00631AAD">
        <w:rPr>
          <w:i/>
          <w:sz w:val="22"/>
          <w:szCs w:val="22"/>
          <w:lang w:val="uk-UA"/>
        </w:rPr>
        <w:lastRenderedPageBreak/>
        <w:t>Схема 2</w:t>
      </w:r>
      <w:r w:rsidR="00685470">
        <w:rPr>
          <w:i/>
          <w:sz w:val="22"/>
          <w:szCs w:val="22"/>
          <w:lang w:val="uk-UA"/>
        </w:rPr>
        <w:t>2</w:t>
      </w:r>
    </w:p>
    <w:p w:rsidR="0039394C" w:rsidRPr="00631AAD" w:rsidRDefault="0039394C" w:rsidP="007E2FCE">
      <w:pPr>
        <w:jc w:val="center"/>
        <w:rPr>
          <w:b/>
          <w:bCs/>
          <w:iCs/>
          <w:lang w:val="uk-UA"/>
        </w:rPr>
      </w:pPr>
      <w:r w:rsidRPr="00631AAD">
        <w:rPr>
          <w:b/>
          <w:lang w:val="uk-UA"/>
        </w:rPr>
        <w:t xml:space="preserve">Посилений механізований взвод у сторожовій заставі </w:t>
      </w:r>
      <w:r w:rsidRPr="00631AAD">
        <w:rPr>
          <w:b/>
          <w:bCs/>
          <w:iCs/>
          <w:lang w:val="uk-UA"/>
        </w:rPr>
        <w:t>(варіант)</w:t>
      </w:r>
    </w:p>
    <w:p w:rsidR="00D77185" w:rsidRDefault="008A7EE9" w:rsidP="007E2FCE">
      <w:pPr>
        <w:jc w:val="center"/>
        <w:rPr>
          <w:b/>
          <w:bCs/>
          <w:iCs/>
        </w:rPr>
      </w:pPr>
      <w:r>
        <w:rPr>
          <w:b/>
          <w:bCs/>
          <w:iCs/>
          <w:lang w:val="uk-UA"/>
        </w:rPr>
        <w:pict>
          <v:shape id="_x0000_i1062" type="#_x0000_t75" style="width:453.6pt;height:604.8pt">
            <v:imagedata r:id="rId47" o:title="2_Посил мв у сторож"/>
          </v:shape>
        </w:pict>
      </w:r>
    </w:p>
    <w:p w:rsidR="0039394C" w:rsidRPr="00631AAD" w:rsidRDefault="00D77185" w:rsidP="00D77185">
      <w:pPr>
        <w:jc w:val="right"/>
        <w:rPr>
          <w:i/>
          <w:sz w:val="22"/>
          <w:szCs w:val="22"/>
          <w:lang w:val="uk-UA"/>
        </w:rPr>
      </w:pPr>
      <w:r>
        <w:rPr>
          <w:b/>
          <w:bCs/>
          <w:iCs/>
        </w:rPr>
        <w:br w:type="page"/>
      </w:r>
      <w:r w:rsidR="0039394C" w:rsidRPr="00631AAD">
        <w:rPr>
          <w:i/>
          <w:sz w:val="22"/>
          <w:szCs w:val="22"/>
          <w:lang w:val="uk-UA"/>
        </w:rPr>
        <w:lastRenderedPageBreak/>
        <w:t>Додаток 9</w:t>
      </w:r>
    </w:p>
    <w:p w:rsidR="0039394C" w:rsidRPr="00631AAD" w:rsidRDefault="0039394C" w:rsidP="004071B5">
      <w:pPr>
        <w:shd w:val="clear" w:color="auto" w:fill="FFFFFF"/>
        <w:ind w:right="38"/>
        <w:jc w:val="center"/>
        <w:rPr>
          <w:b/>
          <w:lang w:val="uk-UA"/>
        </w:rPr>
      </w:pPr>
      <w:r w:rsidRPr="00631AAD">
        <w:rPr>
          <w:b/>
          <w:lang w:val="uk-UA"/>
        </w:rPr>
        <w:t xml:space="preserve">Зразки записів у журналах спостереження </w:t>
      </w:r>
    </w:p>
    <w:p w:rsidR="0039394C" w:rsidRPr="00631AAD" w:rsidRDefault="0039394C" w:rsidP="004071B5">
      <w:pPr>
        <w:shd w:val="clear" w:color="auto" w:fill="FFFFFF"/>
        <w:ind w:right="38" w:firstLine="720"/>
        <w:jc w:val="both"/>
        <w:rPr>
          <w:lang w:val="uk-UA"/>
        </w:rPr>
      </w:pPr>
    </w:p>
    <w:p w:rsidR="0039394C" w:rsidRPr="00631AAD" w:rsidRDefault="0039394C" w:rsidP="004071B5">
      <w:pPr>
        <w:shd w:val="clear" w:color="auto" w:fill="FFFFFF"/>
        <w:ind w:right="38"/>
        <w:jc w:val="center"/>
        <w:rPr>
          <w:b/>
          <w:i/>
          <w:lang w:val="uk-UA"/>
        </w:rPr>
      </w:pPr>
      <w:r w:rsidRPr="00631AAD">
        <w:rPr>
          <w:b/>
          <w:i/>
          <w:lang w:val="uk-UA"/>
        </w:rPr>
        <w:t>У журналі спостереження</w:t>
      </w:r>
    </w:p>
    <w:p w:rsidR="0039394C" w:rsidRPr="00631AAD" w:rsidRDefault="0039394C" w:rsidP="004071B5">
      <w:pPr>
        <w:shd w:val="clear" w:color="auto" w:fill="FFFFFF"/>
        <w:ind w:right="38" w:firstLine="720"/>
        <w:jc w:val="both"/>
        <w:rPr>
          <w:lang w:val="uk-UA"/>
        </w:rPr>
      </w:pPr>
    </w:p>
    <w:tbl>
      <w:tblPr>
        <w:tblW w:w="0" w:type="auto"/>
        <w:tblInd w:w="108" w:type="dxa"/>
        <w:tblLook w:val="01E0" w:firstRow="1" w:lastRow="1" w:firstColumn="1" w:lastColumn="1" w:noHBand="0" w:noVBand="0"/>
      </w:tblPr>
      <w:tblGrid>
        <w:gridCol w:w="2089"/>
        <w:gridCol w:w="4018"/>
        <w:gridCol w:w="3072"/>
      </w:tblGrid>
      <w:tr w:rsidR="0039394C" w:rsidRPr="00631AAD" w:rsidTr="00166E04">
        <w:tc>
          <w:tcPr>
            <w:tcW w:w="2160" w:type="dxa"/>
            <w:tcBorders>
              <w:top w:val="single" w:sz="4" w:space="0" w:color="auto"/>
              <w:left w:val="single" w:sz="4" w:space="0" w:color="auto"/>
              <w:bottom w:val="single" w:sz="4" w:space="0" w:color="auto"/>
              <w:right w:val="single" w:sz="4" w:space="0" w:color="auto"/>
            </w:tcBorders>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Час спостереження</w:t>
            </w:r>
          </w:p>
        </w:tc>
        <w:tc>
          <w:tcPr>
            <w:tcW w:w="4680" w:type="dxa"/>
            <w:tcBorders>
              <w:top w:val="single" w:sz="4" w:space="0" w:color="auto"/>
              <w:left w:val="single" w:sz="4" w:space="0" w:color="auto"/>
              <w:bottom w:val="single" w:sz="4" w:space="0" w:color="auto"/>
              <w:right w:val="single" w:sz="4" w:space="0" w:color="auto"/>
            </w:tcBorders>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Де і що помічено</w:t>
            </w:r>
          </w:p>
        </w:tc>
        <w:tc>
          <w:tcPr>
            <w:tcW w:w="3420" w:type="dxa"/>
            <w:tcBorders>
              <w:top w:val="single" w:sz="4" w:space="0" w:color="auto"/>
              <w:left w:val="single" w:sz="4" w:space="0" w:color="auto"/>
              <w:bottom w:val="single" w:sz="4" w:space="0" w:color="auto"/>
              <w:right w:val="single" w:sz="4" w:space="0" w:color="auto"/>
            </w:tcBorders>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Кому і коли повідомлено</w:t>
            </w:r>
          </w:p>
        </w:tc>
      </w:tr>
      <w:tr w:rsidR="0039394C" w:rsidRPr="00631AAD" w:rsidTr="00166E04">
        <w:tc>
          <w:tcPr>
            <w:tcW w:w="216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9.45</w:t>
            </w:r>
          </w:p>
        </w:tc>
        <w:tc>
          <w:tcPr>
            <w:tcW w:w="468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108" w:right="38"/>
              <w:jc w:val="center"/>
              <w:rPr>
                <w:lang w:val="uk-UA"/>
              </w:rPr>
            </w:pPr>
            <w:r w:rsidRPr="00631AAD">
              <w:rPr>
                <w:lang w:val="uk-UA"/>
              </w:rPr>
              <w:t>“14” березня 2016 р.</w:t>
            </w:r>
          </w:p>
          <w:p w:rsidR="0039394C" w:rsidRPr="00631AAD" w:rsidRDefault="0039394C" w:rsidP="00166E04">
            <w:pPr>
              <w:widowControl w:val="0"/>
              <w:autoSpaceDE w:val="0"/>
              <w:autoSpaceDN w:val="0"/>
              <w:adjustRightInd w:val="0"/>
              <w:spacing w:before="120" w:line="280" w:lineRule="auto"/>
              <w:ind w:left="-108" w:right="38"/>
              <w:jc w:val="center"/>
              <w:rPr>
                <w:lang w:val="uk-UA"/>
              </w:rPr>
            </w:pPr>
            <w:r w:rsidRPr="00631AAD">
              <w:rPr>
                <w:lang w:val="uk-UA"/>
              </w:rPr>
              <w:t>Ор. 2, ближче 100, біля куща в окопі кулемет. Зробив три короткі черги</w:t>
            </w:r>
          </w:p>
        </w:tc>
        <w:tc>
          <w:tcPr>
            <w:tcW w:w="34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капітану Петренко</w:t>
            </w:r>
          </w:p>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о 9.50</w:t>
            </w:r>
          </w:p>
        </w:tc>
      </w:tr>
    </w:tbl>
    <w:p w:rsidR="0039394C" w:rsidRPr="00631AAD" w:rsidRDefault="0039394C" w:rsidP="004071B5">
      <w:pPr>
        <w:shd w:val="clear" w:color="auto" w:fill="FFFFFF"/>
        <w:ind w:right="38" w:firstLine="720"/>
        <w:jc w:val="both"/>
        <w:rPr>
          <w:lang w:val="uk-UA"/>
        </w:rPr>
      </w:pPr>
    </w:p>
    <w:p w:rsidR="0039394C" w:rsidRPr="00631AAD" w:rsidRDefault="0039394C" w:rsidP="004071B5">
      <w:pPr>
        <w:shd w:val="clear" w:color="auto" w:fill="FFFFFF"/>
        <w:ind w:right="38" w:firstLine="720"/>
        <w:jc w:val="both"/>
        <w:rPr>
          <w:lang w:val="uk-UA"/>
        </w:rPr>
      </w:pPr>
    </w:p>
    <w:p w:rsidR="0039394C" w:rsidRPr="00631AAD" w:rsidRDefault="0039394C" w:rsidP="004071B5">
      <w:pPr>
        <w:shd w:val="clear" w:color="auto" w:fill="FFFFFF"/>
        <w:ind w:right="38"/>
        <w:jc w:val="center"/>
        <w:rPr>
          <w:b/>
          <w:i/>
          <w:lang w:val="uk-UA"/>
        </w:rPr>
      </w:pPr>
      <w:r w:rsidRPr="00631AAD">
        <w:rPr>
          <w:b/>
          <w:i/>
          <w:lang w:val="uk-UA"/>
        </w:rPr>
        <w:t>у журналі радіаційного та хімічного спостереження</w:t>
      </w:r>
    </w:p>
    <w:p w:rsidR="0039394C" w:rsidRPr="00631AAD" w:rsidRDefault="0039394C" w:rsidP="004071B5">
      <w:pPr>
        <w:shd w:val="clear" w:color="auto" w:fill="FFFFFF"/>
        <w:ind w:right="38"/>
        <w:jc w:val="center"/>
        <w:rPr>
          <w:lang w:val="uk-UA"/>
        </w:rPr>
      </w:pPr>
      <w:r w:rsidRPr="00631AAD">
        <w:rPr>
          <w:lang w:val="uk-UA"/>
        </w:rPr>
        <w:t>(перша половина журналу)</w:t>
      </w:r>
    </w:p>
    <w:p w:rsidR="0039394C" w:rsidRPr="00631AAD" w:rsidRDefault="0039394C" w:rsidP="004071B5">
      <w:pPr>
        <w:shd w:val="clear" w:color="auto" w:fill="FFFFFF"/>
        <w:ind w:right="38" w:firstLine="720"/>
        <w:jc w:val="center"/>
        <w:rPr>
          <w:b/>
          <w:lang w:val="uk-UA"/>
        </w:rPr>
      </w:pPr>
    </w:p>
    <w:tbl>
      <w:tblPr>
        <w:tblW w:w="0" w:type="auto"/>
        <w:tblInd w:w="108" w:type="dxa"/>
        <w:tblLook w:val="01E0" w:firstRow="1" w:lastRow="1" w:firstColumn="1" w:lastColumn="1" w:noHBand="0" w:noVBand="0"/>
      </w:tblPr>
      <w:tblGrid>
        <w:gridCol w:w="2110"/>
        <w:gridCol w:w="1798"/>
        <w:gridCol w:w="2307"/>
        <w:gridCol w:w="2964"/>
      </w:tblGrid>
      <w:tr w:rsidR="0039394C" w:rsidRPr="00631AAD" w:rsidTr="00166E04">
        <w:tc>
          <w:tcPr>
            <w:tcW w:w="2284"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Час вимірювання</w:t>
            </w:r>
          </w:p>
        </w:tc>
        <w:tc>
          <w:tcPr>
            <w:tcW w:w="2036"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Рівень радіації,</w:t>
            </w:r>
          </w:p>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рад за год.</w:t>
            </w:r>
          </w:p>
        </w:tc>
        <w:tc>
          <w:tcPr>
            <w:tcW w:w="25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Місце вимірювання (координати)</w:t>
            </w:r>
          </w:p>
        </w:tc>
        <w:tc>
          <w:tcPr>
            <w:tcW w:w="34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Кому і коли повідомлено</w:t>
            </w:r>
          </w:p>
        </w:tc>
      </w:tr>
      <w:tr w:rsidR="0039394C" w:rsidRPr="00631AAD" w:rsidTr="00166E04">
        <w:tc>
          <w:tcPr>
            <w:tcW w:w="10260" w:type="dxa"/>
            <w:gridSpan w:val="4"/>
            <w:tcBorders>
              <w:top w:val="single" w:sz="4" w:space="0" w:color="auto"/>
              <w:left w:val="single" w:sz="4" w:space="0" w:color="auto"/>
              <w:bottom w:val="single" w:sz="4" w:space="0" w:color="auto"/>
              <w:right w:val="single" w:sz="4" w:space="0" w:color="auto"/>
            </w:tcBorders>
          </w:tcPr>
          <w:p w:rsidR="0039394C" w:rsidRPr="00631AAD" w:rsidRDefault="0039394C" w:rsidP="006C0B0F">
            <w:pPr>
              <w:widowControl w:val="0"/>
              <w:autoSpaceDE w:val="0"/>
              <w:autoSpaceDN w:val="0"/>
              <w:adjustRightInd w:val="0"/>
              <w:spacing w:before="120" w:line="280" w:lineRule="auto"/>
              <w:ind w:left="400" w:right="38"/>
              <w:jc w:val="center"/>
              <w:rPr>
                <w:lang w:val="uk-UA"/>
              </w:rPr>
            </w:pPr>
            <w:r w:rsidRPr="00631AAD">
              <w:rPr>
                <w:lang w:val="uk-UA"/>
              </w:rPr>
              <w:t>“14” березня 2016 р.</w:t>
            </w:r>
          </w:p>
        </w:tc>
      </w:tr>
      <w:tr w:rsidR="0039394C" w:rsidRPr="00631AAD" w:rsidTr="00166E04">
        <w:tc>
          <w:tcPr>
            <w:tcW w:w="2284"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12.30</w:t>
            </w:r>
          </w:p>
        </w:tc>
        <w:tc>
          <w:tcPr>
            <w:tcW w:w="2036"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0,5</w:t>
            </w:r>
          </w:p>
        </w:tc>
        <w:tc>
          <w:tcPr>
            <w:tcW w:w="25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КСП мб (22843)</w:t>
            </w:r>
          </w:p>
        </w:tc>
        <w:tc>
          <w:tcPr>
            <w:tcW w:w="34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 xml:space="preserve">капітану Петренко </w:t>
            </w:r>
          </w:p>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о 12.30</w:t>
            </w:r>
          </w:p>
        </w:tc>
      </w:tr>
    </w:tbl>
    <w:p w:rsidR="0039394C" w:rsidRPr="00631AAD" w:rsidRDefault="0039394C" w:rsidP="004071B5">
      <w:pPr>
        <w:shd w:val="clear" w:color="auto" w:fill="FFFFFF"/>
        <w:ind w:right="38" w:firstLine="720"/>
        <w:jc w:val="both"/>
        <w:rPr>
          <w:lang w:val="uk-UA"/>
        </w:rPr>
      </w:pPr>
    </w:p>
    <w:p w:rsidR="0039394C" w:rsidRPr="00631AAD" w:rsidRDefault="0039394C" w:rsidP="004071B5">
      <w:pPr>
        <w:shd w:val="clear" w:color="auto" w:fill="FFFFFF"/>
        <w:ind w:right="38"/>
        <w:jc w:val="center"/>
        <w:rPr>
          <w:lang w:val="uk-UA"/>
        </w:rPr>
      </w:pPr>
      <w:r w:rsidRPr="00631AAD">
        <w:rPr>
          <w:lang w:val="uk-UA"/>
        </w:rPr>
        <w:t>(друга половина журналу)</w:t>
      </w:r>
    </w:p>
    <w:p w:rsidR="0039394C" w:rsidRPr="00631AAD" w:rsidRDefault="0039394C" w:rsidP="004071B5">
      <w:pPr>
        <w:shd w:val="clear" w:color="auto" w:fill="FFFFFF"/>
        <w:ind w:right="38" w:firstLine="720"/>
        <w:jc w:val="both"/>
        <w:rPr>
          <w:lang w:val="uk-UA"/>
        </w:rPr>
      </w:pPr>
    </w:p>
    <w:tbl>
      <w:tblPr>
        <w:tblW w:w="9180" w:type="dxa"/>
        <w:tblInd w:w="108" w:type="dxa"/>
        <w:tblLayout w:type="fixed"/>
        <w:tblLook w:val="01E0" w:firstRow="1" w:lastRow="1" w:firstColumn="1" w:lastColumn="1" w:noHBand="0" w:noVBand="0"/>
      </w:tblPr>
      <w:tblGrid>
        <w:gridCol w:w="1620"/>
        <w:gridCol w:w="720"/>
        <w:gridCol w:w="900"/>
        <w:gridCol w:w="2160"/>
        <w:gridCol w:w="720"/>
        <w:gridCol w:w="720"/>
        <w:gridCol w:w="2340"/>
      </w:tblGrid>
      <w:tr w:rsidR="0039394C" w:rsidRPr="00631AAD" w:rsidTr="00D4777A">
        <w:trPr>
          <w:cantSplit/>
          <w:trHeight w:val="1134"/>
        </w:trPr>
        <w:tc>
          <w:tcPr>
            <w:tcW w:w="1620" w:type="dxa"/>
            <w:vMerge w:val="restart"/>
            <w:tcBorders>
              <w:top w:val="single" w:sz="4" w:space="0" w:color="auto"/>
              <w:left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Час застосування (виявлення) ОР</w:t>
            </w:r>
          </w:p>
        </w:tc>
        <w:tc>
          <w:tcPr>
            <w:tcW w:w="720" w:type="dxa"/>
            <w:vMerge w:val="restart"/>
            <w:tcBorders>
              <w:top w:val="single" w:sz="4" w:space="0" w:color="auto"/>
              <w:left w:val="single" w:sz="4" w:space="0" w:color="auto"/>
              <w:right w:val="single" w:sz="4" w:space="0" w:color="auto"/>
            </w:tcBorders>
            <w:textDirection w:val="btLr"/>
            <w:vAlign w:val="center"/>
          </w:tcPr>
          <w:p w:rsidR="0039394C" w:rsidRPr="00631AAD" w:rsidRDefault="0039394C" w:rsidP="00166E04">
            <w:pPr>
              <w:widowControl w:val="0"/>
              <w:autoSpaceDE w:val="0"/>
              <w:autoSpaceDN w:val="0"/>
              <w:adjustRightInd w:val="0"/>
              <w:spacing w:before="120" w:line="280" w:lineRule="auto"/>
              <w:ind w:left="113" w:right="38"/>
              <w:jc w:val="center"/>
              <w:rPr>
                <w:lang w:val="uk-UA"/>
              </w:rPr>
            </w:pPr>
            <w:r w:rsidRPr="00631AAD">
              <w:rPr>
                <w:lang w:val="uk-UA"/>
              </w:rPr>
              <w:t>Тип ОР</w:t>
            </w:r>
          </w:p>
        </w:tc>
        <w:tc>
          <w:tcPr>
            <w:tcW w:w="900" w:type="dxa"/>
            <w:vMerge w:val="restart"/>
            <w:tcBorders>
              <w:top w:val="single" w:sz="4" w:space="0" w:color="auto"/>
              <w:left w:val="single" w:sz="4" w:space="0" w:color="auto"/>
              <w:right w:val="single" w:sz="4" w:space="0" w:color="auto"/>
            </w:tcBorders>
            <w:textDirection w:val="btLr"/>
            <w:vAlign w:val="center"/>
          </w:tcPr>
          <w:p w:rsidR="0039394C" w:rsidRPr="00631AAD" w:rsidRDefault="0039394C" w:rsidP="00166E04">
            <w:pPr>
              <w:widowControl w:val="0"/>
              <w:autoSpaceDE w:val="0"/>
              <w:autoSpaceDN w:val="0"/>
              <w:adjustRightInd w:val="0"/>
              <w:spacing w:before="120" w:line="280" w:lineRule="auto"/>
              <w:ind w:left="113" w:right="38"/>
              <w:jc w:val="center"/>
              <w:rPr>
                <w:lang w:val="uk-UA"/>
              </w:rPr>
            </w:pPr>
            <w:r w:rsidRPr="00631AAD">
              <w:rPr>
                <w:lang w:val="uk-UA"/>
              </w:rPr>
              <w:t>Засоби застосування</w:t>
            </w:r>
          </w:p>
        </w:tc>
        <w:tc>
          <w:tcPr>
            <w:tcW w:w="2160" w:type="dxa"/>
            <w:vMerge w:val="restart"/>
            <w:tcBorders>
              <w:top w:val="single" w:sz="4" w:space="0" w:color="auto"/>
              <w:left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Місце застосування (виявлення) ОР (координати)</w:t>
            </w:r>
          </w:p>
        </w:tc>
        <w:tc>
          <w:tcPr>
            <w:tcW w:w="1440" w:type="dxa"/>
            <w:gridSpan w:val="2"/>
            <w:tcBorders>
              <w:top w:val="single" w:sz="4" w:space="0" w:color="auto"/>
              <w:left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Розміри зараженої ділянки, м</w:t>
            </w:r>
          </w:p>
        </w:tc>
        <w:tc>
          <w:tcPr>
            <w:tcW w:w="2340" w:type="dxa"/>
            <w:vMerge w:val="restart"/>
            <w:tcBorders>
              <w:top w:val="single" w:sz="4" w:space="0" w:color="auto"/>
              <w:left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Кому і коли повідомлено (коли поданий сигнал)</w:t>
            </w:r>
          </w:p>
        </w:tc>
      </w:tr>
      <w:tr w:rsidR="0039394C" w:rsidRPr="00631AAD" w:rsidTr="00D4777A">
        <w:trPr>
          <w:cantSplit/>
          <w:trHeight w:val="1134"/>
        </w:trPr>
        <w:tc>
          <w:tcPr>
            <w:tcW w:w="1620" w:type="dxa"/>
            <w:vMerge/>
            <w:tcBorders>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400" w:right="38"/>
              <w:jc w:val="center"/>
              <w:rPr>
                <w:lang w:val="uk-UA"/>
              </w:rPr>
            </w:pPr>
          </w:p>
        </w:tc>
        <w:tc>
          <w:tcPr>
            <w:tcW w:w="720" w:type="dxa"/>
            <w:vMerge/>
            <w:tcBorders>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400" w:right="38"/>
              <w:jc w:val="center"/>
              <w:rPr>
                <w:lang w:val="uk-UA"/>
              </w:rPr>
            </w:pPr>
          </w:p>
        </w:tc>
        <w:tc>
          <w:tcPr>
            <w:tcW w:w="900" w:type="dxa"/>
            <w:vMerge/>
            <w:tcBorders>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400" w:right="38"/>
              <w:jc w:val="center"/>
              <w:rPr>
                <w:lang w:val="uk-UA"/>
              </w:rPr>
            </w:pPr>
          </w:p>
        </w:tc>
        <w:tc>
          <w:tcPr>
            <w:tcW w:w="2160" w:type="dxa"/>
            <w:vMerge/>
            <w:tcBorders>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400" w:right="38"/>
              <w:jc w:val="center"/>
              <w:rPr>
                <w:lang w:val="uk-UA"/>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39394C" w:rsidRPr="00631AAD" w:rsidRDefault="0039394C" w:rsidP="00166E04">
            <w:pPr>
              <w:widowControl w:val="0"/>
              <w:autoSpaceDE w:val="0"/>
              <w:autoSpaceDN w:val="0"/>
              <w:adjustRightInd w:val="0"/>
              <w:spacing w:before="120" w:line="280" w:lineRule="auto"/>
              <w:ind w:left="113" w:right="38"/>
              <w:jc w:val="center"/>
              <w:rPr>
                <w:lang w:val="uk-UA"/>
              </w:rPr>
            </w:pPr>
            <w:r w:rsidRPr="00631AAD">
              <w:rPr>
                <w:lang w:val="uk-UA"/>
              </w:rPr>
              <w:t>довжина</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39394C" w:rsidRPr="00631AAD" w:rsidRDefault="0039394C" w:rsidP="00166E04">
            <w:pPr>
              <w:widowControl w:val="0"/>
              <w:autoSpaceDE w:val="0"/>
              <w:autoSpaceDN w:val="0"/>
              <w:adjustRightInd w:val="0"/>
              <w:spacing w:before="120" w:line="280" w:lineRule="auto"/>
              <w:ind w:left="113" w:right="38"/>
              <w:jc w:val="center"/>
              <w:rPr>
                <w:lang w:val="uk-UA"/>
              </w:rPr>
            </w:pPr>
            <w:r w:rsidRPr="00631AAD">
              <w:rPr>
                <w:lang w:val="uk-UA"/>
              </w:rPr>
              <w:t>ширина</w:t>
            </w:r>
          </w:p>
        </w:tc>
        <w:tc>
          <w:tcPr>
            <w:tcW w:w="2340" w:type="dxa"/>
            <w:vMerge/>
            <w:tcBorders>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400" w:right="38"/>
              <w:jc w:val="center"/>
              <w:rPr>
                <w:lang w:val="uk-UA"/>
              </w:rPr>
            </w:pPr>
          </w:p>
        </w:tc>
      </w:tr>
      <w:tr w:rsidR="0039394C" w:rsidRPr="00631AAD" w:rsidTr="00D4777A">
        <w:tc>
          <w:tcPr>
            <w:tcW w:w="9180" w:type="dxa"/>
            <w:gridSpan w:val="7"/>
            <w:tcBorders>
              <w:top w:val="single" w:sz="4" w:space="0" w:color="auto"/>
              <w:left w:val="single" w:sz="4" w:space="0" w:color="auto"/>
              <w:bottom w:val="single" w:sz="4" w:space="0" w:color="auto"/>
              <w:right w:val="single" w:sz="4" w:space="0" w:color="auto"/>
            </w:tcBorders>
            <w:vAlign w:val="center"/>
          </w:tcPr>
          <w:p w:rsidR="0039394C" w:rsidRPr="00631AAD" w:rsidRDefault="0039394C" w:rsidP="005F743B">
            <w:pPr>
              <w:widowControl w:val="0"/>
              <w:autoSpaceDE w:val="0"/>
              <w:autoSpaceDN w:val="0"/>
              <w:adjustRightInd w:val="0"/>
              <w:spacing w:before="120" w:line="280" w:lineRule="auto"/>
              <w:ind w:left="400" w:right="38"/>
              <w:jc w:val="center"/>
              <w:rPr>
                <w:lang w:val="uk-UA"/>
              </w:rPr>
            </w:pPr>
            <w:r w:rsidRPr="00631AAD">
              <w:rPr>
                <w:lang w:val="uk-UA"/>
              </w:rPr>
              <w:t>“14” березня 2016 р.</w:t>
            </w:r>
          </w:p>
        </w:tc>
      </w:tr>
      <w:tr w:rsidR="0039394C" w:rsidRPr="00631AAD" w:rsidTr="00D4777A">
        <w:tc>
          <w:tcPr>
            <w:tcW w:w="16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10.20</w:t>
            </w:r>
          </w:p>
        </w:tc>
        <w:tc>
          <w:tcPr>
            <w:tcW w:w="7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both"/>
              <w:rPr>
                <w:lang w:val="uk-UA"/>
              </w:rPr>
            </w:pPr>
            <w:r w:rsidRPr="00631AAD">
              <w:rPr>
                <w:lang w:val="uk-UA"/>
              </w:rPr>
              <w:t>За-рин</w:t>
            </w:r>
          </w:p>
        </w:tc>
        <w:tc>
          <w:tcPr>
            <w:tcW w:w="90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14" w:right="38"/>
              <w:jc w:val="center"/>
              <w:rPr>
                <w:lang w:val="uk-UA"/>
              </w:rPr>
            </w:pPr>
            <w:r w:rsidRPr="00631AAD">
              <w:rPr>
                <w:lang w:val="uk-UA"/>
              </w:rPr>
              <w:t>Арти-лерія</w:t>
            </w:r>
          </w:p>
        </w:tc>
        <w:tc>
          <w:tcPr>
            <w:tcW w:w="216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72" w:right="38"/>
              <w:jc w:val="center"/>
              <w:rPr>
                <w:lang w:val="uk-UA"/>
              </w:rPr>
            </w:pPr>
            <w:r w:rsidRPr="00631AAD">
              <w:rPr>
                <w:lang w:val="uk-UA"/>
              </w:rPr>
              <w:t>1 мр (22824)</w:t>
            </w:r>
          </w:p>
        </w:tc>
        <w:tc>
          <w:tcPr>
            <w:tcW w:w="7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600</w:t>
            </w:r>
          </w:p>
        </w:tc>
        <w:tc>
          <w:tcPr>
            <w:tcW w:w="72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right="38"/>
              <w:jc w:val="center"/>
              <w:rPr>
                <w:lang w:val="uk-UA"/>
              </w:rPr>
            </w:pPr>
            <w:r w:rsidRPr="00631AAD">
              <w:rPr>
                <w:lang w:val="uk-UA"/>
              </w:rPr>
              <w:t>400</w:t>
            </w:r>
          </w:p>
        </w:tc>
        <w:tc>
          <w:tcPr>
            <w:tcW w:w="2340" w:type="dxa"/>
            <w:tcBorders>
              <w:top w:val="single" w:sz="4" w:space="0" w:color="auto"/>
              <w:left w:val="single" w:sz="4" w:space="0" w:color="auto"/>
              <w:bottom w:val="single" w:sz="4" w:space="0" w:color="auto"/>
              <w:right w:val="single" w:sz="4" w:space="0" w:color="auto"/>
            </w:tcBorders>
            <w:vAlign w:val="center"/>
          </w:tcPr>
          <w:p w:rsidR="0039394C" w:rsidRPr="00631AAD" w:rsidRDefault="0039394C" w:rsidP="00166E04">
            <w:pPr>
              <w:widowControl w:val="0"/>
              <w:autoSpaceDE w:val="0"/>
              <w:autoSpaceDN w:val="0"/>
              <w:adjustRightInd w:val="0"/>
              <w:spacing w:before="120" w:line="280" w:lineRule="auto"/>
              <w:ind w:left="-108" w:right="38"/>
              <w:jc w:val="center"/>
              <w:rPr>
                <w:lang w:val="uk-UA"/>
              </w:rPr>
            </w:pPr>
            <w:r w:rsidRPr="00631AAD">
              <w:rPr>
                <w:lang w:val="uk-UA"/>
              </w:rPr>
              <w:t>капітану Петренко о 10.24</w:t>
            </w:r>
          </w:p>
          <w:p w:rsidR="0039394C" w:rsidRPr="00631AAD" w:rsidRDefault="0039394C" w:rsidP="00166E04">
            <w:pPr>
              <w:widowControl w:val="0"/>
              <w:autoSpaceDE w:val="0"/>
              <w:autoSpaceDN w:val="0"/>
              <w:adjustRightInd w:val="0"/>
              <w:spacing w:before="120" w:line="280" w:lineRule="auto"/>
              <w:ind w:left="-108" w:right="38"/>
              <w:jc w:val="center"/>
              <w:rPr>
                <w:lang w:val="uk-UA"/>
              </w:rPr>
            </w:pPr>
            <w:r w:rsidRPr="00631AAD">
              <w:rPr>
                <w:lang w:val="uk-UA"/>
              </w:rPr>
              <w:t>(сигнал поданий в 10.21)</w:t>
            </w:r>
          </w:p>
        </w:tc>
      </w:tr>
    </w:tbl>
    <w:p w:rsidR="0039394C" w:rsidRPr="00631AAD" w:rsidRDefault="0039394C" w:rsidP="004071B5">
      <w:pPr>
        <w:shd w:val="clear" w:color="auto" w:fill="FFFFFF"/>
        <w:ind w:right="38" w:firstLine="720"/>
        <w:jc w:val="both"/>
        <w:rPr>
          <w:lang w:val="uk-UA"/>
        </w:rPr>
      </w:pPr>
    </w:p>
    <w:p w:rsidR="0039394C" w:rsidRPr="00631AAD" w:rsidRDefault="0039394C" w:rsidP="004071B5">
      <w:pPr>
        <w:shd w:val="clear" w:color="auto" w:fill="FFFFFF"/>
        <w:ind w:right="38" w:firstLine="720"/>
        <w:jc w:val="right"/>
        <w:rPr>
          <w:i/>
          <w:sz w:val="20"/>
          <w:szCs w:val="20"/>
          <w:lang w:val="uk-UA"/>
        </w:rPr>
      </w:pPr>
    </w:p>
    <w:p w:rsidR="0039394C" w:rsidRPr="00631AAD" w:rsidRDefault="0039394C" w:rsidP="004071B5">
      <w:pPr>
        <w:shd w:val="clear" w:color="auto" w:fill="FFFFFF"/>
        <w:ind w:right="38" w:firstLine="720"/>
        <w:jc w:val="right"/>
        <w:rPr>
          <w:i/>
          <w:sz w:val="20"/>
          <w:szCs w:val="20"/>
          <w:lang w:val="uk-UA"/>
        </w:rPr>
      </w:pPr>
    </w:p>
    <w:p w:rsidR="0039394C" w:rsidRPr="00631AAD" w:rsidRDefault="0039394C" w:rsidP="00EF69BC">
      <w:pPr>
        <w:jc w:val="right"/>
        <w:rPr>
          <w:i/>
          <w:sz w:val="22"/>
          <w:szCs w:val="22"/>
          <w:lang w:val="uk-UA"/>
        </w:rPr>
      </w:pPr>
      <w:r w:rsidRPr="00631AAD">
        <w:rPr>
          <w:i/>
          <w:sz w:val="22"/>
          <w:szCs w:val="22"/>
          <w:lang w:val="uk-UA"/>
        </w:rPr>
        <w:br w:type="page"/>
      </w:r>
      <w:r w:rsidRPr="00631AAD">
        <w:rPr>
          <w:i/>
          <w:sz w:val="22"/>
          <w:szCs w:val="22"/>
          <w:lang w:val="uk-UA"/>
        </w:rPr>
        <w:lastRenderedPageBreak/>
        <w:t>Додаток 10</w:t>
      </w:r>
    </w:p>
    <w:p w:rsidR="0039394C" w:rsidRPr="00631AAD" w:rsidRDefault="0039394C" w:rsidP="002C310D">
      <w:pPr>
        <w:jc w:val="center"/>
        <w:rPr>
          <w:b/>
          <w:lang w:val="uk-UA"/>
        </w:rPr>
      </w:pPr>
      <w:r w:rsidRPr="00631AAD">
        <w:rPr>
          <w:b/>
          <w:lang w:val="uk-UA"/>
        </w:rPr>
        <w:t>ПОРЯДОК ПРОВЕДЕННЯ</w:t>
      </w:r>
    </w:p>
    <w:p w:rsidR="0039394C" w:rsidRPr="00631AAD" w:rsidRDefault="0039394C" w:rsidP="002C310D">
      <w:pPr>
        <w:jc w:val="center"/>
        <w:rPr>
          <w:b/>
          <w:lang w:val="uk-UA"/>
        </w:rPr>
      </w:pPr>
      <w:r w:rsidRPr="00631AAD">
        <w:rPr>
          <w:b/>
          <w:lang w:val="uk-UA"/>
        </w:rPr>
        <w:t>ЧАСТКОВОЇ СПЕЦІАЛЬНОЇ І САНІТАРНОЇ ОБРОБКИ</w:t>
      </w:r>
    </w:p>
    <w:p w:rsidR="0039394C" w:rsidRPr="00631AAD" w:rsidRDefault="0039394C" w:rsidP="002C310D">
      <w:pPr>
        <w:shd w:val="clear" w:color="auto" w:fill="FFFFFF"/>
        <w:ind w:right="38" w:firstLine="720"/>
        <w:jc w:val="both"/>
        <w:rPr>
          <w:sz w:val="16"/>
          <w:lang w:val="uk-UA"/>
        </w:rPr>
      </w:pPr>
    </w:p>
    <w:p w:rsidR="0039394C" w:rsidRPr="00631AAD" w:rsidRDefault="0039394C" w:rsidP="002C310D">
      <w:pPr>
        <w:shd w:val="clear" w:color="auto" w:fill="FFFFFF"/>
        <w:ind w:right="38" w:firstLine="720"/>
        <w:jc w:val="both"/>
        <w:rPr>
          <w:lang w:val="uk-UA"/>
        </w:rPr>
      </w:pPr>
      <w:r w:rsidRPr="00631AAD">
        <w:rPr>
          <w:b/>
          <w:lang w:val="uk-UA"/>
        </w:rPr>
        <w:t>1.</w:t>
      </w:r>
      <w:r w:rsidRPr="00631AAD">
        <w:rPr>
          <w:lang w:val="uk-UA"/>
        </w:rPr>
        <w:t xml:space="preserve"> </w:t>
      </w:r>
      <w:r w:rsidRPr="00631AAD">
        <w:rPr>
          <w:b/>
          <w:lang w:val="uk-UA"/>
        </w:rPr>
        <w:t>Часткова спеціальна обробка</w:t>
      </w:r>
      <w:r w:rsidRPr="00631AAD">
        <w:rPr>
          <w:lang w:val="uk-UA"/>
        </w:rPr>
        <w:t xml:space="preserve"> включає часткову дегазацію, дезактивацію і дезінфекцію озброєння і техніки. При необхідності одночасно проводиться часткова санітарна обробка особового складу. Часткова спеціальна і санітарна обробка проводиться під час виконання бойового завдання під керівництвом командира взводу (відділення, танка) при зараженні отруйними речовинами негайно, а якщо в момент зараження особовий склад знаходиться у протигазах і засобах захисту шкіри, а також при зараженні радіоактивними речовинами і біологічними засобами – після виходу із зони зараження в указаному командиром роти місці. При тривалому перебуванні на зараженій місцевості часткова спеціальна обробка може проводитися і в зоні зараження.</w:t>
      </w:r>
    </w:p>
    <w:p w:rsidR="0039394C" w:rsidRPr="00631AAD" w:rsidRDefault="0039394C" w:rsidP="002C310D">
      <w:pPr>
        <w:shd w:val="clear" w:color="auto" w:fill="FFFFFF"/>
        <w:ind w:right="38" w:firstLine="720"/>
        <w:jc w:val="both"/>
        <w:rPr>
          <w:lang w:val="uk-UA"/>
        </w:rPr>
      </w:pPr>
      <w:r w:rsidRPr="00631AAD">
        <w:rPr>
          <w:b/>
          <w:lang w:val="uk-UA"/>
        </w:rPr>
        <w:t>2.</w:t>
      </w:r>
      <w:r w:rsidRPr="00631AAD">
        <w:rPr>
          <w:lang w:val="uk-UA"/>
        </w:rPr>
        <w:t xml:space="preserve"> </w:t>
      </w:r>
      <w:r w:rsidRPr="00631AAD">
        <w:rPr>
          <w:b/>
          <w:lang w:val="uk-UA"/>
        </w:rPr>
        <w:t>Часткова дегазація (дезинфекція) озброєння і техніки</w:t>
      </w:r>
      <w:r w:rsidRPr="00631AAD">
        <w:rPr>
          <w:lang w:val="uk-UA"/>
        </w:rPr>
        <w:t xml:space="preserve"> полягає в знешкодженні або видаленні отруйних речовин (хвороботворних мікробів і токсинів), а часткова дезактивація – у видаленні радіоактивних речовин із зараженої поверхні.</w:t>
      </w:r>
    </w:p>
    <w:p w:rsidR="0039394C" w:rsidRPr="00631AAD" w:rsidRDefault="0039394C" w:rsidP="002C310D">
      <w:pPr>
        <w:shd w:val="clear" w:color="auto" w:fill="FFFFFF"/>
        <w:ind w:right="38" w:firstLine="720"/>
        <w:jc w:val="both"/>
        <w:rPr>
          <w:lang w:val="uk-UA"/>
        </w:rPr>
      </w:pPr>
      <w:r w:rsidRPr="00631AAD">
        <w:rPr>
          <w:lang w:val="uk-UA"/>
        </w:rPr>
        <w:t>При зараженні отруйними речовинами або біологічними засобами обробляються ті частини і поверхні озброєння і техніки, з якими особовий склад стикається під час виконання бойового завдання. При зараженні радіоактивними речовинами обробляється вся заражена поверхня. Індивідуальна зброя і предмети невеликих розмірів у будь-яких випадках обробляються повністю.</w:t>
      </w:r>
    </w:p>
    <w:p w:rsidR="0039394C" w:rsidRPr="00631AAD" w:rsidRDefault="0039394C" w:rsidP="002C310D">
      <w:pPr>
        <w:shd w:val="clear" w:color="auto" w:fill="FFFFFF"/>
        <w:ind w:right="38" w:firstLine="720"/>
        <w:jc w:val="both"/>
        <w:rPr>
          <w:b/>
          <w:lang w:val="uk-UA"/>
        </w:rPr>
      </w:pPr>
      <w:r w:rsidRPr="00631AAD">
        <w:rPr>
          <w:b/>
          <w:lang w:val="uk-UA"/>
        </w:rPr>
        <w:t>Часткова дегазація (дезинфекція) і дезактивація індивідуальної зброї</w:t>
      </w:r>
    </w:p>
    <w:p w:rsidR="0039394C" w:rsidRPr="00631AAD" w:rsidRDefault="0039394C" w:rsidP="002C310D">
      <w:pPr>
        <w:shd w:val="clear" w:color="auto" w:fill="FFFFFF"/>
        <w:ind w:right="38" w:firstLine="720"/>
        <w:jc w:val="both"/>
        <w:rPr>
          <w:lang w:val="uk-UA"/>
        </w:rPr>
      </w:pPr>
      <w:r w:rsidRPr="00631AAD">
        <w:rPr>
          <w:lang w:val="uk-UA"/>
        </w:rPr>
        <w:t xml:space="preserve">Часткова дегазація (дезинфекція) індивідуальної зброї проводиться за допомогою індивідуальних дегазуючих пакетів, якими обробляється вся її поверхня. Після обробки дегазуючим розчином зброя протирається сухими тампонами і змащується. При першій можливості зброю необхідно розібрати, вичистити і змастити. При відсутності індивідуального дегазуючого пакета дегазація (дезинфекція) зброї може проводитися протиранням тампонами із ганчір’я, що змочується дезактивуючим розчином, розчинниками, пальним, водними розчинами миючих речовин, а також сухим ганчір’ям та іншими місцевими матеріалами зверху донизу, особливо ретельно в місцях сполучення, щілинах і пазах. Заражені зовнішні поверхні обробляються добре змоченими тампонами, а внутрішні – злегка віджатими. Обтирання снігом проводиться протягом </w:t>
      </w:r>
      <w:r w:rsidRPr="00631AAD">
        <w:rPr>
          <w:b/>
          <w:lang w:val="uk-UA"/>
        </w:rPr>
        <w:t>10 – 15 хв</w:t>
      </w:r>
      <w:r w:rsidRPr="00631AAD">
        <w:rPr>
          <w:lang w:val="uk-UA"/>
        </w:rPr>
        <w:t>, залишки снігу видаляються ганчір’ям або шматтям.</w:t>
      </w:r>
    </w:p>
    <w:p w:rsidR="0039394C" w:rsidRPr="00631AAD" w:rsidRDefault="0039394C" w:rsidP="002C310D">
      <w:pPr>
        <w:shd w:val="clear" w:color="auto" w:fill="FFFFFF"/>
        <w:ind w:right="38" w:firstLine="720"/>
        <w:jc w:val="both"/>
        <w:rPr>
          <w:lang w:val="uk-UA"/>
        </w:rPr>
      </w:pPr>
      <w:r w:rsidRPr="00631AAD">
        <w:rPr>
          <w:lang w:val="uk-UA"/>
        </w:rPr>
        <w:t xml:space="preserve">Часткова дезактивація  індивідуальної зброї проводиться протиранням тампонами з ганчір’я, що змочується дезактивуючими розчинами, водою, пальним або сухими тампонами. Для дезактивації вологими тампонами необхідно підготувати </w:t>
      </w:r>
      <w:r w:rsidRPr="00631AAD">
        <w:rPr>
          <w:b/>
          <w:lang w:val="uk-UA"/>
        </w:rPr>
        <w:t>3-5 тампонів</w:t>
      </w:r>
      <w:r w:rsidRPr="00631AAD">
        <w:rPr>
          <w:lang w:val="uk-UA"/>
        </w:rPr>
        <w:t xml:space="preserve"> із ганчір’я, поставити зброю у вертикальне або нахилене положення і обробити </w:t>
      </w:r>
      <w:r w:rsidRPr="00631AAD">
        <w:rPr>
          <w:b/>
          <w:lang w:val="uk-UA"/>
        </w:rPr>
        <w:t>2-3 рази</w:t>
      </w:r>
      <w:r w:rsidRPr="00631AAD">
        <w:rPr>
          <w:lang w:val="uk-UA"/>
        </w:rPr>
        <w:t>. Після обробки вологими тампонами зброю потрібно протерти сухими тампонами, протирання всієї поверхні зброї проводиться зверху донизу. Дезактивація зброї сухими тампонами проводиться аналогічно обробці вологими тампонами. Під час обробки тампон необхідно весь час повертати, а при забрудннені замінити новим.</w:t>
      </w:r>
    </w:p>
    <w:p w:rsidR="0039394C" w:rsidRPr="00631AAD" w:rsidRDefault="0039394C" w:rsidP="002C310D">
      <w:pPr>
        <w:shd w:val="clear" w:color="auto" w:fill="FFFFFF"/>
        <w:ind w:right="38" w:firstLine="720"/>
        <w:jc w:val="both"/>
        <w:rPr>
          <w:lang w:val="uk-UA"/>
        </w:rPr>
      </w:pPr>
      <w:r w:rsidRPr="00631AAD">
        <w:rPr>
          <w:lang w:val="uk-UA"/>
        </w:rPr>
        <w:t>Після обробки сухим тампонами зброя при першій можливості повинна бути оброблена змоченими тампонами.</w:t>
      </w:r>
    </w:p>
    <w:p w:rsidR="0039394C" w:rsidRPr="00631AAD" w:rsidRDefault="0039394C" w:rsidP="002C310D">
      <w:pPr>
        <w:shd w:val="clear" w:color="auto" w:fill="FFFFFF"/>
        <w:ind w:right="38" w:firstLine="720"/>
        <w:jc w:val="both"/>
        <w:rPr>
          <w:b/>
          <w:lang w:val="uk-UA"/>
        </w:rPr>
      </w:pPr>
      <w:r w:rsidRPr="00631AAD">
        <w:rPr>
          <w:b/>
          <w:lang w:val="uk-UA"/>
        </w:rPr>
        <w:t>Часткова дегазація (дезинфекція) і дезактивація бойової техніки</w:t>
      </w:r>
    </w:p>
    <w:p w:rsidR="0039394C" w:rsidRPr="00631AAD" w:rsidRDefault="0039394C" w:rsidP="002C310D">
      <w:pPr>
        <w:shd w:val="clear" w:color="auto" w:fill="FFFFFF"/>
        <w:ind w:right="38" w:firstLine="720"/>
        <w:jc w:val="both"/>
        <w:rPr>
          <w:lang w:val="uk-UA"/>
        </w:rPr>
      </w:pPr>
      <w:r w:rsidRPr="00631AAD">
        <w:rPr>
          <w:lang w:val="uk-UA"/>
        </w:rPr>
        <w:t>Часткова дегазація (дезинфекція) БМП (БТР) і танків проводиться за допомогою комплектів і пристроїв спеціальної обробки або протиранням ганчір’ям. Вона здійснюється протиранням щітками комплектів і пристроїв, ганчір’ям, що змочується дезактивуючим розчином, розчинниками, пальним, водою або пилевідсмоктуванням (обмітанням) підручними засобами.</w:t>
      </w:r>
    </w:p>
    <w:p w:rsidR="0039394C" w:rsidRPr="00631AAD" w:rsidRDefault="0039394C" w:rsidP="002C310D">
      <w:pPr>
        <w:shd w:val="clear" w:color="auto" w:fill="FFFFFF"/>
        <w:ind w:right="38" w:firstLine="720"/>
        <w:jc w:val="both"/>
        <w:rPr>
          <w:lang w:val="uk-UA"/>
        </w:rPr>
      </w:pPr>
      <w:r w:rsidRPr="00631AAD">
        <w:rPr>
          <w:lang w:val="uk-UA"/>
        </w:rPr>
        <w:t xml:space="preserve">При частковій дегазації (дезинфекції) БМП (БТР) і танка обробляється поверхня башти, кришки люків, верхній лобовий лист, верхні нахилені бортові листи, озброєння, </w:t>
      </w:r>
      <w:r w:rsidRPr="00631AAD">
        <w:rPr>
          <w:lang w:val="uk-UA"/>
        </w:rPr>
        <w:lastRenderedPageBreak/>
        <w:t>інструмент і місця розташування особового складу. При частковій дезактивації обробляється вся заражена поверхня техніки.</w:t>
      </w:r>
    </w:p>
    <w:p w:rsidR="0039394C" w:rsidRPr="00631AAD" w:rsidRDefault="0039394C" w:rsidP="002C310D">
      <w:pPr>
        <w:shd w:val="clear" w:color="auto" w:fill="FFFFFF"/>
        <w:ind w:right="38" w:firstLine="720"/>
        <w:jc w:val="both"/>
        <w:rPr>
          <w:b/>
          <w:lang w:val="uk-UA"/>
        </w:rPr>
      </w:pPr>
      <w:r w:rsidRPr="00631AAD">
        <w:rPr>
          <w:b/>
          <w:lang w:val="uk-UA"/>
        </w:rPr>
        <w:t>Дегазація (дезинфекція) і дезактивація фортифікаційних споруджень</w:t>
      </w:r>
    </w:p>
    <w:p w:rsidR="0039394C" w:rsidRPr="00631AAD" w:rsidRDefault="0039394C" w:rsidP="002C310D">
      <w:pPr>
        <w:shd w:val="clear" w:color="auto" w:fill="FFFFFF"/>
        <w:ind w:right="38" w:firstLine="720"/>
        <w:jc w:val="both"/>
        <w:rPr>
          <w:lang w:val="uk-UA"/>
        </w:rPr>
      </w:pPr>
      <w:r w:rsidRPr="00631AAD">
        <w:rPr>
          <w:lang w:val="uk-UA"/>
        </w:rPr>
        <w:t xml:space="preserve">Дегазація (дезинфекція) і дезактивація окопу, траншеї і ходу сполучення без обшивки крутостей проводиться шляхом зрізання зараженого ґрунту товщиною </w:t>
      </w:r>
      <w:r w:rsidRPr="00631AAD">
        <w:rPr>
          <w:b/>
          <w:lang w:val="uk-UA"/>
        </w:rPr>
        <w:t>до 3 см</w:t>
      </w:r>
      <w:r w:rsidRPr="00631AAD">
        <w:rPr>
          <w:lang w:val="uk-UA"/>
        </w:rPr>
        <w:t xml:space="preserve">, шару снігу товщиною </w:t>
      </w:r>
      <w:r w:rsidRPr="00631AAD">
        <w:rPr>
          <w:b/>
          <w:lang w:val="uk-UA"/>
        </w:rPr>
        <w:t>4-6 см</w:t>
      </w:r>
      <w:r w:rsidRPr="00631AAD">
        <w:rPr>
          <w:lang w:val="uk-UA"/>
        </w:rPr>
        <w:t xml:space="preserve"> (рихлого снігу при зараженні отруйними речовинами – </w:t>
      </w:r>
      <w:r w:rsidRPr="00631AAD">
        <w:rPr>
          <w:b/>
          <w:lang w:val="uk-UA"/>
        </w:rPr>
        <w:t>до 20 см</w:t>
      </w:r>
      <w:r w:rsidRPr="00631AAD">
        <w:rPr>
          <w:lang w:val="uk-UA"/>
        </w:rPr>
        <w:t>). Спочатку зрізується заражений шар із берми, а потім з крутостей (починаючи зверху) і з дна. Зрізаний грунт збирається лопатами у відра, ящики, мішки і відноситься вбік. Порушене маскування відновлюється. Окопи і траншеї з обшивкою крутостей дегазуються (дезінфікуються) протиранням або розбризкуванням дегазуючих розчинів. Дезактивація може проводитися обмітанням гіллям, щітками, ганчір’ям, при цьому те ж саме місце обмітається двічі і більше.</w:t>
      </w:r>
    </w:p>
    <w:p w:rsidR="0039394C" w:rsidRPr="00631AAD" w:rsidRDefault="0039394C" w:rsidP="002C310D">
      <w:pPr>
        <w:shd w:val="clear" w:color="auto" w:fill="FFFFFF"/>
        <w:ind w:right="38" w:firstLine="720"/>
        <w:jc w:val="both"/>
        <w:rPr>
          <w:lang w:val="uk-UA"/>
        </w:rPr>
      </w:pPr>
      <w:r w:rsidRPr="00631AAD">
        <w:rPr>
          <w:b/>
          <w:lang w:val="uk-UA"/>
        </w:rPr>
        <w:t>3. Часткова санітарна обробка особового складу</w:t>
      </w:r>
      <w:r w:rsidRPr="00631AAD">
        <w:rPr>
          <w:lang w:val="uk-UA"/>
        </w:rPr>
        <w:t xml:space="preserve"> полягає у видаленні радіоактивних речовин, знешкодженні або видаленні отруйних речовин і біологічних засобів з відкритих ділянок шкіри, а також із засобів індивідуального захисту, обмундирування, спорядження і взуття.</w:t>
      </w:r>
    </w:p>
    <w:p w:rsidR="0039394C" w:rsidRPr="00631AAD" w:rsidRDefault="0039394C" w:rsidP="002C310D">
      <w:pPr>
        <w:shd w:val="clear" w:color="auto" w:fill="FFFFFF"/>
        <w:ind w:right="38" w:firstLine="720"/>
        <w:jc w:val="both"/>
        <w:rPr>
          <w:lang w:val="uk-UA"/>
        </w:rPr>
      </w:pPr>
      <w:r w:rsidRPr="00631AAD">
        <w:rPr>
          <w:b/>
          <w:lang w:val="uk-UA"/>
        </w:rPr>
        <w:t>При зараженні отруйними речовинами</w:t>
      </w:r>
      <w:r w:rsidRPr="00631AAD">
        <w:rPr>
          <w:lang w:val="uk-UA"/>
        </w:rPr>
        <w:t xml:space="preserve"> відкритих ділянок шкіри, а також невеликих ділянок обмундирування й спорядження для дегазації використовуються індивідуальні протихімічні пакети. При значному зараженні використовуються засоби спеціальної обробки.</w:t>
      </w:r>
    </w:p>
    <w:p w:rsidR="0039394C" w:rsidRPr="00631AAD" w:rsidRDefault="0039394C" w:rsidP="002C310D">
      <w:pPr>
        <w:shd w:val="clear" w:color="auto" w:fill="FFFFFF"/>
        <w:ind w:right="38" w:firstLine="720"/>
        <w:jc w:val="both"/>
        <w:rPr>
          <w:lang w:val="uk-UA"/>
        </w:rPr>
      </w:pPr>
      <w:r w:rsidRPr="00631AAD">
        <w:rPr>
          <w:lang w:val="uk-UA"/>
        </w:rPr>
        <w:t>При зараженні обмундирування і спорядження парами отруйних речовин типу зарін використовується дегазуючий пакет. Для оброблення необхідно відкрити упаковку пакета і вийняти мішечок із дегазуючою речовиною. Легким постукуванням мішечком по обмундируванню і головному убору рівномірно опудрити їх, втираючи порошок у тканину мішечком або руками в захисних рукавичках. Потім струсити порошок з обмундирування і головного убору.</w:t>
      </w:r>
    </w:p>
    <w:p w:rsidR="0039394C" w:rsidRPr="00631AAD" w:rsidRDefault="0039394C" w:rsidP="002C310D">
      <w:pPr>
        <w:shd w:val="clear" w:color="auto" w:fill="FFFFFF"/>
        <w:ind w:right="38" w:firstLine="720"/>
        <w:jc w:val="both"/>
        <w:rPr>
          <w:lang w:val="uk-UA"/>
        </w:rPr>
      </w:pPr>
      <w:r w:rsidRPr="00631AAD">
        <w:rPr>
          <w:lang w:val="uk-UA"/>
        </w:rPr>
        <w:t>Дегазація засобів захисту шкіри, які одягнені, проводиться за допомогою комплектів і пристроїв спеціальної обробки.</w:t>
      </w:r>
    </w:p>
    <w:p w:rsidR="0039394C" w:rsidRPr="00631AAD" w:rsidRDefault="0039394C" w:rsidP="002C310D">
      <w:pPr>
        <w:shd w:val="clear" w:color="auto" w:fill="FFFFFF"/>
        <w:ind w:right="38" w:firstLine="720"/>
        <w:jc w:val="both"/>
        <w:rPr>
          <w:lang w:val="uk-UA"/>
        </w:rPr>
      </w:pPr>
      <w:r w:rsidRPr="00631AAD">
        <w:rPr>
          <w:b/>
          <w:lang w:val="uk-UA"/>
        </w:rPr>
        <w:t>При зараженні радіоактивними речовинами</w:t>
      </w:r>
      <w:r w:rsidRPr="00631AAD">
        <w:rPr>
          <w:lang w:val="uk-UA"/>
        </w:rPr>
        <w:t xml:space="preserve"> спочатку необхідно дезактивувати свою зброю, а потім струсити (обмести, вибити) або протерти ганчір’ям, що змочується водою, засоби індивідуального захисту і зняти їх, у подальшому, не знімаючи респіратор, струсити (обмести, вибити) обмундирування; обмести або протерти ганчір’ям, що змочене водою, спорядження і взуття; обмити чистою водою відкриті ділянки рук і шиї, потім протерти або обмити каску; зняти респіратор і ретельно вибити його, а потім вимити чистою водою обличчя, прополоскати рот і горло.</w:t>
      </w:r>
    </w:p>
    <w:p w:rsidR="0039394C" w:rsidRPr="00631AAD" w:rsidRDefault="0039394C" w:rsidP="002C310D">
      <w:pPr>
        <w:shd w:val="clear" w:color="auto" w:fill="FFFFFF"/>
        <w:ind w:right="38" w:firstLine="720"/>
        <w:jc w:val="both"/>
        <w:rPr>
          <w:lang w:val="uk-UA"/>
        </w:rPr>
      </w:pPr>
      <w:r w:rsidRPr="00631AAD">
        <w:rPr>
          <w:lang w:val="uk-UA"/>
        </w:rPr>
        <w:t>При обробці на зараженій місцевості респіратор не знімається.</w:t>
      </w:r>
    </w:p>
    <w:p w:rsidR="0039394C" w:rsidRPr="00631AAD" w:rsidRDefault="0039394C" w:rsidP="002C310D">
      <w:pPr>
        <w:shd w:val="clear" w:color="auto" w:fill="FFFFFF"/>
        <w:ind w:right="38" w:firstLine="720"/>
        <w:jc w:val="both"/>
        <w:rPr>
          <w:lang w:val="uk-UA"/>
        </w:rPr>
      </w:pPr>
      <w:r w:rsidRPr="00631AAD">
        <w:rPr>
          <w:lang w:val="uk-UA"/>
        </w:rPr>
        <w:t>У випадку нестачі води обробка відкритих ділянок шкіри проводиться обтиранням їх вологими тампонами з вати (марлі). При відсутності води тампон змочується дегазуючим розчином з індивідуального протихімічного пакета або сумки протихімічних засобів. Взимку обмундирування, спорядження і взуття можна обробляти незараженим снігом.</w:t>
      </w:r>
    </w:p>
    <w:p w:rsidR="0039394C" w:rsidRPr="00631AAD" w:rsidRDefault="0039394C" w:rsidP="002C310D">
      <w:pPr>
        <w:shd w:val="clear" w:color="auto" w:fill="FFFFFF"/>
        <w:ind w:right="38" w:firstLine="720"/>
        <w:jc w:val="both"/>
        <w:rPr>
          <w:lang w:val="uk-UA"/>
        </w:rPr>
      </w:pPr>
      <w:r w:rsidRPr="00631AAD">
        <w:rPr>
          <w:b/>
          <w:lang w:val="uk-UA"/>
        </w:rPr>
        <w:t>При зараженні біологічними засобами</w:t>
      </w:r>
      <w:r w:rsidRPr="00631AAD">
        <w:rPr>
          <w:lang w:val="uk-UA"/>
        </w:rPr>
        <w:t xml:space="preserve"> необхідно обробити зброю, а потім, не знімаючи протигаз, струсити (обмести, вибити) обмундирування, спорядження, взуття і засоби індивідуального захисту. Після цього рідиною із індивідуального протихімічного пакета (сумки протихімічних засобів) протерти руки, шию, каску і зовнішню поверхню шолому – маски протигаза.</w:t>
      </w:r>
    </w:p>
    <w:p w:rsidR="0039394C" w:rsidRPr="00631AAD" w:rsidRDefault="0039394C" w:rsidP="002C310D">
      <w:pPr>
        <w:shd w:val="clear" w:color="auto" w:fill="FFFFFF"/>
        <w:ind w:right="38" w:firstLine="720"/>
        <w:jc w:val="both"/>
        <w:rPr>
          <w:lang w:val="uk-UA"/>
        </w:rPr>
      </w:pPr>
      <w:r w:rsidRPr="00631AAD">
        <w:rPr>
          <w:b/>
          <w:lang w:val="uk-UA"/>
        </w:rPr>
        <w:t>4.</w:t>
      </w:r>
      <w:r w:rsidRPr="00631AAD">
        <w:rPr>
          <w:lang w:val="uk-UA"/>
        </w:rPr>
        <w:t xml:space="preserve"> </w:t>
      </w:r>
      <w:r w:rsidRPr="00631AAD">
        <w:rPr>
          <w:b/>
          <w:lang w:val="uk-UA"/>
        </w:rPr>
        <w:t>Дії при ураженні отруйними речовинами</w:t>
      </w:r>
      <w:r w:rsidRPr="00631AAD">
        <w:rPr>
          <w:lang w:val="uk-UA"/>
        </w:rPr>
        <w:t xml:space="preserve"> залежать від того, до якої групи ці речовини відносяться.</w:t>
      </w:r>
    </w:p>
    <w:p w:rsidR="0039394C" w:rsidRPr="00631AAD" w:rsidRDefault="0039394C" w:rsidP="002C310D">
      <w:pPr>
        <w:shd w:val="clear" w:color="auto" w:fill="FFFFFF"/>
        <w:ind w:right="38" w:firstLine="720"/>
        <w:jc w:val="both"/>
        <w:rPr>
          <w:lang w:val="uk-UA"/>
        </w:rPr>
      </w:pPr>
      <w:r w:rsidRPr="00631AAD">
        <w:rPr>
          <w:lang w:val="uk-UA"/>
        </w:rPr>
        <w:t xml:space="preserve">Першими ознаками ураження отруйними речовинами </w:t>
      </w:r>
      <w:r w:rsidRPr="00631AAD">
        <w:rPr>
          <w:b/>
          <w:lang w:val="uk-UA"/>
        </w:rPr>
        <w:t>нервово-паралітичної дії</w:t>
      </w:r>
      <w:r w:rsidRPr="00631AAD">
        <w:rPr>
          <w:lang w:val="uk-UA"/>
        </w:rPr>
        <w:t xml:space="preserve"> є звуження (міоз зіниці ока), погіршення зору, особливо у сутінках і вночі, головний біль, слинотеча, нудота. За перших ознак ураження негайно одягається протигаз і за допомогою шприца-тюбика з індивідуальної аптечки вводиться протиотрута (антидот).</w:t>
      </w:r>
    </w:p>
    <w:p w:rsidR="0039394C" w:rsidRPr="00631AAD" w:rsidRDefault="0039394C" w:rsidP="002C310D">
      <w:pPr>
        <w:shd w:val="clear" w:color="auto" w:fill="FFFFFF"/>
        <w:ind w:right="38" w:firstLine="720"/>
        <w:jc w:val="both"/>
        <w:rPr>
          <w:lang w:val="uk-UA"/>
        </w:rPr>
      </w:pPr>
      <w:r w:rsidRPr="00631AAD">
        <w:rPr>
          <w:lang w:val="uk-UA"/>
        </w:rPr>
        <w:lastRenderedPageBreak/>
        <w:t xml:space="preserve">Ознакою наявності отруйних речовин </w:t>
      </w:r>
      <w:r w:rsidRPr="00631AAD">
        <w:rPr>
          <w:b/>
          <w:lang w:val="uk-UA"/>
        </w:rPr>
        <w:t>загальної отруйної дії</w:t>
      </w:r>
      <w:r w:rsidRPr="00631AAD">
        <w:rPr>
          <w:lang w:val="uk-UA"/>
        </w:rPr>
        <w:t xml:space="preserve"> є запах гіркого мигдалю, а ознаками ураження – металевий смак та печія у роті, заніміння кінчика язика, головокружіння і стан неспокою. При появі перших ознак ураження негайно одягається протигаз, а під шолом-маску вводиться роздавлена ампула з протиотрутою. У випадку різкого послаблення дихання треба повторно ввести протиотруту, а при втраті ураженим свідомості – робити ураженому штучне дихання.</w:t>
      </w:r>
    </w:p>
    <w:p w:rsidR="0039394C" w:rsidRPr="00631AAD" w:rsidRDefault="0039394C" w:rsidP="002C310D">
      <w:pPr>
        <w:shd w:val="clear" w:color="auto" w:fill="FFFFFF"/>
        <w:ind w:right="38" w:firstLine="720"/>
        <w:jc w:val="both"/>
        <w:rPr>
          <w:lang w:val="uk-UA"/>
        </w:rPr>
      </w:pPr>
      <w:r w:rsidRPr="00631AAD">
        <w:rPr>
          <w:lang w:val="uk-UA"/>
        </w:rPr>
        <w:t xml:space="preserve">Зовнішніми ознаками наявності отруйних речовин </w:t>
      </w:r>
      <w:r w:rsidRPr="00631AAD">
        <w:rPr>
          <w:b/>
          <w:lang w:val="uk-UA"/>
        </w:rPr>
        <w:t>шкіряно-наривної дії</w:t>
      </w:r>
      <w:r w:rsidRPr="00631AAD">
        <w:rPr>
          <w:lang w:val="uk-UA"/>
        </w:rPr>
        <w:t xml:space="preserve"> є видимі краплі темно-коричневої масляної рідини із запахом гірчиці, а ознаками ураження – поява відчуття піску в очах, сльозотеча і світлобоязнь, почервоніння і зуд шкіри, а потім – пухирців та язв. При ураженні обробити заражені ділянки шкіри та обмундирування індивідуальним протихімічним пакетом, а очі промити чистою водою.</w:t>
      </w:r>
    </w:p>
    <w:p w:rsidR="0039394C" w:rsidRPr="00631AAD" w:rsidRDefault="0039394C" w:rsidP="007C2261">
      <w:pPr>
        <w:shd w:val="clear" w:color="auto" w:fill="FFFFFF"/>
        <w:ind w:right="38" w:firstLine="720"/>
        <w:jc w:val="right"/>
        <w:rPr>
          <w:i/>
          <w:sz w:val="22"/>
          <w:szCs w:val="22"/>
          <w:lang w:val="uk-UA"/>
        </w:rPr>
      </w:pPr>
      <w:r w:rsidRPr="00631AAD">
        <w:rPr>
          <w:lang w:val="uk-UA"/>
        </w:rPr>
        <w:br w:type="page"/>
      </w:r>
      <w:r w:rsidRPr="00631AAD">
        <w:rPr>
          <w:i/>
          <w:sz w:val="22"/>
          <w:szCs w:val="22"/>
          <w:lang w:val="uk-UA"/>
        </w:rPr>
        <w:lastRenderedPageBreak/>
        <w:t>Додаток 11</w:t>
      </w:r>
    </w:p>
    <w:p w:rsidR="0039394C" w:rsidRPr="00631AAD" w:rsidRDefault="0039394C" w:rsidP="000A67C6">
      <w:pPr>
        <w:jc w:val="center"/>
        <w:rPr>
          <w:b/>
          <w:lang w:val="uk-UA"/>
        </w:rPr>
      </w:pPr>
      <w:r w:rsidRPr="00631AAD">
        <w:rPr>
          <w:b/>
          <w:lang w:val="uk-UA"/>
        </w:rPr>
        <w:t>ФОРТИФІКАЦІЙНІ СПОРУДЖЕННЯ</w:t>
      </w:r>
    </w:p>
    <w:p w:rsidR="0039394C" w:rsidRPr="00631AAD" w:rsidRDefault="0039394C" w:rsidP="000A67C6">
      <w:pPr>
        <w:rPr>
          <w:lang w:val="uk-UA"/>
        </w:rPr>
      </w:pPr>
    </w:p>
    <w:p w:rsidR="0039394C" w:rsidRPr="00631AAD" w:rsidRDefault="008A7EE9" w:rsidP="000A67C6">
      <w:pPr>
        <w:jc w:val="center"/>
        <w:rPr>
          <w:lang w:val="uk-UA"/>
        </w:rPr>
      </w:pPr>
      <w:r>
        <w:rPr>
          <w:lang w:val="uk-UA"/>
        </w:rPr>
        <w:pict>
          <v:shape id="Рисунок 15" o:spid="_x0000_i1063" type="#_x0000_t75" alt="Дод" style="width:446.4pt;height:230.4pt;visibility:visible" o:bordertopcolor="black" o:borderleftcolor="black" o:borderbottomcolor="black" o:borderrightcolor="black">
            <v:imagedata r:id="rId48"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sz w:val="22"/>
          <w:szCs w:val="22"/>
          <w:lang w:val="uk-UA"/>
        </w:rPr>
      </w:pPr>
      <w:r w:rsidRPr="00631AAD">
        <w:rPr>
          <w:i/>
          <w:sz w:val="22"/>
          <w:szCs w:val="22"/>
          <w:lang w:val="uk-UA"/>
        </w:rPr>
        <w:t>Рис. 1.</w:t>
      </w:r>
      <w:r w:rsidRPr="00631AAD">
        <w:rPr>
          <w:sz w:val="22"/>
          <w:szCs w:val="22"/>
          <w:lang w:val="uk-UA"/>
        </w:rPr>
        <w:t xml:space="preserve"> </w:t>
      </w:r>
      <w:r w:rsidRPr="00631AAD">
        <w:rPr>
          <w:b/>
          <w:sz w:val="22"/>
          <w:szCs w:val="22"/>
          <w:lang w:val="uk-UA"/>
        </w:rPr>
        <w:t>Окоп для стрільби з автомата лежачи</w:t>
      </w:r>
    </w:p>
    <w:p w:rsidR="0039394C" w:rsidRPr="00631AAD" w:rsidRDefault="0039394C" w:rsidP="000A67C6">
      <w:pPr>
        <w:ind w:firstLine="709"/>
        <w:rPr>
          <w:sz w:val="22"/>
          <w:szCs w:val="22"/>
          <w:lang w:val="uk-UA"/>
        </w:rPr>
      </w:pPr>
      <w:r w:rsidRPr="00631AAD">
        <w:rPr>
          <w:sz w:val="22"/>
          <w:szCs w:val="22"/>
          <w:lang w:val="uk-UA"/>
        </w:rPr>
        <w:t>На влаштування окопу за допомогою піхотної лопати потрібно 0,5 люд/год.</w:t>
      </w:r>
    </w:p>
    <w:p w:rsidR="0039394C" w:rsidRPr="00631AAD" w:rsidRDefault="0039394C" w:rsidP="000A67C6">
      <w:pPr>
        <w:rPr>
          <w:lang w:val="uk-UA"/>
        </w:rPr>
      </w:pPr>
    </w:p>
    <w:p w:rsidR="0039394C" w:rsidRPr="00631AAD" w:rsidRDefault="008A7EE9" w:rsidP="000A67C6">
      <w:pPr>
        <w:jc w:val="center"/>
        <w:rPr>
          <w:lang w:val="uk-UA"/>
        </w:rPr>
      </w:pPr>
      <w:r>
        <w:rPr>
          <w:lang w:val="uk-UA"/>
        </w:rPr>
        <w:pict>
          <v:shape id="Рисунок 16" o:spid="_x0000_i1064" type="#_x0000_t75" alt="Дод" style="width:446.4pt;height:280.8pt;visibility:visible" o:bordertopcolor="black" o:borderleftcolor="black" o:borderbottomcolor="black" o:borderrightcolor="black">
            <v:imagedata r:id="rId49"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sz w:val="22"/>
          <w:szCs w:val="22"/>
          <w:lang w:val="uk-UA"/>
        </w:rPr>
      </w:pPr>
      <w:r w:rsidRPr="00631AAD">
        <w:rPr>
          <w:i/>
          <w:sz w:val="22"/>
          <w:szCs w:val="22"/>
          <w:lang w:val="uk-UA"/>
        </w:rPr>
        <w:t>Рис. 2</w:t>
      </w:r>
      <w:r w:rsidRPr="00631AAD">
        <w:rPr>
          <w:sz w:val="22"/>
          <w:szCs w:val="22"/>
          <w:lang w:val="uk-UA"/>
        </w:rPr>
        <w:t xml:space="preserve">. </w:t>
      </w:r>
      <w:r w:rsidRPr="00631AAD">
        <w:rPr>
          <w:b/>
          <w:sz w:val="22"/>
          <w:szCs w:val="22"/>
          <w:lang w:val="uk-UA"/>
        </w:rPr>
        <w:t>Окоп для стрільби із автомата стоячи</w:t>
      </w:r>
    </w:p>
    <w:p w:rsidR="0039394C" w:rsidRPr="00631AAD" w:rsidRDefault="0039394C" w:rsidP="000A67C6">
      <w:pPr>
        <w:ind w:firstLine="720"/>
        <w:jc w:val="both"/>
        <w:rPr>
          <w:sz w:val="20"/>
          <w:szCs w:val="22"/>
          <w:lang w:val="uk-UA"/>
        </w:rPr>
      </w:pPr>
      <w:r w:rsidRPr="00631AAD">
        <w:rPr>
          <w:sz w:val="22"/>
          <w:szCs w:val="22"/>
          <w:lang w:val="uk-UA"/>
        </w:rPr>
        <w:t>На влаштування окопу за допомогою саперної лопати потрібно 8,5 люд./год. Матеріали: круглий ліс – 0,4 м</w:t>
      </w:r>
      <w:r w:rsidRPr="00631AAD">
        <w:rPr>
          <w:sz w:val="22"/>
          <w:szCs w:val="22"/>
          <w:vertAlign w:val="superscript"/>
          <w:lang w:val="uk-UA"/>
        </w:rPr>
        <w:t>2</w:t>
      </w:r>
      <w:r w:rsidRPr="00631AAD">
        <w:rPr>
          <w:sz w:val="22"/>
          <w:szCs w:val="22"/>
          <w:lang w:val="uk-UA"/>
        </w:rPr>
        <w:t>, дріт – 1,5 кг</w:t>
      </w:r>
    </w:p>
    <w:p w:rsidR="0039394C" w:rsidRPr="00631AAD" w:rsidRDefault="008A7EE9" w:rsidP="000A67C6">
      <w:pPr>
        <w:jc w:val="center"/>
        <w:rPr>
          <w:sz w:val="20"/>
          <w:lang w:val="uk-UA"/>
        </w:rPr>
      </w:pPr>
      <w:r>
        <w:rPr>
          <w:sz w:val="20"/>
          <w:lang w:val="uk-UA"/>
        </w:rPr>
        <w:lastRenderedPageBreak/>
        <w:pict>
          <v:shape id="Рисунок 17" o:spid="_x0000_i1065" type="#_x0000_t75" alt="Дод" style="width:6in;height:244.8pt;visibility:visible" o:bordertopcolor="black" o:borderleftcolor="black" o:borderbottomcolor="black" o:borderrightcolor="black">
            <v:imagedata r:id="rId50"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sz w:val="22"/>
          <w:szCs w:val="22"/>
          <w:lang w:val="uk-UA"/>
        </w:rPr>
      </w:pPr>
      <w:r w:rsidRPr="00631AAD">
        <w:rPr>
          <w:i/>
          <w:sz w:val="22"/>
          <w:szCs w:val="22"/>
          <w:lang w:val="uk-UA"/>
        </w:rPr>
        <w:t>Рис. 3.</w:t>
      </w:r>
      <w:r w:rsidRPr="00631AAD">
        <w:rPr>
          <w:sz w:val="22"/>
          <w:szCs w:val="22"/>
          <w:lang w:val="uk-UA"/>
        </w:rPr>
        <w:t xml:space="preserve"> </w:t>
      </w:r>
      <w:r w:rsidRPr="00631AAD">
        <w:rPr>
          <w:b/>
          <w:sz w:val="22"/>
          <w:szCs w:val="22"/>
          <w:lang w:val="uk-UA"/>
        </w:rPr>
        <w:t>Окоп для двох стрільців</w:t>
      </w:r>
    </w:p>
    <w:p w:rsidR="0039394C" w:rsidRPr="00631AAD" w:rsidRDefault="0039394C" w:rsidP="000A67C6">
      <w:pPr>
        <w:ind w:firstLine="720"/>
        <w:jc w:val="both"/>
        <w:rPr>
          <w:sz w:val="22"/>
          <w:szCs w:val="22"/>
          <w:lang w:val="uk-UA"/>
        </w:rPr>
      </w:pPr>
      <w:r w:rsidRPr="00631AAD">
        <w:rPr>
          <w:sz w:val="22"/>
          <w:szCs w:val="22"/>
          <w:lang w:val="uk-UA"/>
        </w:rPr>
        <w:t>На влаштування окопу за допомогою піхотної лопати потрібно 10 люд/год. Матеріали: круглий ліс – 0,5 м</w:t>
      </w:r>
      <w:r w:rsidRPr="00631AAD">
        <w:rPr>
          <w:sz w:val="22"/>
          <w:szCs w:val="22"/>
          <w:vertAlign w:val="superscript"/>
          <w:lang w:val="uk-UA"/>
        </w:rPr>
        <w:t>2</w:t>
      </w:r>
      <w:r w:rsidRPr="00631AAD">
        <w:rPr>
          <w:sz w:val="22"/>
          <w:szCs w:val="22"/>
          <w:lang w:val="uk-UA"/>
        </w:rPr>
        <w:t>, дріт – 1,5 кг</w:t>
      </w:r>
    </w:p>
    <w:p w:rsidR="0039394C" w:rsidRPr="00631AAD" w:rsidRDefault="0039394C" w:rsidP="000A67C6">
      <w:pPr>
        <w:ind w:firstLine="720"/>
        <w:jc w:val="both"/>
        <w:rPr>
          <w:lang w:val="uk-UA"/>
        </w:rPr>
      </w:pPr>
    </w:p>
    <w:p w:rsidR="0039394C" w:rsidRPr="00631AAD" w:rsidRDefault="008A7EE9" w:rsidP="000A67C6">
      <w:pPr>
        <w:jc w:val="center"/>
        <w:rPr>
          <w:lang w:val="uk-UA"/>
        </w:rPr>
      </w:pPr>
      <w:r>
        <w:rPr>
          <w:lang w:val="uk-UA"/>
        </w:rPr>
        <w:pict>
          <v:shape id="Рисунок 18" o:spid="_x0000_i1066" type="#_x0000_t75" alt="Дод" style="width:446.4pt;height:309.6pt;visibility:visible" o:bordertopcolor="black" o:borderleftcolor="black" o:borderbottomcolor="black" o:borderrightcolor="black">
            <v:imagedata r:id="rId51" o:title=""/>
            <w10:bordertop type="single" width="4"/>
            <w10:borderleft type="single" width="4"/>
            <w10:borderbottom type="single" width="4"/>
            <w10:borderright type="single" width="4"/>
          </v:shape>
        </w:pict>
      </w:r>
    </w:p>
    <w:p w:rsidR="0039394C" w:rsidRPr="00631AAD" w:rsidRDefault="0039394C" w:rsidP="000A67C6">
      <w:pPr>
        <w:jc w:val="center"/>
        <w:rPr>
          <w:sz w:val="10"/>
          <w:szCs w:val="10"/>
          <w:lang w:val="uk-UA"/>
        </w:rPr>
      </w:pPr>
    </w:p>
    <w:p w:rsidR="0039394C" w:rsidRPr="00631AAD" w:rsidRDefault="0039394C" w:rsidP="000A67C6">
      <w:pPr>
        <w:jc w:val="center"/>
        <w:rPr>
          <w:sz w:val="22"/>
          <w:szCs w:val="22"/>
          <w:lang w:val="uk-UA"/>
        </w:rPr>
      </w:pPr>
      <w:r w:rsidRPr="00631AAD">
        <w:rPr>
          <w:i/>
          <w:sz w:val="22"/>
          <w:szCs w:val="22"/>
          <w:lang w:val="uk-UA"/>
        </w:rPr>
        <w:t>Рис. 4.</w:t>
      </w:r>
      <w:r w:rsidRPr="00631AAD">
        <w:rPr>
          <w:sz w:val="22"/>
          <w:szCs w:val="22"/>
          <w:lang w:val="uk-UA"/>
        </w:rPr>
        <w:t xml:space="preserve"> </w:t>
      </w:r>
      <w:r w:rsidRPr="00631AAD">
        <w:rPr>
          <w:b/>
          <w:sz w:val="22"/>
          <w:szCs w:val="22"/>
          <w:lang w:val="uk-UA"/>
        </w:rPr>
        <w:t>Винесений окопчик для стрільця з нішею та перекритою бійницею</w:t>
      </w:r>
    </w:p>
    <w:p w:rsidR="0039394C" w:rsidRPr="00631AAD" w:rsidRDefault="0039394C" w:rsidP="000A67C6">
      <w:pPr>
        <w:ind w:firstLine="720"/>
        <w:jc w:val="both"/>
        <w:rPr>
          <w:sz w:val="22"/>
          <w:szCs w:val="22"/>
          <w:lang w:val="uk-UA"/>
        </w:rPr>
      </w:pPr>
      <w:r w:rsidRPr="00631AAD">
        <w:rPr>
          <w:sz w:val="22"/>
          <w:szCs w:val="22"/>
          <w:lang w:val="uk-UA"/>
        </w:rPr>
        <w:t>На влаштування окопчика за допомогою піхотної лопати потрібно 10 люд/год. Матеріали: круглий ліс – 0,5 м</w:t>
      </w:r>
      <w:r w:rsidRPr="00631AAD">
        <w:rPr>
          <w:sz w:val="22"/>
          <w:szCs w:val="22"/>
          <w:vertAlign w:val="superscript"/>
          <w:lang w:val="uk-UA"/>
        </w:rPr>
        <w:t>2</w:t>
      </w:r>
      <w:r w:rsidRPr="00631AAD">
        <w:rPr>
          <w:sz w:val="22"/>
          <w:szCs w:val="22"/>
          <w:lang w:val="uk-UA"/>
        </w:rPr>
        <w:t>, дріт – 3,0 кг</w:t>
      </w:r>
    </w:p>
    <w:p w:rsidR="0039394C" w:rsidRPr="00631AAD" w:rsidRDefault="008A7EE9" w:rsidP="000A67C6">
      <w:pPr>
        <w:jc w:val="center"/>
        <w:rPr>
          <w:sz w:val="22"/>
          <w:szCs w:val="22"/>
          <w:lang w:val="uk-UA"/>
        </w:rPr>
      </w:pPr>
      <w:r>
        <w:rPr>
          <w:sz w:val="22"/>
          <w:szCs w:val="22"/>
          <w:lang w:val="uk-UA"/>
        </w:rPr>
        <w:lastRenderedPageBreak/>
        <w:pict>
          <v:shape id="Рисунок 19" o:spid="_x0000_i1067" type="#_x0000_t75" alt="Дод" style="width:446.4pt;height:266.4pt;visibility:visible" o:bordertopcolor="black" o:borderleftcolor="black" o:borderbottomcolor="black" o:borderrightcolor="black">
            <v:imagedata r:id="rId52"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lang w:val="uk-UA"/>
        </w:rPr>
      </w:pPr>
    </w:p>
    <w:p w:rsidR="0039394C" w:rsidRPr="00631AAD" w:rsidRDefault="008A7EE9" w:rsidP="000A67C6">
      <w:pPr>
        <w:rPr>
          <w:lang w:val="uk-UA"/>
        </w:rPr>
      </w:pPr>
      <w:r>
        <w:rPr>
          <w:noProof/>
        </w:rPr>
        <w:pict>
          <v:line id="_x0000_s2678" style="position:absolute;z-index:321" from="30pt,10.65pt" to="489pt,10.65pt" strokeweight="2.25pt">
            <v:stroke dashstyle="longDash"/>
          </v:line>
        </w:pict>
      </w:r>
    </w:p>
    <w:p w:rsidR="0039394C" w:rsidRPr="00631AAD" w:rsidRDefault="0039394C" w:rsidP="000A67C6">
      <w:pPr>
        <w:rPr>
          <w:lang w:val="uk-UA"/>
        </w:rPr>
      </w:pPr>
    </w:p>
    <w:p w:rsidR="0039394C" w:rsidRPr="00631AAD" w:rsidRDefault="008A7EE9" w:rsidP="000A67C6">
      <w:pPr>
        <w:jc w:val="center"/>
        <w:rPr>
          <w:lang w:val="uk-UA"/>
        </w:rPr>
      </w:pPr>
      <w:r>
        <w:rPr>
          <w:lang w:val="uk-UA"/>
        </w:rPr>
        <w:pict>
          <v:shape id="Рисунок 20" o:spid="_x0000_i1068" type="#_x0000_t75" alt="Дод" style="width:446.4pt;height:3in;visibility:visible" o:bordertopcolor="black" o:borderleftcolor="black" o:borderbottomcolor="black" o:borderrightcolor="black">
            <v:imagedata r:id="rId53"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lang w:val="uk-UA"/>
        </w:rPr>
      </w:pPr>
    </w:p>
    <w:p w:rsidR="0039394C" w:rsidRPr="00631AAD" w:rsidRDefault="0039394C" w:rsidP="000A67C6">
      <w:pPr>
        <w:jc w:val="center"/>
        <w:rPr>
          <w:sz w:val="22"/>
          <w:szCs w:val="22"/>
          <w:lang w:val="uk-UA"/>
        </w:rPr>
      </w:pPr>
      <w:r w:rsidRPr="00631AAD">
        <w:rPr>
          <w:i/>
          <w:sz w:val="22"/>
          <w:szCs w:val="22"/>
          <w:lang w:val="uk-UA"/>
        </w:rPr>
        <w:t>Рис. 5.</w:t>
      </w:r>
      <w:r w:rsidRPr="00631AAD">
        <w:rPr>
          <w:sz w:val="22"/>
          <w:szCs w:val="22"/>
          <w:lang w:val="uk-UA"/>
        </w:rPr>
        <w:t xml:space="preserve"> </w:t>
      </w:r>
      <w:r w:rsidRPr="00631AAD">
        <w:rPr>
          <w:b/>
          <w:sz w:val="22"/>
          <w:szCs w:val="22"/>
          <w:lang w:val="uk-UA"/>
        </w:rPr>
        <w:t>Окоп з протиосколковим покриттям для стрільби з кулемета:</w:t>
      </w:r>
    </w:p>
    <w:p w:rsidR="0039394C" w:rsidRPr="00631AAD" w:rsidRDefault="0039394C" w:rsidP="000A67C6">
      <w:pPr>
        <w:jc w:val="center"/>
        <w:rPr>
          <w:sz w:val="22"/>
          <w:szCs w:val="22"/>
          <w:lang w:val="uk-UA"/>
        </w:rPr>
      </w:pPr>
      <w:r w:rsidRPr="00631AAD">
        <w:rPr>
          <w:i/>
          <w:sz w:val="22"/>
          <w:szCs w:val="22"/>
          <w:lang w:val="uk-UA"/>
        </w:rPr>
        <w:t xml:space="preserve">а </w:t>
      </w:r>
      <w:r w:rsidRPr="00631AAD">
        <w:rPr>
          <w:sz w:val="22"/>
          <w:szCs w:val="22"/>
          <w:lang w:val="uk-UA"/>
        </w:rPr>
        <w:t xml:space="preserve">– загальний вигляд; </w:t>
      </w:r>
      <w:r w:rsidRPr="00631AAD">
        <w:rPr>
          <w:i/>
          <w:sz w:val="22"/>
          <w:szCs w:val="22"/>
          <w:lang w:val="uk-UA"/>
        </w:rPr>
        <w:t>б</w:t>
      </w:r>
      <w:r w:rsidRPr="00631AAD">
        <w:rPr>
          <w:sz w:val="22"/>
          <w:szCs w:val="22"/>
          <w:lang w:val="uk-UA"/>
        </w:rPr>
        <w:t xml:space="preserve"> – план, розріз</w:t>
      </w:r>
    </w:p>
    <w:p w:rsidR="0039394C" w:rsidRPr="00631AAD" w:rsidRDefault="0039394C" w:rsidP="00D4777A">
      <w:pPr>
        <w:ind w:firstLine="540"/>
        <w:jc w:val="both"/>
        <w:rPr>
          <w:sz w:val="22"/>
          <w:szCs w:val="22"/>
          <w:lang w:val="uk-UA"/>
        </w:rPr>
      </w:pPr>
      <w:r w:rsidRPr="00631AAD">
        <w:rPr>
          <w:sz w:val="22"/>
          <w:szCs w:val="22"/>
          <w:lang w:val="uk-UA"/>
        </w:rPr>
        <w:t>На влаштування окопу потрібно 18 люд./год. Матеріали: круглий ліс – 1,5 м</w:t>
      </w:r>
      <w:r w:rsidRPr="00631AAD">
        <w:rPr>
          <w:sz w:val="22"/>
          <w:szCs w:val="22"/>
          <w:vertAlign w:val="superscript"/>
          <w:lang w:val="uk-UA"/>
        </w:rPr>
        <w:t>2</w:t>
      </w:r>
      <w:r w:rsidRPr="00631AAD">
        <w:rPr>
          <w:sz w:val="22"/>
          <w:szCs w:val="22"/>
          <w:lang w:val="uk-UA"/>
        </w:rPr>
        <w:t>, дріт – 5,0 кг</w:t>
      </w:r>
    </w:p>
    <w:p w:rsidR="0039394C" w:rsidRPr="00631AAD" w:rsidRDefault="0039394C" w:rsidP="000A67C6">
      <w:pPr>
        <w:rPr>
          <w:lang w:val="uk-UA"/>
        </w:rPr>
      </w:pPr>
    </w:p>
    <w:p w:rsidR="0039394C" w:rsidRPr="00631AAD" w:rsidRDefault="0039394C" w:rsidP="000A67C6">
      <w:pPr>
        <w:rPr>
          <w:lang w:val="uk-UA"/>
        </w:rPr>
      </w:pPr>
    </w:p>
    <w:p w:rsidR="0039394C" w:rsidRPr="00631AAD" w:rsidRDefault="0039394C" w:rsidP="000A67C6">
      <w:pPr>
        <w:rPr>
          <w:lang w:val="uk-UA"/>
        </w:rPr>
      </w:pPr>
    </w:p>
    <w:p w:rsidR="0039394C" w:rsidRPr="00631AAD" w:rsidRDefault="0039394C" w:rsidP="000A67C6">
      <w:pPr>
        <w:rPr>
          <w:lang w:val="uk-UA"/>
        </w:rPr>
      </w:pPr>
    </w:p>
    <w:p w:rsidR="0039394C" w:rsidRPr="00631AAD" w:rsidRDefault="008A7EE9" w:rsidP="000A67C6">
      <w:pPr>
        <w:jc w:val="center"/>
        <w:rPr>
          <w:lang w:val="uk-UA"/>
        </w:rPr>
      </w:pPr>
      <w:r>
        <w:rPr>
          <w:lang w:val="uk-UA"/>
        </w:rPr>
        <w:lastRenderedPageBreak/>
        <w:pict>
          <v:shape id="Рисунок 21" o:spid="_x0000_i1069" type="#_x0000_t75" alt="Дод" style="width:446.4pt;height:237.6pt;visibility:visible" o:bordertopcolor="black" o:borderleftcolor="black" o:borderbottomcolor="black" o:borderrightcolor="black">
            <v:imagedata r:id="rId54"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b/>
          <w:sz w:val="22"/>
          <w:szCs w:val="22"/>
          <w:lang w:val="uk-UA"/>
        </w:rPr>
      </w:pPr>
      <w:r w:rsidRPr="00631AAD">
        <w:rPr>
          <w:sz w:val="22"/>
          <w:szCs w:val="22"/>
          <w:lang w:val="uk-UA"/>
        </w:rPr>
        <w:t xml:space="preserve">Рис. 6. </w:t>
      </w:r>
      <w:r w:rsidRPr="00631AAD">
        <w:rPr>
          <w:b/>
          <w:sz w:val="22"/>
          <w:szCs w:val="22"/>
          <w:lang w:val="uk-UA"/>
        </w:rPr>
        <w:t>Окоп для стрільби із кулемета стоячи</w:t>
      </w:r>
    </w:p>
    <w:p w:rsidR="0039394C" w:rsidRPr="00631AAD" w:rsidRDefault="0039394C" w:rsidP="000A67C6">
      <w:pPr>
        <w:ind w:firstLine="720"/>
        <w:jc w:val="both"/>
        <w:rPr>
          <w:sz w:val="22"/>
          <w:szCs w:val="22"/>
          <w:lang w:val="uk-UA"/>
        </w:rPr>
      </w:pPr>
      <w:r w:rsidRPr="00631AAD">
        <w:rPr>
          <w:sz w:val="22"/>
          <w:szCs w:val="22"/>
          <w:lang w:val="uk-UA"/>
        </w:rPr>
        <w:t>На влаштування окопчика за допомогою піхотної лопати потрібно 10 люд./год. Матеріали: круглий ліс – 0,4 м</w:t>
      </w:r>
      <w:r w:rsidRPr="00631AAD">
        <w:rPr>
          <w:sz w:val="22"/>
          <w:szCs w:val="22"/>
          <w:vertAlign w:val="superscript"/>
          <w:lang w:val="uk-UA"/>
        </w:rPr>
        <w:t>2</w:t>
      </w:r>
      <w:r w:rsidRPr="00631AAD">
        <w:rPr>
          <w:sz w:val="22"/>
          <w:szCs w:val="22"/>
          <w:lang w:val="uk-UA"/>
        </w:rPr>
        <w:t>, дріт – 1,5 кг</w:t>
      </w:r>
    </w:p>
    <w:p w:rsidR="0039394C" w:rsidRPr="00631AAD" w:rsidRDefault="0039394C" w:rsidP="000A67C6">
      <w:pPr>
        <w:rPr>
          <w:lang w:val="uk-UA"/>
        </w:rPr>
      </w:pPr>
    </w:p>
    <w:p w:rsidR="0039394C" w:rsidRPr="00631AAD" w:rsidRDefault="008A7EE9" w:rsidP="000A67C6">
      <w:pPr>
        <w:jc w:val="center"/>
        <w:rPr>
          <w:lang w:val="uk-UA"/>
        </w:rPr>
      </w:pPr>
      <w:r>
        <w:rPr>
          <w:lang w:val="uk-UA"/>
        </w:rPr>
        <w:pict>
          <v:shape id="Рисунок 22" o:spid="_x0000_i1070" type="#_x0000_t75" alt="Дод" style="width:446.4pt;height:295.2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sz w:val="22"/>
          <w:szCs w:val="22"/>
          <w:lang w:val="uk-UA"/>
        </w:rPr>
      </w:pPr>
      <w:r w:rsidRPr="00631AAD">
        <w:rPr>
          <w:i/>
          <w:sz w:val="22"/>
          <w:szCs w:val="22"/>
          <w:lang w:val="uk-UA"/>
        </w:rPr>
        <w:t>Рис. 7.</w:t>
      </w:r>
      <w:r w:rsidRPr="00631AAD">
        <w:rPr>
          <w:sz w:val="22"/>
          <w:szCs w:val="22"/>
          <w:lang w:val="uk-UA"/>
        </w:rPr>
        <w:t xml:space="preserve"> </w:t>
      </w:r>
      <w:r w:rsidRPr="00631AAD">
        <w:rPr>
          <w:b/>
          <w:sz w:val="22"/>
          <w:szCs w:val="22"/>
          <w:lang w:val="uk-UA"/>
        </w:rPr>
        <w:t>Винесений окопчик з майданчиком для стрільби з кулемета (варіант)</w:t>
      </w:r>
    </w:p>
    <w:p w:rsidR="0039394C" w:rsidRPr="00631AAD" w:rsidRDefault="0039394C" w:rsidP="000A67C6">
      <w:pPr>
        <w:ind w:firstLine="709"/>
        <w:jc w:val="both"/>
        <w:rPr>
          <w:sz w:val="22"/>
          <w:szCs w:val="22"/>
          <w:lang w:val="uk-UA"/>
        </w:rPr>
      </w:pPr>
      <w:r w:rsidRPr="00631AAD">
        <w:rPr>
          <w:sz w:val="22"/>
          <w:szCs w:val="22"/>
          <w:lang w:val="uk-UA"/>
        </w:rPr>
        <w:t>На влаштування окопчика за допомогою піхотної лопати потрібно 11 люд./год.</w:t>
      </w:r>
    </w:p>
    <w:p w:rsidR="0039394C" w:rsidRPr="00631AAD" w:rsidRDefault="0039394C" w:rsidP="000A67C6">
      <w:pPr>
        <w:rPr>
          <w:lang w:val="uk-UA"/>
        </w:rPr>
      </w:pPr>
    </w:p>
    <w:p w:rsidR="0039394C" w:rsidRPr="00631AAD" w:rsidRDefault="008A7EE9" w:rsidP="000A67C6">
      <w:pPr>
        <w:jc w:val="center"/>
        <w:rPr>
          <w:lang w:val="uk-UA"/>
        </w:rPr>
      </w:pPr>
      <w:r>
        <w:rPr>
          <w:lang w:val="uk-UA"/>
        </w:rPr>
        <w:lastRenderedPageBreak/>
        <w:pict>
          <v:shape id="Рисунок 23" o:spid="_x0000_i1071" type="#_x0000_t75" alt="Дод" style="width:446.4pt;height:302.4pt;visibility:visible" o:bordertopcolor="black" o:borderleftcolor="black" o:borderbottomcolor="black" o:borderrightcolor="black">
            <v:imagedata r:id="rId56"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b/>
          <w:sz w:val="22"/>
          <w:szCs w:val="22"/>
          <w:lang w:val="uk-UA"/>
        </w:rPr>
      </w:pPr>
      <w:r w:rsidRPr="00631AAD">
        <w:rPr>
          <w:i/>
          <w:sz w:val="22"/>
          <w:szCs w:val="22"/>
          <w:lang w:val="uk-UA"/>
        </w:rPr>
        <w:t>Рис. 8.</w:t>
      </w:r>
      <w:r w:rsidRPr="00631AAD">
        <w:rPr>
          <w:sz w:val="22"/>
          <w:szCs w:val="22"/>
          <w:lang w:val="uk-UA"/>
        </w:rPr>
        <w:t xml:space="preserve"> </w:t>
      </w:r>
      <w:r w:rsidRPr="00631AAD">
        <w:rPr>
          <w:b/>
          <w:sz w:val="22"/>
          <w:szCs w:val="22"/>
          <w:lang w:val="uk-UA"/>
        </w:rPr>
        <w:t>Окоп для ручного протитанкового гранатомета</w:t>
      </w:r>
    </w:p>
    <w:p w:rsidR="0039394C" w:rsidRPr="00631AAD" w:rsidRDefault="0039394C" w:rsidP="000A67C6">
      <w:pPr>
        <w:ind w:firstLine="720"/>
        <w:jc w:val="both"/>
        <w:rPr>
          <w:sz w:val="22"/>
          <w:szCs w:val="22"/>
          <w:lang w:val="uk-UA"/>
        </w:rPr>
      </w:pPr>
      <w:r w:rsidRPr="00631AAD">
        <w:rPr>
          <w:sz w:val="22"/>
          <w:szCs w:val="22"/>
          <w:lang w:val="uk-UA"/>
        </w:rPr>
        <w:t>Цифра в дужках відноситься до окопу для реактивного вогнемета.</w:t>
      </w:r>
    </w:p>
    <w:p w:rsidR="0039394C" w:rsidRPr="00631AAD" w:rsidRDefault="0039394C" w:rsidP="000A67C6">
      <w:pPr>
        <w:ind w:firstLine="720"/>
        <w:jc w:val="both"/>
        <w:rPr>
          <w:sz w:val="22"/>
          <w:szCs w:val="22"/>
          <w:lang w:val="uk-UA"/>
        </w:rPr>
      </w:pPr>
      <w:r w:rsidRPr="00631AAD">
        <w:rPr>
          <w:sz w:val="22"/>
          <w:szCs w:val="22"/>
          <w:lang w:val="uk-UA"/>
        </w:rPr>
        <w:t>На влаштування окопу потрібно 7 люд./год. Матеріали: круглий ліс – 0,4 м</w:t>
      </w:r>
      <w:r w:rsidRPr="00631AAD">
        <w:rPr>
          <w:sz w:val="22"/>
          <w:szCs w:val="22"/>
          <w:vertAlign w:val="superscript"/>
          <w:lang w:val="uk-UA"/>
        </w:rPr>
        <w:t>2</w:t>
      </w:r>
      <w:r w:rsidRPr="00631AAD">
        <w:rPr>
          <w:sz w:val="22"/>
          <w:szCs w:val="22"/>
          <w:lang w:val="uk-UA"/>
        </w:rPr>
        <w:t>, дріт – 1,5 кг</w:t>
      </w:r>
    </w:p>
    <w:p w:rsidR="0039394C" w:rsidRPr="00631AAD" w:rsidRDefault="0039394C" w:rsidP="000A67C6">
      <w:pPr>
        <w:ind w:firstLine="720"/>
        <w:jc w:val="both"/>
        <w:rPr>
          <w:lang w:val="uk-UA"/>
        </w:rPr>
      </w:pPr>
    </w:p>
    <w:p w:rsidR="0039394C" w:rsidRPr="00631AAD" w:rsidRDefault="0039394C" w:rsidP="000A67C6">
      <w:pPr>
        <w:rPr>
          <w:lang w:val="uk-UA"/>
        </w:rPr>
      </w:pPr>
    </w:p>
    <w:p w:rsidR="0039394C" w:rsidRPr="00631AAD" w:rsidRDefault="008A7EE9" w:rsidP="000A67C6">
      <w:pPr>
        <w:jc w:val="center"/>
        <w:rPr>
          <w:lang w:val="uk-UA"/>
        </w:rPr>
      </w:pPr>
      <w:r>
        <w:rPr>
          <w:lang w:val="uk-UA"/>
        </w:rPr>
        <w:pict>
          <v:shape id="Рисунок 24" o:spid="_x0000_i1072" type="#_x0000_t75" alt="Дод" style="width:446.4pt;height:244.8pt;visibility:visible" o:bordertopcolor="black" o:borderleftcolor="black" o:borderbottomcolor="black" o:borderrightcolor="black">
            <v:imagedata r:id="rId57" o:title=""/>
            <w10:bordertop type="single" width="4"/>
            <w10:borderleft type="single" width="4"/>
            <w10:borderbottom type="single" width="4"/>
            <w10:borderright type="single" width="4"/>
          </v:shape>
        </w:pict>
      </w:r>
    </w:p>
    <w:p w:rsidR="0039394C" w:rsidRPr="00631AAD" w:rsidRDefault="0039394C" w:rsidP="000A67C6">
      <w:pPr>
        <w:jc w:val="center"/>
        <w:rPr>
          <w:sz w:val="10"/>
          <w:szCs w:val="10"/>
          <w:lang w:val="uk-UA"/>
        </w:rPr>
      </w:pPr>
    </w:p>
    <w:p w:rsidR="0039394C" w:rsidRPr="00631AAD" w:rsidRDefault="0039394C" w:rsidP="000A67C6">
      <w:pPr>
        <w:jc w:val="center"/>
        <w:rPr>
          <w:sz w:val="22"/>
          <w:szCs w:val="22"/>
          <w:lang w:val="uk-UA"/>
        </w:rPr>
      </w:pPr>
      <w:r w:rsidRPr="00631AAD">
        <w:rPr>
          <w:i/>
          <w:sz w:val="22"/>
          <w:szCs w:val="22"/>
          <w:lang w:val="uk-UA"/>
        </w:rPr>
        <w:t>Рис. 9.</w:t>
      </w:r>
      <w:r w:rsidRPr="00631AAD">
        <w:rPr>
          <w:sz w:val="22"/>
          <w:szCs w:val="22"/>
          <w:lang w:val="uk-UA"/>
        </w:rPr>
        <w:t xml:space="preserve"> </w:t>
      </w:r>
      <w:r w:rsidRPr="00631AAD">
        <w:rPr>
          <w:b/>
          <w:sz w:val="22"/>
          <w:szCs w:val="22"/>
          <w:lang w:val="uk-UA"/>
        </w:rPr>
        <w:t>Окоп для бойової машини піхоти з круговим обстрілом</w:t>
      </w:r>
    </w:p>
    <w:p w:rsidR="0039394C" w:rsidRPr="00631AAD" w:rsidRDefault="0039394C" w:rsidP="000A67C6">
      <w:pPr>
        <w:ind w:firstLine="720"/>
        <w:jc w:val="both"/>
        <w:rPr>
          <w:sz w:val="22"/>
          <w:szCs w:val="22"/>
          <w:lang w:val="uk-UA"/>
        </w:rPr>
      </w:pPr>
      <w:r w:rsidRPr="00631AAD">
        <w:rPr>
          <w:sz w:val="22"/>
          <w:szCs w:val="22"/>
          <w:lang w:val="uk-UA"/>
        </w:rPr>
        <w:t>При необхідності ведення вогню із стрілецьких бійниць машин бруствер у секторі обстрілу повинен бути + 40 см.</w:t>
      </w:r>
    </w:p>
    <w:p w:rsidR="0039394C" w:rsidRPr="00631AAD" w:rsidRDefault="0039394C" w:rsidP="000A67C6">
      <w:pPr>
        <w:ind w:firstLine="720"/>
        <w:jc w:val="both"/>
        <w:rPr>
          <w:sz w:val="22"/>
          <w:szCs w:val="22"/>
          <w:lang w:val="uk-UA"/>
        </w:rPr>
      </w:pPr>
      <w:r w:rsidRPr="00631AAD">
        <w:rPr>
          <w:sz w:val="22"/>
          <w:szCs w:val="22"/>
          <w:lang w:val="uk-UA"/>
        </w:rPr>
        <w:t>На влаштування окопу потрібно 32 люд./год., із застосуванням землерийної машини ПЗМ-2 – 0,3 маш/год. та 8 люд./год. без щілини (бліндажа)</w:t>
      </w:r>
    </w:p>
    <w:p w:rsidR="0039394C" w:rsidRPr="00631AAD" w:rsidRDefault="008A7EE9" w:rsidP="000A67C6">
      <w:pPr>
        <w:jc w:val="center"/>
        <w:rPr>
          <w:lang w:val="uk-UA"/>
        </w:rPr>
      </w:pPr>
      <w:r>
        <w:rPr>
          <w:lang w:val="uk-UA"/>
        </w:rPr>
        <w:lastRenderedPageBreak/>
        <w:pict>
          <v:shape id="Рисунок 25" o:spid="_x0000_i1073" type="#_x0000_t75" alt="Дод" style="width:446.4pt;height:302.4pt;visibility:visible" o:bordertopcolor="black" o:borderleftcolor="black" o:borderbottomcolor="black" o:borderrightcolor="black">
            <v:imagedata r:id="rId58"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b/>
          <w:sz w:val="22"/>
          <w:szCs w:val="22"/>
          <w:lang w:val="uk-UA"/>
        </w:rPr>
      </w:pPr>
      <w:r w:rsidRPr="00631AAD">
        <w:rPr>
          <w:i/>
          <w:sz w:val="22"/>
          <w:szCs w:val="22"/>
          <w:lang w:val="uk-UA"/>
        </w:rPr>
        <w:t>Рис. 10.</w:t>
      </w:r>
      <w:r w:rsidRPr="00631AAD">
        <w:rPr>
          <w:sz w:val="22"/>
          <w:szCs w:val="22"/>
          <w:lang w:val="uk-UA"/>
        </w:rPr>
        <w:t xml:space="preserve"> </w:t>
      </w:r>
      <w:r w:rsidRPr="00631AAD">
        <w:rPr>
          <w:b/>
          <w:sz w:val="22"/>
          <w:szCs w:val="22"/>
          <w:lang w:val="uk-UA"/>
        </w:rPr>
        <w:t>Окоп для виробу 9К111 (9К115)</w:t>
      </w:r>
    </w:p>
    <w:p w:rsidR="0039394C" w:rsidRPr="00631AAD" w:rsidRDefault="0039394C" w:rsidP="000A67C6">
      <w:pPr>
        <w:ind w:firstLine="720"/>
        <w:jc w:val="both"/>
        <w:rPr>
          <w:sz w:val="22"/>
          <w:szCs w:val="22"/>
          <w:lang w:val="uk-UA"/>
        </w:rPr>
      </w:pPr>
      <w:r w:rsidRPr="00631AAD">
        <w:rPr>
          <w:sz w:val="22"/>
          <w:szCs w:val="22"/>
          <w:lang w:val="uk-UA"/>
        </w:rPr>
        <w:t>Для влаштування окопу саперною лопатою потрібно 16 люд/год. Матеріали: круглий ліс – 0,7 м</w:t>
      </w:r>
      <w:r w:rsidRPr="00631AAD">
        <w:rPr>
          <w:sz w:val="22"/>
          <w:szCs w:val="22"/>
          <w:vertAlign w:val="superscript"/>
          <w:lang w:val="uk-UA"/>
        </w:rPr>
        <w:t>2</w:t>
      </w:r>
      <w:r w:rsidRPr="00631AAD">
        <w:rPr>
          <w:sz w:val="22"/>
          <w:szCs w:val="22"/>
          <w:lang w:val="uk-UA"/>
        </w:rPr>
        <w:t>, дріт – 1,5 кг</w:t>
      </w:r>
    </w:p>
    <w:p w:rsidR="0039394C" w:rsidRPr="00631AAD" w:rsidRDefault="0039394C" w:rsidP="000A67C6">
      <w:pPr>
        <w:rPr>
          <w:sz w:val="22"/>
          <w:szCs w:val="22"/>
          <w:lang w:val="uk-UA"/>
        </w:rPr>
      </w:pPr>
    </w:p>
    <w:p w:rsidR="0039394C" w:rsidRPr="00631AAD" w:rsidRDefault="0039394C" w:rsidP="000A67C6">
      <w:pPr>
        <w:rPr>
          <w:lang w:val="uk-UA"/>
        </w:rPr>
      </w:pPr>
    </w:p>
    <w:p w:rsidR="0039394C" w:rsidRPr="00631AAD" w:rsidRDefault="008A7EE9" w:rsidP="000A67C6">
      <w:pPr>
        <w:jc w:val="center"/>
        <w:rPr>
          <w:lang w:val="uk-UA"/>
        </w:rPr>
      </w:pPr>
      <w:r>
        <w:rPr>
          <w:lang w:val="uk-UA"/>
        </w:rPr>
        <w:pict>
          <v:shape id="Рисунок 26" o:spid="_x0000_i1074" type="#_x0000_t75" alt="Дод" style="width:446.4pt;height:244.8pt;visibility:visible" o:bordertopcolor="black" o:borderleftcolor="black" o:borderbottomcolor="black" o:borderrightcolor="black">
            <v:imagedata r:id="rId59"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sz w:val="22"/>
          <w:szCs w:val="22"/>
          <w:lang w:val="uk-UA"/>
        </w:rPr>
      </w:pPr>
      <w:r w:rsidRPr="00631AAD">
        <w:rPr>
          <w:i/>
          <w:sz w:val="22"/>
          <w:szCs w:val="22"/>
          <w:lang w:val="uk-UA"/>
        </w:rPr>
        <w:t>Рис. 11.</w:t>
      </w:r>
      <w:r w:rsidRPr="00631AAD">
        <w:rPr>
          <w:sz w:val="22"/>
          <w:szCs w:val="22"/>
          <w:lang w:val="uk-UA"/>
        </w:rPr>
        <w:t xml:space="preserve"> </w:t>
      </w:r>
      <w:r w:rsidRPr="00631AAD">
        <w:rPr>
          <w:b/>
          <w:sz w:val="22"/>
          <w:szCs w:val="22"/>
          <w:lang w:val="uk-UA"/>
        </w:rPr>
        <w:t>Окоп для бронетранспортера</w:t>
      </w:r>
    </w:p>
    <w:p w:rsidR="0039394C" w:rsidRPr="00631AAD" w:rsidRDefault="0039394C" w:rsidP="000A67C6">
      <w:pPr>
        <w:ind w:firstLine="720"/>
        <w:jc w:val="both"/>
        <w:rPr>
          <w:sz w:val="22"/>
          <w:szCs w:val="22"/>
          <w:lang w:val="uk-UA"/>
        </w:rPr>
      </w:pPr>
      <w:r w:rsidRPr="00631AAD">
        <w:rPr>
          <w:sz w:val="22"/>
          <w:szCs w:val="22"/>
          <w:lang w:val="uk-UA"/>
        </w:rPr>
        <w:t>На влаштування окопу потрібно 65 люд/год., із застосуванням землерийної машини ПЗМ-2 – 0,6 маш./год. та 12 люд/год. без щілини (бліндажа). Для БТР-60П у секторі стрільби бруствер не влаштовується</w:t>
      </w:r>
    </w:p>
    <w:p w:rsidR="0039394C" w:rsidRPr="00631AAD" w:rsidRDefault="008A7EE9" w:rsidP="000A67C6">
      <w:pPr>
        <w:jc w:val="center"/>
        <w:rPr>
          <w:lang w:val="uk-UA"/>
        </w:rPr>
      </w:pPr>
      <w:r>
        <w:rPr>
          <w:lang w:val="uk-UA"/>
        </w:rPr>
        <w:lastRenderedPageBreak/>
        <w:pict>
          <v:shape id="Рисунок 27" o:spid="_x0000_i1075" type="#_x0000_t75" alt="Дод" style="width:439.2pt;height:244.8pt;visibility:visible" o:bordertopcolor="black" o:borderleftcolor="black" o:borderbottomcolor="black" o:borderrightcolor="black">
            <v:imagedata r:id="rId60" o:title=""/>
            <w10:bordertop type="single" width="4"/>
            <w10:borderleft type="single" width="4"/>
            <w10:borderbottom type="single" width="4"/>
            <w10:borderright type="single" width="4"/>
          </v:shape>
        </w:pict>
      </w:r>
    </w:p>
    <w:p w:rsidR="0039394C" w:rsidRPr="00631AAD" w:rsidRDefault="0039394C" w:rsidP="000A67C6">
      <w:pPr>
        <w:jc w:val="center"/>
        <w:rPr>
          <w:b/>
          <w:sz w:val="22"/>
          <w:szCs w:val="22"/>
          <w:lang w:val="uk-UA"/>
        </w:rPr>
      </w:pPr>
      <w:r w:rsidRPr="00631AAD">
        <w:rPr>
          <w:i/>
          <w:sz w:val="22"/>
          <w:szCs w:val="22"/>
          <w:lang w:val="uk-UA"/>
        </w:rPr>
        <w:t>Рис. 12.</w:t>
      </w:r>
      <w:r w:rsidRPr="00631AAD">
        <w:rPr>
          <w:sz w:val="22"/>
          <w:szCs w:val="22"/>
          <w:lang w:val="uk-UA"/>
        </w:rPr>
        <w:t xml:space="preserve"> </w:t>
      </w:r>
      <w:r w:rsidRPr="00631AAD">
        <w:rPr>
          <w:b/>
          <w:sz w:val="22"/>
          <w:szCs w:val="22"/>
          <w:lang w:val="uk-UA"/>
        </w:rPr>
        <w:t>Окоп для танка з круговим обстрілом</w:t>
      </w:r>
    </w:p>
    <w:p w:rsidR="0039394C" w:rsidRPr="00631AAD" w:rsidRDefault="0039394C" w:rsidP="000A67C6">
      <w:pPr>
        <w:ind w:firstLine="720"/>
        <w:jc w:val="both"/>
        <w:rPr>
          <w:lang w:val="uk-UA"/>
        </w:rPr>
      </w:pPr>
      <w:r w:rsidRPr="00631AAD">
        <w:rPr>
          <w:sz w:val="22"/>
          <w:szCs w:val="22"/>
          <w:lang w:val="uk-UA"/>
        </w:rPr>
        <w:t>На влаштування окопу (без бліндажа) за допомогою танка з бульдозерним обладнанням потрібно 0,6 маш/год. та 5 люд./год.</w:t>
      </w:r>
    </w:p>
    <w:p w:rsidR="0039394C" w:rsidRPr="00631AAD" w:rsidRDefault="008A7EE9" w:rsidP="000A67C6">
      <w:pPr>
        <w:jc w:val="center"/>
        <w:rPr>
          <w:lang w:val="uk-UA"/>
        </w:rPr>
      </w:pPr>
      <w:r>
        <w:rPr>
          <w:lang w:val="uk-UA"/>
        </w:rPr>
        <w:pict>
          <v:shape id="Рисунок 29" o:spid="_x0000_i1076" type="#_x0000_t75" alt="Дод" style="width:446.4pt;height:295.2pt;visibility:visible" o:bordertopcolor="black" o:borderleftcolor="black" o:borderbottomcolor="black" o:borderrightcolor="black">
            <v:imagedata r:id="rId61" o:title=""/>
            <w10:bordertop type="single" width="4"/>
            <w10:borderleft type="single" width="4"/>
            <w10:borderbottom type="single" width="4"/>
            <w10:borderright type="single" width="4"/>
          </v:shape>
        </w:pict>
      </w:r>
    </w:p>
    <w:p w:rsidR="0039394C" w:rsidRPr="00631AAD" w:rsidRDefault="0039394C" w:rsidP="000A67C6">
      <w:pPr>
        <w:ind w:firstLine="709"/>
        <w:jc w:val="both"/>
        <w:rPr>
          <w:sz w:val="22"/>
          <w:szCs w:val="22"/>
          <w:lang w:val="uk-UA"/>
        </w:rPr>
      </w:pPr>
      <w:r w:rsidRPr="00631AAD">
        <w:rPr>
          <w:i/>
          <w:sz w:val="22"/>
          <w:szCs w:val="22"/>
          <w:lang w:val="uk-UA"/>
        </w:rPr>
        <w:t>в</w:t>
      </w:r>
      <w:r w:rsidRPr="00631AAD">
        <w:rPr>
          <w:sz w:val="22"/>
          <w:szCs w:val="22"/>
          <w:lang w:val="uk-UA"/>
        </w:rPr>
        <w:t xml:space="preserve"> – сполучення одиночних та парних окопів траншей глибиною 0,6 м в окоп на відділення, закінчення відривання окопу для БМП (БТР); </w:t>
      </w:r>
    </w:p>
    <w:p w:rsidR="0039394C" w:rsidRPr="00631AAD" w:rsidRDefault="0039394C" w:rsidP="000A67C6">
      <w:pPr>
        <w:ind w:firstLine="709"/>
        <w:jc w:val="both"/>
        <w:rPr>
          <w:sz w:val="22"/>
          <w:lang w:val="uk-UA"/>
        </w:rPr>
      </w:pPr>
      <w:r w:rsidRPr="00631AAD">
        <w:rPr>
          <w:i/>
          <w:sz w:val="22"/>
          <w:szCs w:val="22"/>
          <w:lang w:val="uk-UA"/>
        </w:rPr>
        <w:t>г</w:t>
      </w:r>
      <w:r w:rsidRPr="00631AAD">
        <w:rPr>
          <w:sz w:val="22"/>
          <w:szCs w:val="22"/>
          <w:lang w:val="uk-UA"/>
        </w:rPr>
        <w:t xml:space="preserve"> – заглиблення траншеї до 1,1 м, улаштування запасних бійниць та площадок бліндажа або «перекритої щілини», примкнутих окопчиків, перекритих бійниць, ніш для боєприпасів, відривання та маскування окопу для БМП (БТР) на запасній позиції, відривання ходу сполучення до окопу БМП (БТР) на основній позиції, до КСП взводу і далі в тил</w:t>
      </w:r>
    </w:p>
    <w:p w:rsidR="0039394C" w:rsidRPr="00631AAD" w:rsidRDefault="0039394C" w:rsidP="000A67C6">
      <w:pPr>
        <w:ind w:firstLine="709"/>
        <w:jc w:val="both"/>
        <w:rPr>
          <w:lang w:val="uk-UA"/>
        </w:rPr>
      </w:pPr>
      <w:r w:rsidRPr="00631AAD">
        <w:rPr>
          <w:sz w:val="22"/>
          <w:lang w:val="uk-UA"/>
        </w:rPr>
        <w:t>На обладнання позиції відділення за допомогою піхотної лопати потрібно 300-400 люд./год, саперної лопати – 150-200 люд./год</w:t>
      </w:r>
      <w:r w:rsidRPr="00631AAD">
        <w:rPr>
          <w:lang w:val="uk-UA"/>
        </w:rPr>
        <w:t>.</w:t>
      </w:r>
    </w:p>
    <w:p w:rsidR="0039394C" w:rsidRPr="00631AAD" w:rsidRDefault="008A7EE9" w:rsidP="000A67C6">
      <w:pPr>
        <w:rPr>
          <w:lang w:val="uk-UA"/>
        </w:rPr>
      </w:pPr>
      <w:r>
        <w:rPr>
          <w:lang w:val="uk-UA"/>
        </w:rPr>
        <w:lastRenderedPageBreak/>
        <w:pict>
          <v:shape id="Рисунок 3328" o:spid="_x0000_i1077" type="#_x0000_t75" style="width:446.4pt;height:244.8pt;visibility:visible">
            <v:imagedata r:id="rId62" o:title=""/>
          </v:shape>
        </w:pict>
      </w:r>
    </w:p>
    <w:p w:rsidR="0039394C" w:rsidRPr="00631AAD" w:rsidRDefault="0039394C" w:rsidP="000A67C6">
      <w:pPr>
        <w:ind w:firstLine="709"/>
        <w:jc w:val="center"/>
        <w:rPr>
          <w:sz w:val="22"/>
          <w:szCs w:val="22"/>
          <w:lang w:val="uk-UA"/>
        </w:rPr>
      </w:pPr>
      <w:r w:rsidRPr="00631AAD">
        <w:rPr>
          <w:i/>
          <w:sz w:val="22"/>
          <w:szCs w:val="22"/>
          <w:lang w:val="uk-UA"/>
        </w:rPr>
        <w:t>Рис. 13.</w:t>
      </w:r>
      <w:r w:rsidRPr="00631AAD">
        <w:rPr>
          <w:sz w:val="22"/>
          <w:szCs w:val="22"/>
          <w:lang w:val="uk-UA"/>
        </w:rPr>
        <w:t xml:space="preserve"> </w:t>
      </w:r>
      <w:r w:rsidRPr="00631AAD">
        <w:rPr>
          <w:b/>
          <w:sz w:val="22"/>
          <w:szCs w:val="22"/>
          <w:lang w:val="uk-UA"/>
        </w:rPr>
        <w:t>Обладнання позиції відділення на ділянці траншеї, відритої землерийною машиною</w:t>
      </w:r>
    </w:p>
    <w:p w:rsidR="0039394C" w:rsidRPr="00631AAD" w:rsidRDefault="0039394C" w:rsidP="000A67C6">
      <w:pPr>
        <w:ind w:firstLine="720"/>
        <w:jc w:val="both"/>
        <w:rPr>
          <w:sz w:val="22"/>
          <w:szCs w:val="22"/>
          <w:lang w:val="uk-UA"/>
        </w:rPr>
      </w:pPr>
      <w:r w:rsidRPr="00631AAD">
        <w:rPr>
          <w:sz w:val="22"/>
          <w:szCs w:val="22"/>
          <w:lang w:val="uk-UA"/>
        </w:rPr>
        <w:t>При наявності перед траншеєю мертвих просторів можуть додатково влаштовуватися винесені окопчики для стрілецької зброї. На обладнання позиції за допомогою піхотної лопати потрібно 160-240 люд./год, саперної лопати – 80-120 люд./год.</w:t>
      </w:r>
    </w:p>
    <w:p w:rsidR="0039394C" w:rsidRPr="00631AAD" w:rsidRDefault="008A7EE9" w:rsidP="000A67C6">
      <w:pPr>
        <w:jc w:val="center"/>
        <w:rPr>
          <w:lang w:val="uk-UA"/>
        </w:rPr>
      </w:pPr>
      <w:r>
        <w:rPr>
          <w:lang w:val="uk-UA"/>
        </w:rPr>
        <w:pict>
          <v:shape id="Рисунок 31" o:spid="_x0000_i1078" type="#_x0000_t75" alt="Дод" style="width:446.4pt;height:280.8pt;visibility:visible" o:bordertopcolor="black" o:borderleftcolor="black" o:borderbottomcolor="black" o:borderrightcolor="black">
            <v:imagedata r:id="rId63"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b/>
          <w:sz w:val="22"/>
          <w:szCs w:val="22"/>
          <w:lang w:val="uk-UA"/>
        </w:rPr>
      </w:pPr>
      <w:r w:rsidRPr="00631AAD">
        <w:rPr>
          <w:i/>
          <w:sz w:val="22"/>
          <w:szCs w:val="22"/>
          <w:lang w:val="uk-UA"/>
        </w:rPr>
        <w:t>Рис. 14.</w:t>
      </w:r>
      <w:r w:rsidRPr="00631AAD">
        <w:rPr>
          <w:sz w:val="22"/>
          <w:szCs w:val="22"/>
          <w:lang w:val="uk-UA"/>
        </w:rPr>
        <w:t xml:space="preserve"> </w:t>
      </w:r>
      <w:r w:rsidRPr="00631AAD">
        <w:rPr>
          <w:b/>
          <w:sz w:val="22"/>
          <w:szCs w:val="22"/>
          <w:lang w:val="uk-UA"/>
        </w:rPr>
        <w:t>Перекрита щілина на відділення (обслугу, екіпаж)</w:t>
      </w:r>
    </w:p>
    <w:p w:rsidR="0039394C" w:rsidRPr="00631AAD" w:rsidRDefault="0039394C" w:rsidP="005C0DEA">
      <w:pPr>
        <w:ind w:firstLine="720"/>
        <w:jc w:val="both"/>
        <w:rPr>
          <w:sz w:val="22"/>
          <w:szCs w:val="22"/>
          <w:lang w:val="uk-UA"/>
        </w:rPr>
      </w:pPr>
      <w:r w:rsidRPr="00631AAD">
        <w:rPr>
          <w:sz w:val="22"/>
          <w:szCs w:val="22"/>
          <w:lang w:val="uk-UA"/>
        </w:rPr>
        <w:t>На влаштування окопу потрібно 24 (20) люд./год. Матеріали: круглий ліс – 2,7 (2,3) м</w:t>
      </w:r>
      <w:r w:rsidRPr="00631AAD">
        <w:rPr>
          <w:sz w:val="22"/>
          <w:szCs w:val="22"/>
          <w:vertAlign w:val="superscript"/>
          <w:lang w:val="uk-UA"/>
        </w:rPr>
        <w:t>2</w:t>
      </w:r>
      <w:r w:rsidRPr="00631AAD">
        <w:rPr>
          <w:sz w:val="22"/>
          <w:szCs w:val="22"/>
          <w:lang w:val="uk-UA"/>
        </w:rPr>
        <w:t>, дріт – 4 кг</w:t>
      </w:r>
    </w:p>
    <w:p w:rsidR="0039394C" w:rsidRPr="00631AAD" w:rsidRDefault="008A7EE9" w:rsidP="000A67C6">
      <w:pPr>
        <w:jc w:val="center"/>
        <w:rPr>
          <w:lang w:val="uk-UA"/>
        </w:rPr>
      </w:pPr>
      <w:r>
        <w:rPr>
          <w:lang w:val="uk-UA"/>
        </w:rPr>
        <w:lastRenderedPageBreak/>
        <w:pict>
          <v:shape id="Рисунок 33" o:spid="_x0000_i1079" type="#_x0000_t75" alt="Дод" style="width:446.4pt;height:280.8pt;visibility:visible" o:bordertopcolor="black" o:borderleftcolor="black" o:borderbottomcolor="black" o:borderrightcolor="black">
            <v:imagedata r:id="rId64" o:title=""/>
            <w10:bordertop type="single" width="4"/>
            <w10:borderleft type="single" width="4"/>
            <w10:borderbottom type="single" width="4"/>
            <w10:borderright type="single" width="4"/>
          </v:shape>
        </w:pict>
      </w:r>
    </w:p>
    <w:p w:rsidR="0039394C" w:rsidRPr="00631AAD" w:rsidRDefault="0039394C" w:rsidP="000A67C6">
      <w:pPr>
        <w:jc w:val="center"/>
        <w:rPr>
          <w:lang w:val="uk-UA"/>
        </w:rPr>
      </w:pPr>
    </w:p>
    <w:p w:rsidR="0039394C" w:rsidRPr="00631AAD" w:rsidRDefault="0039394C" w:rsidP="000A67C6">
      <w:pPr>
        <w:jc w:val="center"/>
        <w:rPr>
          <w:sz w:val="22"/>
          <w:szCs w:val="22"/>
          <w:lang w:val="uk-UA"/>
        </w:rPr>
      </w:pPr>
      <w:r w:rsidRPr="00631AAD">
        <w:rPr>
          <w:i/>
          <w:sz w:val="22"/>
          <w:szCs w:val="22"/>
          <w:lang w:val="uk-UA"/>
        </w:rPr>
        <w:t>Рис. 15.</w:t>
      </w:r>
      <w:r w:rsidRPr="00631AAD">
        <w:rPr>
          <w:sz w:val="22"/>
          <w:szCs w:val="22"/>
          <w:lang w:val="uk-UA"/>
        </w:rPr>
        <w:t xml:space="preserve"> </w:t>
      </w:r>
      <w:r w:rsidRPr="00631AAD">
        <w:rPr>
          <w:b/>
          <w:sz w:val="22"/>
          <w:szCs w:val="22"/>
          <w:lang w:val="uk-UA"/>
        </w:rPr>
        <w:t>Бліндаж безврубочної конструкції:</w:t>
      </w:r>
    </w:p>
    <w:p w:rsidR="0039394C" w:rsidRPr="00631AAD" w:rsidRDefault="0039394C" w:rsidP="000A67C6">
      <w:pPr>
        <w:jc w:val="center"/>
        <w:rPr>
          <w:sz w:val="22"/>
          <w:szCs w:val="22"/>
          <w:lang w:val="uk-UA"/>
        </w:rPr>
      </w:pPr>
      <w:r w:rsidRPr="00631AAD">
        <w:rPr>
          <w:i/>
          <w:sz w:val="22"/>
          <w:szCs w:val="22"/>
          <w:lang w:val="uk-UA"/>
        </w:rPr>
        <w:t xml:space="preserve">а </w:t>
      </w:r>
      <w:r w:rsidRPr="00631AAD">
        <w:rPr>
          <w:sz w:val="22"/>
          <w:szCs w:val="22"/>
          <w:lang w:val="uk-UA"/>
        </w:rPr>
        <w:t xml:space="preserve">– загальний вигляд; </w:t>
      </w:r>
      <w:r w:rsidRPr="00631AAD">
        <w:rPr>
          <w:i/>
          <w:sz w:val="22"/>
          <w:szCs w:val="22"/>
          <w:lang w:val="uk-UA"/>
        </w:rPr>
        <w:t>б</w:t>
      </w:r>
      <w:r w:rsidRPr="00631AAD">
        <w:rPr>
          <w:sz w:val="22"/>
          <w:szCs w:val="22"/>
          <w:lang w:val="uk-UA"/>
        </w:rPr>
        <w:t xml:space="preserve"> – поздовжній розріз</w:t>
      </w:r>
    </w:p>
    <w:p w:rsidR="0039394C" w:rsidRPr="00631AAD" w:rsidRDefault="0039394C" w:rsidP="000A67C6">
      <w:pPr>
        <w:ind w:firstLine="720"/>
        <w:jc w:val="both"/>
        <w:rPr>
          <w:lang w:val="uk-UA"/>
        </w:rPr>
      </w:pPr>
      <w:r w:rsidRPr="00631AAD">
        <w:rPr>
          <w:sz w:val="22"/>
          <w:szCs w:val="22"/>
          <w:lang w:val="uk-UA"/>
        </w:rPr>
        <w:t>На влаштування бліндажа потрібно 90 люд./год. Матеріали: круглий ліс – 4,95 м</w:t>
      </w:r>
      <w:r w:rsidRPr="00631AAD">
        <w:rPr>
          <w:sz w:val="22"/>
          <w:szCs w:val="22"/>
          <w:vertAlign w:val="superscript"/>
          <w:lang w:val="uk-UA"/>
        </w:rPr>
        <w:t>2</w:t>
      </w:r>
      <w:r w:rsidRPr="00631AAD">
        <w:rPr>
          <w:sz w:val="22"/>
          <w:szCs w:val="22"/>
          <w:lang w:val="uk-UA"/>
        </w:rPr>
        <w:t>, дріт – 6,5 кг, цвяхи – 1,8 кг</w:t>
      </w:r>
    </w:p>
    <w:p w:rsidR="0039394C" w:rsidRPr="00631AAD" w:rsidRDefault="0039394C" w:rsidP="000A67C6">
      <w:pPr>
        <w:ind w:firstLine="720"/>
        <w:jc w:val="both"/>
        <w:rPr>
          <w:lang w:val="uk-UA"/>
        </w:rPr>
      </w:pPr>
    </w:p>
    <w:p w:rsidR="0039394C" w:rsidRPr="00631AAD" w:rsidRDefault="0039394C" w:rsidP="000A67C6">
      <w:pPr>
        <w:ind w:firstLine="720"/>
        <w:jc w:val="both"/>
        <w:rPr>
          <w:lang w:val="uk-UA"/>
        </w:rPr>
      </w:pPr>
    </w:p>
    <w:p w:rsidR="0039394C" w:rsidRPr="00631AAD" w:rsidRDefault="008A7EE9" w:rsidP="000A67C6">
      <w:pPr>
        <w:jc w:val="center"/>
        <w:rPr>
          <w:lang w:val="uk-UA"/>
        </w:rPr>
      </w:pPr>
      <w:r>
        <w:rPr>
          <w:lang w:val="uk-UA"/>
        </w:rPr>
        <w:pict>
          <v:shape id="Рисунок 34" o:spid="_x0000_i1080" type="#_x0000_t75" alt="Дод" style="width:446.4pt;height:230.4pt;visibility:visible" o:bordertopcolor="black" o:borderleftcolor="black" o:borderbottomcolor="black" o:borderrightcolor="black">
            <v:imagedata r:id="rId65"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b/>
          <w:sz w:val="22"/>
          <w:szCs w:val="22"/>
          <w:lang w:val="uk-UA"/>
        </w:rPr>
      </w:pPr>
      <w:r w:rsidRPr="00631AAD">
        <w:rPr>
          <w:i/>
          <w:sz w:val="22"/>
          <w:szCs w:val="22"/>
          <w:lang w:val="uk-UA"/>
        </w:rPr>
        <w:t>Рис. 16.</w:t>
      </w:r>
      <w:r w:rsidRPr="00631AAD">
        <w:rPr>
          <w:sz w:val="22"/>
          <w:szCs w:val="22"/>
          <w:lang w:val="uk-UA"/>
        </w:rPr>
        <w:t xml:space="preserve"> </w:t>
      </w:r>
      <w:r w:rsidRPr="00631AAD">
        <w:rPr>
          <w:b/>
          <w:sz w:val="22"/>
          <w:szCs w:val="22"/>
          <w:lang w:val="uk-UA"/>
        </w:rPr>
        <w:t>Відкрите спорудження для спостереження командира взводу</w:t>
      </w:r>
    </w:p>
    <w:p w:rsidR="0039394C" w:rsidRPr="00631AAD" w:rsidRDefault="0039394C" w:rsidP="000A67C6">
      <w:pPr>
        <w:ind w:firstLine="720"/>
        <w:jc w:val="both"/>
        <w:rPr>
          <w:lang w:val="uk-UA"/>
        </w:rPr>
      </w:pPr>
      <w:r w:rsidRPr="00631AAD">
        <w:rPr>
          <w:sz w:val="22"/>
          <w:szCs w:val="22"/>
          <w:lang w:val="uk-UA"/>
        </w:rPr>
        <w:t>На влаштування спорудження за допомогою саперної лопати потрібно 5 люд/год.</w:t>
      </w:r>
    </w:p>
    <w:p w:rsidR="0039394C" w:rsidRPr="00631AAD" w:rsidRDefault="008A7EE9" w:rsidP="000A67C6">
      <w:pPr>
        <w:jc w:val="center"/>
        <w:rPr>
          <w:lang w:val="uk-UA"/>
        </w:rPr>
      </w:pPr>
      <w:r>
        <w:rPr>
          <w:lang w:val="uk-UA"/>
        </w:rPr>
        <w:lastRenderedPageBreak/>
        <w:pict>
          <v:shape id="Рисунок 35" o:spid="_x0000_i1081" type="#_x0000_t75" alt="Дод" style="width:446.4pt;height:172.8pt;visibility:visible" o:bordertopcolor="black" o:borderleftcolor="black" o:borderbottomcolor="black" o:borderrightcolor="black">
            <v:imagedata r:id="rId66"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b/>
          <w:sz w:val="22"/>
          <w:szCs w:val="22"/>
          <w:lang w:val="uk-UA"/>
        </w:rPr>
      </w:pPr>
      <w:r w:rsidRPr="00631AAD">
        <w:rPr>
          <w:i/>
          <w:sz w:val="22"/>
          <w:szCs w:val="22"/>
          <w:lang w:val="uk-UA"/>
        </w:rPr>
        <w:t>Рис. 17.</w:t>
      </w:r>
      <w:r w:rsidRPr="00631AAD">
        <w:rPr>
          <w:sz w:val="22"/>
          <w:szCs w:val="22"/>
          <w:lang w:val="uk-UA"/>
        </w:rPr>
        <w:t xml:space="preserve"> </w:t>
      </w:r>
      <w:r w:rsidRPr="00631AAD">
        <w:rPr>
          <w:b/>
          <w:sz w:val="22"/>
          <w:szCs w:val="22"/>
          <w:lang w:val="uk-UA"/>
        </w:rPr>
        <w:t>Фортифікаційне обладнання КСП взводу</w:t>
      </w:r>
    </w:p>
    <w:p w:rsidR="0039394C" w:rsidRPr="00631AAD" w:rsidRDefault="0039394C" w:rsidP="000A67C6">
      <w:pPr>
        <w:ind w:firstLine="720"/>
        <w:jc w:val="both"/>
        <w:rPr>
          <w:lang w:val="uk-UA"/>
        </w:rPr>
      </w:pPr>
      <w:r w:rsidRPr="00631AAD">
        <w:rPr>
          <w:sz w:val="22"/>
          <w:szCs w:val="22"/>
          <w:lang w:val="uk-UA"/>
        </w:rPr>
        <w:t>На обладнання КСП потрібно 80 люд/год, 0,6 маш/год. ПЗМ-2. Матеріали: круглий ліс – 7,5 м</w:t>
      </w:r>
      <w:r w:rsidRPr="00631AAD">
        <w:rPr>
          <w:sz w:val="22"/>
          <w:szCs w:val="22"/>
          <w:vertAlign w:val="superscript"/>
          <w:lang w:val="uk-UA"/>
        </w:rPr>
        <w:t>2</w:t>
      </w:r>
      <w:r w:rsidRPr="00631AAD">
        <w:rPr>
          <w:sz w:val="22"/>
          <w:szCs w:val="22"/>
          <w:lang w:val="uk-UA"/>
        </w:rPr>
        <w:t>, дріт – 8 кг</w:t>
      </w:r>
    </w:p>
    <w:p w:rsidR="0039394C" w:rsidRPr="00631AAD" w:rsidRDefault="0039394C" w:rsidP="000A67C6">
      <w:pPr>
        <w:rPr>
          <w:lang w:val="uk-UA"/>
        </w:rPr>
      </w:pPr>
    </w:p>
    <w:p w:rsidR="0039394C" w:rsidRPr="00631AAD" w:rsidRDefault="0039394C" w:rsidP="000A67C6">
      <w:pPr>
        <w:rPr>
          <w:lang w:val="uk-UA"/>
        </w:rPr>
      </w:pPr>
    </w:p>
    <w:p w:rsidR="0039394C" w:rsidRPr="00631AAD" w:rsidRDefault="0039394C" w:rsidP="000A67C6">
      <w:pPr>
        <w:rPr>
          <w:lang w:val="uk-UA"/>
        </w:rPr>
      </w:pPr>
    </w:p>
    <w:p w:rsidR="0039394C" w:rsidRPr="00631AAD" w:rsidRDefault="0039394C" w:rsidP="000A67C6">
      <w:pPr>
        <w:ind w:firstLine="720"/>
        <w:jc w:val="both"/>
        <w:rPr>
          <w:lang w:val="uk-UA"/>
        </w:rPr>
      </w:pPr>
    </w:p>
    <w:p w:rsidR="0039394C" w:rsidRPr="00631AAD" w:rsidRDefault="0039394C" w:rsidP="000A67C6">
      <w:pPr>
        <w:ind w:firstLine="720"/>
        <w:jc w:val="both"/>
        <w:rPr>
          <w:lang w:val="uk-UA"/>
        </w:rPr>
      </w:pPr>
    </w:p>
    <w:p w:rsidR="0039394C" w:rsidRPr="00631AAD" w:rsidRDefault="0039394C" w:rsidP="000A67C6">
      <w:pPr>
        <w:ind w:firstLine="720"/>
        <w:jc w:val="both"/>
        <w:rPr>
          <w:lang w:val="uk-UA"/>
        </w:rPr>
      </w:pPr>
      <w:r w:rsidRPr="00631AAD">
        <w:rPr>
          <w:lang w:val="uk-UA"/>
        </w:rPr>
        <w:t>.</w:t>
      </w:r>
    </w:p>
    <w:p w:rsidR="0039394C" w:rsidRPr="00631AAD" w:rsidRDefault="0039394C" w:rsidP="000A67C6">
      <w:pPr>
        <w:ind w:firstLine="720"/>
        <w:rPr>
          <w:lang w:val="uk-UA"/>
        </w:rPr>
      </w:pPr>
    </w:p>
    <w:p w:rsidR="0039394C" w:rsidRPr="00631AAD" w:rsidRDefault="008A7EE9" w:rsidP="000A67C6">
      <w:pPr>
        <w:rPr>
          <w:lang w:val="uk-UA"/>
        </w:rPr>
      </w:pPr>
      <w:r>
        <w:rPr>
          <w:lang w:val="uk-UA"/>
        </w:rPr>
        <w:pict>
          <v:shape id="Рисунок 39" o:spid="_x0000_i1082" type="#_x0000_t75" alt="Дод" style="width:446.4pt;height:237.6pt;visibility:visible" o:bordertopcolor="black" o:borderleftcolor="black" o:borderbottomcolor="black" o:borderrightcolor="black">
            <v:imagedata r:id="rId67"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b/>
          <w:sz w:val="22"/>
          <w:szCs w:val="22"/>
          <w:lang w:val="uk-UA"/>
        </w:rPr>
      </w:pPr>
      <w:r w:rsidRPr="00631AAD">
        <w:rPr>
          <w:i/>
          <w:sz w:val="22"/>
          <w:szCs w:val="22"/>
          <w:lang w:val="uk-UA"/>
        </w:rPr>
        <w:t>Рис. 18.</w:t>
      </w:r>
      <w:r w:rsidRPr="00631AAD">
        <w:rPr>
          <w:sz w:val="22"/>
          <w:szCs w:val="22"/>
          <w:lang w:val="uk-UA"/>
        </w:rPr>
        <w:t xml:space="preserve"> </w:t>
      </w:r>
      <w:r w:rsidRPr="00631AAD">
        <w:rPr>
          <w:b/>
          <w:sz w:val="22"/>
          <w:szCs w:val="22"/>
          <w:lang w:val="uk-UA"/>
        </w:rPr>
        <w:t xml:space="preserve">Фортифікаційне обладнання опорного пункту механізованого взводу </w:t>
      </w:r>
    </w:p>
    <w:p w:rsidR="0039394C" w:rsidRPr="00631AAD" w:rsidRDefault="0039394C" w:rsidP="000A67C6">
      <w:pPr>
        <w:jc w:val="center"/>
        <w:rPr>
          <w:b/>
          <w:sz w:val="22"/>
          <w:szCs w:val="22"/>
          <w:lang w:val="uk-UA"/>
        </w:rPr>
      </w:pPr>
      <w:r w:rsidRPr="00631AAD">
        <w:rPr>
          <w:b/>
          <w:sz w:val="22"/>
          <w:szCs w:val="22"/>
          <w:lang w:val="uk-UA"/>
        </w:rPr>
        <w:t>першого ешелону роти (варіант)</w:t>
      </w:r>
    </w:p>
    <w:p w:rsidR="0039394C" w:rsidRPr="00631AAD" w:rsidRDefault="0039394C" w:rsidP="00D4777A">
      <w:pPr>
        <w:ind w:firstLine="540"/>
        <w:jc w:val="both"/>
        <w:rPr>
          <w:lang w:val="uk-UA"/>
        </w:rPr>
      </w:pPr>
      <w:r w:rsidRPr="00631AAD">
        <w:rPr>
          <w:sz w:val="22"/>
          <w:szCs w:val="22"/>
          <w:lang w:val="uk-UA"/>
        </w:rPr>
        <w:t>На обладнання потрібно 1100 люд./год., 7 маш./год. Танка з бульдозерним обладнанням. Матеріали: круглий ліс – 45 м</w:t>
      </w:r>
      <w:r w:rsidRPr="00631AAD">
        <w:rPr>
          <w:sz w:val="22"/>
          <w:szCs w:val="22"/>
          <w:vertAlign w:val="superscript"/>
          <w:lang w:val="uk-UA"/>
        </w:rPr>
        <w:t>2</w:t>
      </w:r>
      <w:r w:rsidRPr="00631AAD">
        <w:rPr>
          <w:sz w:val="22"/>
          <w:szCs w:val="22"/>
          <w:lang w:val="uk-UA"/>
        </w:rPr>
        <w:t>, дріт – 135 кг. При влаштуванні одежі крутостей для 30% окопів і ходів сполучення додатково потрібно 350 люд./год. Матеріали: круглий ліс – 20 м</w:t>
      </w:r>
      <w:r w:rsidRPr="00631AAD">
        <w:rPr>
          <w:sz w:val="22"/>
          <w:szCs w:val="22"/>
          <w:vertAlign w:val="superscript"/>
          <w:lang w:val="uk-UA"/>
        </w:rPr>
        <w:t>2</w:t>
      </w:r>
      <w:r w:rsidRPr="00631AAD">
        <w:rPr>
          <w:sz w:val="22"/>
          <w:szCs w:val="22"/>
          <w:lang w:val="uk-UA"/>
        </w:rPr>
        <w:t>, дріт – 120 кг</w:t>
      </w:r>
    </w:p>
    <w:p w:rsidR="0039394C" w:rsidRPr="00631AAD" w:rsidRDefault="0039394C" w:rsidP="000A67C6">
      <w:pPr>
        <w:ind w:firstLine="720"/>
        <w:jc w:val="both"/>
        <w:rPr>
          <w:lang w:val="uk-UA"/>
        </w:rPr>
      </w:pPr>
    </w:p>
    <w:p w:rsidR="0039394C" w:rsidRPr="00631AAD" w:rsidRDefault="0039394C" w:rsidP="000A67C6">
      <w:pPr>
        <w:ind w:firstLine="720"/>
        <w:jc w:val="both"/>
        <w:rPr>
          <w:lang w:val="uk-UA"/>
        </w:rPr>
      </w:pPr>
    </w:p>
    <w:p w:rsidR="0039394C" w:rsidRPr="00631AAD" w:rsidRDefault="008A7EE9" w:rsidP="000A67C6">
      <w:pPr>
        <w:rPr>
          <w:lang w:val="uk-UA"/>
        </w:rPr>
      </w:pPr>
      <w:r>
        <w:rPr>
          <w:lang w:val="uk-UA"/>
        </w:rPr>
        <w:lastRenderedPageBreak/>
        <w:pict>
          <v:shape id="Рисунок 40" o:spid="_x0000_i1083" type="#_x0000_t75" alt="Дод" style="width:446.4pt;height:223.2pt;visibility:visible" o:bordertopcolor="black" o:borderleftcolor="black" o:borderbottomcolor="black" o:borderrightcolor="black">
            <v:imagedata r:id="rId68"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b/>
          <w:sz w:val="22"/>
          <w:szCs w:val="22"/>
          <w:lang w:val="uk-UA"/>
        </w:rPr>
      </w:pPr>
      <w:r w:rsidRPr="00631AAD">
        <w:rPr>
          <w:i/>
          <w:sz w:val="22"/>
          <w:szCs w:val="22"/>
          <w:lang w:val="uk-UA"/>
        </w:rPr>
        <w:t>Рис. 19.</w:t>
      </w:r>
      <w:r w:rsidRPr="00631AAD">
        <w:rPr>
          <w:sz w:val="22"/>
          <w:szCs w:val="22"/>
          <w:lang w:val="uk-UA"/>
        </w:rPr>
        <w:t xml:space="preserve"> </w:t>
      </w:r>
      <w:r w:rsidRPr="00631AAD">
        <w:rPr>
          <w:b/>
          <w:sz w:val="22"/>
          <w:szCs w:val="22"/>
          <w:lang w:val="uk-UA"/>
        </w:rPr>
        <w:t xml:space="preserve">Фортифікаційне обладнання опорного пункту механізованого взводу </w:t>
      </w:r>
    </w:p>
    <w:p w:rsidR="0039394C" w:rsidRPr="00631AAD" w:rsidRDefault="0039394C" w:rsidP="000A67C6">
      <w:pPr>
        <w:jc w:val="center"/>
        <w:rPr>
          <w:b/>
          <w:sz w:val="22"/>
          <w:szCs w:val="22"/>
          <w:lang w:val="uk-UA"/>
        </w:rPr>
      </w:pPr>
      <w:r w:rsidRPr="00631AAD">
        <w:rPr>
          <w:b/>
          <w:sz w:val="22"/>
          <w:szCs w:val="22"/>
          <w:lang w:val="uk-UA"/>
        </w:rPr>
        <w:t>другого ешелону роти (варіант)</w:t>
      </w:r>
    </w:p>
    <w:p w:rsidR="0039394C" w:rsidRPr="00631AAD" w:rsidRDefault="0039394C" w:rsidP="000A67C6">
      <w:pPr>
        <w:ind w:firstLine="720"/>
        <w:jc w:val="both"/>
        <w:rPr>
          <w:sz w:val="22"/>
          <w:szCs w:val="22"/>
          <w:lang w:val="uk-UA"/>
        </w:rPr>
      </w:pPr>
      <w:r w:rsidRPr="00631AAD">
        <w:rPr>
          <w:sz w:val="22"/>
          <w:szCs w:val="22"/>
          <w:lang w:val="uk-UA"/>
        </w:rPr>
        <w:t>На обладнання потрібно 1250 люд../год., 7 маш./год. Танка з бульдозерним обладнанням. Матеріали: круглий ліс – 45 м</w:t>
      </w:r>
      <w:r w:rsidRPr="00631AAD">
        <w:rPr>
          <w:sz w:val="22"/>
          <w:szCs w:val="22"/>
          <w:vertAlign w:val="superscript"/>
          <w:lang w:val="uk-UA"/>
        </w:rPr>
        <w:t>2</w:t>
      </w:r>
      <w:r w:rsidRPr="00631AAD">
        <w:rPr>
          <w:sz w:val="22"/>
          <w:szCs w:val="22"/>
          <w:lang w:val="uk-UA"/>
        </w:rPr>
        <w:t>, дріт – 135 кг. При влаштуванні одежі крутостей для 30% окопів і ходів сполучення додатково потрібно 350 люд./год. Матеріали: круглий ліс – 20 м</w:t>
      </w:r>
      <w:r w:rsidRPr="00631AAD">
        <w:rPr>
          <w:sz w:val="22"/>
          <w:szCs w:val="22"/>
          <w:vertAlign w:val="superscript"/>
          <w:lang w:val="uk-UA"/>
        </w:rPr>
        <w:t>2</w:t>
      </w:r>
      <w:r w:rsidRPr="00631AAD">
        <w:rPr>
          <w:sz w:val="22"/>
          <w:szCs w:val="22"/>
          <w:lang w:val="uk-UA"/>
        </w:rPr>
        <w:t>, дріт – 120 кг</w:t>
      </w:r>
    </w:p>
    <w:p w:rsidR="0039394C" w:rsidRPr="00631AAD" w:rsidRDefault="008A7EE9" w:rsidP="000A67C6">
      <w:pPr>
        <w:rPr>
          <w:lang w:val="uk-UA"/>
        </w:rPr>
      </w:pPr>
      <w:r>
        <w:rPr>
          <w:lang w:val="uk-UA"/>
        </w:rPr>
        <w:pict>
          <v:shape id="Рисунок 41" o:spid="_x0000_i1084" type="#_x0000_t75" alt="Дод" style="width:446.4pt;height:259.2pt;visibility:visible" o:bordertopcolor="black" o:borderleftcolor="black" o:borderbottomcolor="black" o:borderrightcolor="black">
            <v:imagedata r:id="rId69"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sz w:val="22"/>
          <w:szCs w:val="22"/>
          <w:lang w:val="uk-UA"/>
        </w:rPr>
      </w:pPr>
      <w:r w:rsidRPr="00631AAD">
        <w:rPr>
          <w:i/>
          <w:sz w:val="22"/>
          <w:szCs w:val="22"/>
          <w:lang w:val="uk-UA"/>
        </w:rPr>
        <w:t>Рис. 20.</w:t>
      </w:r>
      <w:r w:rsidRPr="00631AAD">
        <w:rPr>
          <w:sz w:val="22"/>
          <w:szCs w:val="22"/>
          <w:lang w:val="uk-UA"/>
        </w:rPr>
        <w:t xml:space="preserve"> </w:t>
      </w:r>
      <w:r w:rsidRPr="00631AAD">
        <w:rPr>
          <w:b/>
          <w:sz w:val="22"/>
          <w:szCs w:val="22"/>
          <w:lang w:val="uk-UA"/>
        </w:rPr>
        <w:t>Маскування бойової техніки в окопі під фон місцевості (варіант)</w:t>
      </w:r>
    </w:p>
    <w:p w:rsidR="0039394C" w:rsidRPr="00631AAD" w:rsidRDefault="0039394C" w:rsidP="000A67C6">
      <w:pPr>
        <w:ind w:firstLine="720"/>
        <w:jc w:val="both"/>
        <w:rPr>
          <w:sz w:val="22"/>
          <w:szCs w:val="22"/>
          <w:lang w:val="uk-UA"/>
        </w:rPr>
      </w:pPr>
      <w:r w:rsidRPr="00631AAD">
        <w:rPr>
          <w:sz w:val="22"/>
          <w:szCs w:val="22"/>
          <w:lang w:val="uk-UA"/>
        </w:rPr>
        <w:t>На маскування потрібно 5 люд./год, табельний маскувальний комплект, місцевий маскувальний матеріал – 0,2 м</w:t>
      </w:r>
      <w:r w:rsidRPr="00631AAD">
        <w:rPr>
          <w:sz w:val="22"/>
          <w:szCs w:val="22"/>
          <w:vertAlign w:val="superscript"/>
          <w:lang w:val="uk-UA"/>
        </w:rPr>
        <w:t>3</w:t>
      </w:r>
    </w:p>
    <w:p w:rsidR="0039394C" w:rsidRPr="00631AAD" w:rsidRDefault="0039394C" w:rsidP="000A67C6">
      <w:pPr>
        <w:rPr>
          <w:lang w:val="uk-UA"/>
        </w:rPr>
      </w:pPr>
    </w:p>
    <w:p w:rsidR="0039394C" w:rsidRPr="00631AAD" w:rsidRDefault="008A7EE9" w:rsidP="000A67C6">
      <w:pPr>
        <w:rPr>
          <w:lang w:val="uk-UA"/>
        </w:rPr>
      </w:pPr>
      <w:r>
        <w:rPr>
          <w:lang w:val="uk-UA"/>
        </w:rPr>
        <w:lastRenderedPageBreak/>
        <w:pict>
          <v:shape id="Рисунок 42" o:spid="_x0000_i1085" type="#_x0000_t75" alt="Дод" style="width:446.4pt;height:280.8pt;visibility:visible" o:bordertopcolor="black" o:borderleftcolor="black" o:borderbottomcolor="black" o:borderrightcolor="black">
            <v:imagedata r:id="rId70" o:title=""/>
            <w10:bordertop type="single" width="4"/>
            <w10:borderleft type="single" width="4"/>
            <w10:borderbottom type="single" width="4"/>
            <w10:borderright type="single" width="4"/>
          </v:shape>
        </w:pict>
      </w:r>
    </w:p>
    <w:p w:rsidR="0039394C" w:rsidRPr="00631AAD" w:rsidRDefault="0039394C" w:rsidP="000A67C6">
      <w:pPr>
        <w:rPr>
          <w:lang w:val="uk-UA"/>
        </w:rPr>
      </w:pPr>
    </w:p>
    <w:p w:rsidR="0039394C" w:rsidRPr="00631AAD" w:rsidRDefault="0039394C" w:rsidP="000A67C6">
      <w:pPr>
        <w:jc w:val="center"/>
        <w:rPr>
          <w:sz w:val="22"/>
          <w:szCs w:val="22"/>
          <w:lang w:val="uk-UA"/>
        </w:rPr>
      </w:pPr>
      <w:r w:rsidRPr="00631AAD">
        <w:rPr>
          <w:i/>
          <w:sz w:val="22"/>
          <w:szCs w:val="22"/>
          <w:lang w:val="uk-UA"/>
        </w:rPr>
        <w:t>Рис. 21.</w:t>
      </w:r>
      <w:r w:rsidRPr="00631AAD">
        <w:rPr>
          <w:sz w:val="22"/>
          <w:szCs w:val="22"/>
          <w:lang w:val="uk-UA"/>
        </w:rPr>
        <w:t xml:space="preserve"> </w:t>
      </w:r>
      <w:r w:rsidRPr="00631AAD">
        <w:rPr>
          <w:b/>
          <w:sz w:val="22"/>
          <w:szCs w:val="22"/>
          <w:lang w:val="uk-UA"/>
        </w:rPr>
        <w:t>Імітація техніки в укритті (окопі) із застосуванням маскувальних засобів</w:t>
      </w:r>
    </w:p>
    <w:p w:rsidR="0039394C" w:rsidRPr="00631AAD" w:rsidRDefault="0039394C" w:rsidP="000A67C6">
      <w:pPr>
        <w:ind w:firstLine="720"/>
        <w:jc w:val="both"/>
        <w:rPr>
          <w:lang w:val="uk-UA"/>
        </w:rPr>
      </w:pPr>
      <w:r w:rsidRPr="00631AAD">
        <w:rPr>
          <w:sz w:val="22"/>
          <w:szCs w:val="22"/>
          <w:lang w:val="uk-UA"/>
        </w:rPr>
        <w:t>На влаштування потрібно 20 люд./год., маскувального покриття (12 х 18 м) – 1 шт., відбивачів типу ВМК – 4 шт., теплових імітаторів – 2 шт.</w:t>
      </w:r>
    </w:p>
    <w:p w:rsidR="0039394C" w:rsidRPr="00631AAD" w:rsidRDefault="0039394C" w:rsidP="000A67C6">
      <w:pPr>
        <w:ind w:firstLine="720"/>
        <w:jc w:val="both"/>
        <w:rPr>
          <w:lang w:val="uk-UA"/>
        </w:rPr>
      </w:pPr>
    </w:p>
    <w:p w:rsidR="0039394C" w:rsidRPr="00631AAD" w:rsidRDefault="0039394C" w:rsidP="00E749FD">
      <w:pPr>
        <w:ind w:firstLine="720"/>
        <w:jc w:val="right"/>
        <w:rPr>
          <w:i/>
          <w:sz w:val="22"/>
          <w:szCs w:val="22"/>
          <w:lang w:val="uk-UA"/>
        </w:rPr>
      </w:pPr>
      <w:r w:rsidRPr="00631AAD">
        <w:rPr>
          <w:lang w:val="uk-UA"/>
        </w:rPr>
        <w:br w:type="page"/>
      </w:r>
      <w:r w:rsidRPr="00631AAD">
        <w:rPr>
          <w:i/>
          <w:sz w:val="22"/>
          <w:szCs w:val="22"/>
          <w:lang w:val="uk-UA"/>
        </w:rPr>
        <w:lastRenderedPageBreak/>
        <w:t>Додаток 12</w:t>
      </w:r>
    </w:p>
    <w:p w:rsidR="0039394C" w:rsidRPr="00631AAD" w:rsidRDefault="0039394C" w:rsidP="000A67C6">
      <w:pPr>
        <w:jc w:val="center"/>
        <w:rPr>
          <w:b/>
          <w:lang w:val="uk-UA"/>
        </w:rPr>
      </w:pPr>
      <w:r w:rsidRPr="00631AAD">
        <w:rPr>
          <w:b/>
          <w:lang w:val="uk-UA"/>
        </w:rPr>
        <w:t>ЗАХИСТ ВІД ВИСОКОТОЧНОЇ ЗБРОЇ</w:t>
      </w:r>
    </w:p>
    <w:p w:rsidR="0039394C" w:rsidRPr="00631AAD" w:rsidRDefault="0039394C" w:rsidP="000A67C6">
      <w:pPr>
        <w:rPr>
          <w:lang w:val="uk-UA"/>
        </w:rPr>
      </w:pPr>
    </w:p>
    <w:p w:rsidR="0039394C" w:rsidRPr="00631AAD" w:rsidRDefault="0039394C" w:rsidP="000A67C6">
      <w:pPr>
        <w:ind w:firstLine="540"/>
        <w:jc w:val="both"/>
        <w:rPr>
          <w:lang w:val="uk-UA"/>
        </w:rPr>
      </w:pPr>
      <w:r w:rsidRPr="00631AAD">
        <w:rPr>
          <w:lang w:val="uk-UA"/>
        </w:rPr>
        <w:t>Захист від ВТЗ досягається проведення заходів інженерного забезпечення, основними з яких є фортифікаційне обладнання і маскування позицій (місць в районах розташування), що займає взвод (відділення). Ці заходи повинні проводитися в комплексі і практично одночасно.</w:t>
      </w:r>
    </w:p>
    <w:p w:rsidR="0039394C" w:rsidRPr="00631AAD" w:rsidRDefault="0039394C" w:rsidP="000A67C6">
      <w:pPr>
        <w:ind w:firstLine="540"/>
        <w:jc w:val="both"/>
        <w:rPr>
          <w:lang w:val="uk-UA"/>
        </w:rPr>
      </w:pPr>
      <w:r w:rsidRPr="00631AAD">
        <w:rPr>
          <w:lang w:val="uk-UA"/>
        </w:rPr>
        <w:t>При використанні ВТЗ противник здійснює оптичну, теплову, радіолокаційну й інші види розвідки, тому заходи маскування від них повинні проводитися комплексно.</w:t>
      </w:r>
    </w:p>
    <w:p w:rsidR="0039394C" w:rsidRPr="00631AAD" w:rsidRDefault="0039394C" w:rsidP="000A67C6">
      <w:pPr>
        <w:ind w:firstLine="540"/>
        <w:jc w:val="both"/>
        <w:rPr>
          <w:lang w:val="uk-UA"/>
        </w:rPr>
      </w:pPr>
      <w:r w:rsidRPr="00631AAD">
        <w:rPr>
          <w:lang w:val="uk-UA"/>
        </w:rPr>
        <w:t>Основними способами маскування, що вимагають застосування відповідних інженерних засобів, є приховування й імітація.</w:t>
      </w:r>
    </w:p>
    <w:p w:rsidR="0039394C" w:rsidRPr="00631AAD" w:rsidRDefault="0039394C" w:rsidP="000A67C6">
      <w:pPr>
        <w:ind w:firstLine="540"/>
        <w:jc w:val="both"/>
        <w:rPr>
          <w:lang w:val="uk-UA"/>
        </w:rPr>
      </w:pPr>
      <w:r w:rsidRPr="00631AAD">
        <w:rPr>
          <w:lang w:val="uk-UA"/>
        </w:rPr>
        <w:t>Приховування полягає в усуненні характерних демаскуючих ознак військ (об’єктів) і здійснюється постійно без спеціальних на те вказівок.</w:t>
      </w:r>
    </w:p>
    <w:p w:rsidR="0039394C" w:rsidRPr="00631AAD" w:rsidRDefault="0039394C" w:rsidP="000A67C6">
      <w:pPr>
        <w:ind w:firstLine="540"/>
        <w:jc w:val="both"/>
        <w:rPr>
          <w:lang w:val="uk-UA"/>
        </w:rPr>
      </w:pPr>
      <w:r w:rsidRPr="00631AAD">
        <w:rPr>
          <w:lang w:val="uk-UA"/>
        </w:rPr>
        <w:t>Імітація полягає в обладнанні хибних позицій і районів розташування підрозділів шляхом створення хибних споруд (об’єктів) з застосуванням макетів техніки й інших інженерних засобів для введення противника в оману.</w:t>
      </w:r>
    </w:p>
    <w:p w:rsidR="0039394C" w:rsidRPr="00631AAD" w:rsidRDefault="0039394C" w:rsidP="000A67C6">
      <w:pPr>
        <w:ind w:firstLine="540"/>
        <w:jc w:val="both"/>
        <w:rPr>
          <w:b/>
          <w:lang w:val="uk-UA"/>
        </w:rPr>
      </w:pPr>
      <w:r w:rsidRPr="00631AAD">
        <w:rPr>
          <w:b/>
          <w:lang w:val="uk-UA"/>
        </w:rPr>
        <w:t>І. Інженерні прийоми і способи приховування військ і об’єктів з метою їх захисту від ВТЗ:</w:t>
      </w:r>
    </w:p>
    <w:p w:rsidR="0039394C" w:rsidRPr="00631AAD" w:rsidRDefault="0039394C" w:rsidP="000A67C6">
      <w:pPr>
        <w:ind w:firstLine="540"/>
        <w:jc w:val="both"/>
        <w:rPr>
          <w:lang w:val="uk-UA"/>
        </w:rPr>
      </w:pPr>
      <w:r w:rsidRPr="00631AAD">
        <w:rPr>
          <w:i/>
          <w:lang w:val="uk-UA"/>
        </w:rPr>
        <w:t>1. Радіолокаційне маскування</w:t>
      </w:r>
    </w:p>
    <w:p w:rsidR="0039394C" w:rsidRPr="00631AAD" w:rsidRDefault="0039394C" w:rsidP="000A67C6">
      <w:pPr>
        <w:ind w:firstLine="540"/>
        <w:jc w:val="both"/>
        <w:rPr>
          <w:lang w:val="uk-UA"/>
        </w:rPr>
      </w:pPr>
      <w:r w:rsidRPr="00631AAD">
        <w:rPr>
          <w:lang w:val="uk-UA"/>
        </w:rPr>
        <w:t>Основним прийомом радіолокаційного маскування (приховування) об’єктів є використання полів (зон) радіолокаційної невидимості, які утворюються природними і штучними масками: височинами, ярами, лісом, заростями чагарнику, спорудами, будівлями тощо.</w:t>
      </w:r>
    </w:p>
    <w:p w:rsidR="0039394C" w:rsidRPr="00631AAD" w:rsidRDefault="0039394C" w:rsidP="000A67C6">
      <w:pPr>
        <w:ind w:firstLine="540"/>
        <w:jc w:val="both"/>
        <w:rPr>
          <w:lang w:val="uk-UA"/>
        </w:rPr>
      </w:pPr>
    </w:p>
    <w:p w:rsidR="0039394C" w:rsidRPr="00631AAD" w:rsidRDefault="008A7EE9" w:rsidP="000A67C6">
      <w:pPr>
        <w:jc w:val="center"/>
        <w:rPr>
          <w:lang w:val="uk-UA"/>
        </w:rPr>
      </w:pPr>
      <w:r>
        <w:rPr>
          <w:lang w:val="uk-UA"/>
        </w:rPr>
        <w:pict>
          <v:shape id="Рисунок 43" o:spid="_x0000_i1086" type="#_x0000_t75" alt="рис" style="width:446.4pt;height:115.2pt;visibility:visible" o:bordertopcolor="black" o:borderleftcolor="black" o:borderbottomcolor="black" o:borderrightcolor="black">
            <v:imagedata r:id="rId71" o:title=""/>
            <w10:bordertop type="single" width="4"/>
            <w10:borderleft type="single" width="4"/>
            <w10:borderbottom type="single" width="4"/>
            <w10:borderright type="single" width="4"/>
          </v:shape>
        </w:pict>
      </w:r>
    </w:p>
    <w:p w:rsidR="0039394C" w:rsidRPr="00631AAD" w:rsidRDefault="0039394C" w:rsidP="000A67C6">
      <w:pPr>
        <w:ind w:firstLine="540"/>
        <w:jc w:val="both"/>
        <w:rPr>
          <w:lang w:val="uk-UA"/>
        </w:rPr>
      </w:pPr>
    </w:p>
    <w:p w:rsidR="0039394C" w:rsidRPr="00631AAD" w:rsidRDefault="0039394C" w:rsidP="000A67C6">
      <w:pPr>
        <w:ind w:firstLine="540"/>
        <w:jc w:val="both"/>
        <w:rPr>
          <w:lang w:val="uk-UA"/>
        </w:rPr>
      </w:pPr>
      <w:r w:rsidRPr="00631AAD">
        <w:rPr>
          <w:lang w:val="uk-UA"/>
        </w:rPr>
        <w:t>Використовуючи поля (зони) радіолокаційної невидимості, які створені природними масками для приховування техніки під час руху вибираються маршрути (напрямки) в їх межах. Віддалення колонних шляхів, доріг при цьому від краю дерев у лісі з щільністю більше 25 дерев на 100 м має бути в літку не менше 20 м, узимку – 25 м, а ширина їх не більше 10 м.</w:t>
      </w:r>
    </w:p>
    <w:p w:rsidR="0039394C" w:rsidRPr="00631AAD" w:rsidRDefault="0039394C" w:rsidP="000A67C6">
      <w:pPr>
        <w:ind w:firstLine="540"/>
        <w:jc w:val="both"/>
        <w:rPr>
          <w:lang w:val="uk-UA"/>
        </w:rPr>
      </w:pPr>
      <w:r w:rsidRPr="00631AAD">
        <w:rPr>
          <w:lang w:val="uk-UA"/>
        </w:rPr>
        <w:t>У зимовий час для маскування пересування техніки на відкритих ділянках місцевості (із укриття до вогневих позицій) може використовуватися сніговий вал товщиною не менше 0,5 м і висотою не менше 0.5 м чим техніка.</w:t>
      </w:r>
    </w:p>
    <w:p w:rsidR="0039394C" w:rsidRPr="00631AAD" w:rsidRDefault="0039394C" w:rsidP="000A67C6">
      <w:pPr>
        <w:ind w:firstLine="540"/>
        <w:jc w:val="both"/>
        <w:rPr>
          <w:lang w:val="uk-UA"/>
        </w:rPr>
      </w:pPr>
      <w:r w:rsidRPr="00631AAD">
        <w:rPr>
          <w:lang w:val="uk-UA"/>
        </w:rPr>
        <w:t>Влітку на відкритих ділянках можуть встановлюватись вертикальні маски з підручних матеріалів. Маскувальним матеріалом можуть бути дрібні дерева і гілки товщиною у нижньому зрізі 3-4 см по 20-30 шт. на 1 п/м, нижні кінці яких вколюються в грунт на 20-30 см, а також мати з малого матеріалу товщиною:</w:t>
      </w:r>
    </w:p>
    <w:p w:rsidR="0039394C" w:rsidRPr="00631AAD" w:rsidRDefault="0039394C" w:rsidP="000A67C6">
      <w:pPr>
        <w:ind w:firstLine="540"/>
        <w:jc w:val="both"/>
        <w:rPr>
          <w:lang w:val="uk-UA"/>
        </w:rPr>
      </w:pPr>
      <w:r w:rsidRPr="00631AAD">
        <w:rPr>
          <w:lang w:val="uk-UA"/>
        </w:rPr>
        <w:t>- із хмизу з листям – 3 см;</w:t>
      </w:r>
    </w:p>
    <w:p w:rsidR="0039394C" w:rsidRPr="00631AAD" w:rsidRDefault="0039394C" w:rsidP="000A67C6">
      <w:pPr>
        <w:ind w:firstLine="540"/>
        <w:jc w:val="both"/>
        <w:rPr>
          <w:lang w:val="uk-UA"/>
        </w:rPr>
      </w:pPr>
      <w:r w:rsidRPr="00631AAD">
        <w:rPr>
          <w:lang w:val="uk-UA"/>
        </w:rPr>
        <w:t>- з сухого хмизу – 6 см;</w:t>
      </w:r>
    </w:p>
    <w:p w:rsidR="0039394C" w:rsidRPr="00631AAD" w:rsidRDefault="0039394C" w:rsidP="000A67C6">
      <w:pPr>
        <w:ind w:firstLine="540"/>
        <w:jc w:val="both"/>
        <w:rPr>
          <w:lang w:val="uk-UA"/>
        </w:rPr>
      </w:pPr>
      <w:r w:rsidRPr="00631AAD">
        <w:rPr>
          <w:lang w:val="uk-UA"/>
        </w:rPr>
        <w:t>- солом’яної мати – 12 см.</w:t>
      </w:r>
    </w:p>
    <w:p w:rsidR="0039394C" w:rsidRPr="00631AAD" w:rsidRDefault="0039394C" w:rsidP="000A67C6">
      <w:pPr>
        <w:ind w:firstLine="540"/>
        <w:jc w:val="both"/>
        <w:rPr>
          <w:lang w:val="uk-UA"/>
        </w:rPr>
      </w:pPr>
      <w:r w:rsidRPr="00631AAD">
        <w:rPr>
          <w:lang w:val="uk-UA"/>
        </w:rPr>
        <w:t>Для радіолокаційного приховування техніки в окопі (укритті) бруствер зі сторони противника збільшується по висоті (110-120 см). Для збільшення висоти використовується дерен, рослинність, мішки з ґрунтом товщиною 40-50 см.</w:t>
      </w:r>
    </w:p>
    <w:p w:rsidR="0039394C" w:rsidRPr="00631AAD" w:rsidRDefault="0039394C" w:rsidP="000A67C6">
      <w:pPr>
        <w:ind w:firstLine="540"/>
        <w:jc w:val="both"/>
        <w:rPr>
          <w:lang w:val="uk-UA"/>
        </w:rPr>
      </w:pPr>
      <w:r w:rsidRPr="00631AAD">
        <w:rPr>
          <w:lang w:val="uk-UA"/>
        </w:rPr>
        <w:t>Для створення штучних масок використовуються табельні засоби радіолокаційного маскування техніки:</w:t>
      </w:r>
    </w:p>
    <w:p w:rsidR="0039394C" w:rsidRPr="00631AAD" w:rsidRDefault="0039394C" w:rsidP="000A67C6">
      <w:pPr>
        <w:ind w:firstLine="540"/>
        <w:jc w:val="both"/>
        <w:rPr>
          <w:lang w:val="uk-UA"/>
        </w:rPr>
      </w:pPr>
      <w:r w:rsidRPr="00631AAD">
        <w:rPr>
          <w:lang w:val="uk-UA"/>
        </w:rPr>
        <w:lastRenderedPageBreak/>
        <w:t>- радіорозсіювальні комплекти (МКР-Л, МКР-П, комплект маскувальної сітки “Контраст” – КМС-Л (літний), КМС-З (зимовий);</w:t>
      </w:r>
    </w:p>
    <w:p w:rsidR="0039394C" w:rsidRPr="00631AAD" w:rsidRDefault="0039394C" w:rsidP="000A67C6">
      <w:pPr>
        <w:ind w:firstLine="540"/>
        <w:jc w:val="both"/>
        <w:rPr>
          <w:lang w:val="uk-UA"/>
        </w:rPr>
      </w:pPr>
      <w:r w:rsidRPr="00631AAD">
        <w:rPr>
          <w:lang w:val="uk-UA"/>
        </w:rPr>
        <w:t>- радіопрозорі комплекти (МРС);</w:t>
      </w:r>
    </w:p>
    <w:p w:rsidR="0039394C" w:rsidRPr="00631AAD" w:rsidRDefault="0039394C" w:rsidP="000A67C6">
      <w:pPr>
        <w:ind w:firstLine="540"/>
        <w:jc w:val="both"/>
        <w:rPr>
          <w:lang w:val="uk-UA"/>
        </w:rPr>
      </w:pPr>
      <w:r w:rsidRPr="00631AAD">
        <w:rPr>
          <w:lang w:val="uk-UA"/>
        </w:rPr>
        <w:t>- радіопоглинаючий комплект (МРКП (виріб ТМ-402, ТМ-104/2, ТМ-86).</w:t>
      </w:r>
    </w:p>
    <w:p w:rsidR="0039394C" w:rsidRPr="00631AAD" w:rsidRDefault="0039394C" w:rsidP="000A67C6">
      <w:pPr>
        <w:ind w:firstLine="540"/>
        <w:jc w:val="both"/>
        <w:rPr>
          <w:lang w:val="uk-UA"/>
        </w:rPr>
      </w:pPr>
    </w:p>
    <w:p w:rsidR="0039394C" w:rsidRPr="00631AAD" w:rsidRDefault="0039394C" w:rsidP="000A67C6">
      <w:pPr>
        <w:ind w:firstLine="540"/>
        <w:jc w:val="both"/>
        <w:rPr>
          <w:lang w:val="uk-UA"/>
        </w:rPr>
      </w:pPr>
      <w:r w:rsidRPr="00631AAD">
        <w:rPr>
          <w:i/>
          <w:lang w:val="uk-UA"/>
        </w:rPr>
        <w:t>2. Захист від ВТЗ з інфочервоними головками самонаведення</w:t>
      </w:r>
    </w:p>
    <w:p w:rsidR="0039394C" w:rsidRPr="00631AAD" w:rsidRDefault="0039394C" w:rsidP="000A67C6">
      <w:pPr>
        <w:ind w:firstLine="540"/>
        <w:jc w:val="both"/>
        <w:rPr>
          <w:lang w:val="uk-UA"/>
        </w:rPr>
      </w:pPr>
      <w:r w:rsidRPr="00631AAD">
        <w:rPr>
          <w:lang w:val="uk-UA"/>
        </w:rPr>
        <w:t>Основними прийомами захисту техніки від ВТЗ з інфочервоними головками самонаведення є: зниження теплового випромінювання бойової техніки і створення хибних теплових цілей у районах їх розташування.</w:t>
      </w:r>
    </w:p>
    <w:p w:rsidR="0039394C" w:rsidRPr="00631AAD" w:rsidRDefault="0039394C" w:rsidP="000A67C6">
      <w:pPr>
        <w:ind w:firstLine="540"/>
        <w:jc w:val="both"/>
        <w:rPr>
          <w:lang w:val="uk-UA"/>
        </w:rPr>
      </w:pPr>
      <w:r w:rsidRPr="00631AAD">
        <w:rPr>
          <w:lang w:val="uk-UA"/>
        </w:rPr>
        <w:t>Основним способом зниження теплового випромінювання бойової тезніки є: при розташуванні на місці (бойової позиції) – встановлення над об’єктом табельного комплекту маскувальної сітки “Контраст” з радіолокаційним і тепловідбиваючим покриттями або маскувальної сітки МКТ (МКС) з тепловідбиваючим екраном з місцевих матеріалів, а під час руху – встановлення табельного тепловідбиваючого покриття або екран з місцевих матеріалів.</w:t>
      </w:r>
    </w:p>
    <w:p w:rsidR="0039394C" w:rsidRPr="00631AAD" w:rsidRDefault="0039394C" w:rsidP="005C0DEA">
      <w:pPr>
        <w:ind w:firstLine="540"/>
        <w:jc w:val="both"/>
        <w:rPr>
          <w:lang w:val="uk-UA"/>
        </w:rPr>
      </w:pPr>
      <w:r w:rsidRPr="00631AAD">
        <w:rPr>
          <w:lang w:val="uk-UA"/>
        </w:rPr>
        <w:t>Радіорозсіючі і тепловідбиваючі покриття (екрани) застосовуються комбіновано. Тепловідбиваючі покриття (екрани) встановлюються над тепловипромінюючими елементами з повітряним зазором не менше 25 см. Для цього використовуються додаткові стійки, спіральні опорні елементи або каркаси.</w:t>
      </w:r>
    </w:p>
    <w:p w:rsidR="0039394C" w:rsidRPr="00631AAD" w:rsidRDefault="0039394C" w:rsidP="005C0DEA">
      <w:pPr>
        <w:ind w:firstLine="540"/>
        <w:jc w:val="both"/>
        <w:rPr>
          <w:lang w:val="uk-UA"/>
        </w:rPr>
      </w:pPr>
      <w:r w:rsidRPr="00631AAD">
        <w:rPr>
          <w:lang w:val="uk-UA"/>
        </w:rPr>
        <w:t>Тепловідбиваючі екрани виготовляються екіпажем із місцевих матеріалів (каркас із жердин діаметром 5-7 см, на який вкладається брезент, що складається за потрібним розміром, а поверх брезенту насипається грунт (дерн) шаром 8-12 см).</w:t>
      </w:r>
    </w:p>
    <w:p w:rsidR="0039394C" w:rsidRPr="00631AAD" w:rsidRDefault="0039394C" w:rsidP="000A67C6">
      <w:pPr>
        <w:ind w:firstLine="540"/>
        <w:jc w:val="both"/>
        <w:rPr>
          <w:lang w:val="uk-UA"/>
        </w:rPr>
      </w:pPr>
    </w:p>
    <w:p w:rsidR="0039394C" w:rsidRPr="00631AAD" w:rsidRDefault="008A7EE9" w:rsidP="000A67C6">
      <w:pPr>
        <w:jc w:val="center"/>
        <w:rPr>
          <w:lang w:val="uk-UA"/>
        </w:rPr>
      </w:pPr>
      <w:r>
        <w:rPr>
          <w:lang w:val="uk-UA"/>
        </w:rPr>
        <w:pict>
          <v:shape id="Рисунок 44" o:spid="_x0000_i1087" type="#_x0000_t75" alt="рис" style="width:439.2pt;height:252pt;visibility:visible" o:bordertopcolor="black" o:borderleftcolor="black" o:borderbottomcolor="black" o:borderrightcolor="black">
            <v:imagedata r:id="rId72" o:title=""/>
            <w10:bordertop type="single" width="4"/>
            <w10:borderleft type="single" width="4"/>
            <w10:borderbottom type="single" width="4"/>
            <w10:borderright type="single" width="4"/>
          </v:shape>
        </w:pict>
      </w:r>
    </w:p>
    <w:p w:rsidR="0039394C" w:rsidRPr="00631AAD" w:rsidRDefault="0039394C" w:rsidP="000A67C6">
      <w:pPr>
        <w:ind w:firstLine="540"/>
        <w:jc w:val="both"/>
        <w:rPr>
          <w:lang w:val="uk-UA"/>
        </w:rPr>
      </w:pPr>
      <w:r w:rsidRPr="00631AAD">
        <w:rPr>
          <w:lang w:val="uk-UA"/>
        </w:rPr>
        <w:t>Для пониження прогріву покриття (екрану) вихлопні гази і гаряче повітря від системи охолодження, що направлені до гори обладнаються газовідвідними козирками військового або промислового виробництва.</w:t>
      </w:r>
    </w:p>
    <w:p w:rsidR="0039394C" w:rsidRPr="00631AAD" w:rsidRDefault="0039394C" w:rsidP="000A67C6">
      <w:pPr>
        <w:ind w:firstLine="540"/>
        <w:jc w:val="both"/>
        <w:rPr>
          <w:lang w:val="uk-UA"/>
        </w:rPr>
      </w:pPr>
      <w:r w:rsidRPr="00631AAD">
        <w:rPr>
          <w:lang w:val="uk-UA"/>
        </w:rPr>
        <w:t xml:space="preserve">Підвищення ефективності захисту бойових машин при приховуванні їх теплового випромінювання досягається встановленням 2-4 хибних теплових цілей на відстані </w:t>
      </w:r>
      <w:r w:rsidR="0096703C">
        <w:rPr>
          <w:lang w:val="uk-UA"/>
        </w:rPr>
        <w:br/>
      </w:r>
      <w:r w:rsidRPr="00631AAD">
        <w:rPr>
          <w:lang w:val="uk-UA"/>
        </w:rPr>
        <w:t>15-30 м від них. Нерухома хибна теплова ціль складається з чотирьох теплових імітаторів типу КРП-1-180, які встановлюються під перевипромінювачем з тканини розміром 1,5х0,4 м.</w:t>
      </w:r>
    </w:p>
    <w:p w:rsidR="0039394C" w:rsidRPr="00631AAD" w:rsidRDefault="0039394C" w:rsidP="000A67C6">
      <w:pPr>
        <w:ind w:firstLine="540"/>
        <w:jc w:val="both"/>
        <w:rPr>
          <w:lang w:val="uk-UA"/>
        </w:rPr>
      </w:pPr>
    </w:p>
    <w:p w:rsidR="0039394C" w:rsidRPr="00631AAD" w:rsidRDefault="0039394C" w:rsidP="000A67C6">
      <w:pPr>
        <w:ind w:firstLine="540"/>
        <w:jc w:val="both"/>
        <w:rPr>
          <w:lang w:val="uk-UA"/>
        </w:rPr>
      </w:pPr>
    </w:p>
    <w:p w:rsidR="0039394C" w:rsidRPr="00631AAD" w:rsidRDefault="0039394C" w:rsidP="000A67C6">
      <w:pPr>
        <w:ind w:firstLine="540"/>
        <w:jc w:val="both"/>
        <w:rPr>
          <w:lang w:val="uk-UA"/>
        </w:rPr>
      </w:pPr>
    </w:p>
    <w:p w:rsidR="0039394C" w:rsidRPr="00631AAD" w:rsidRDefault="0039394C" w:rsidP="000A67C6">
      <w:pPr>
        <w:ind w:firstLine="540"/>
        <w:jc w:val="both"/>
        <w:rPr>
          <w:lang w:val="uk-UA"/>
        </w:rPr>
      </w:pPr>
    </w:p>
    <w:p w:rsidR="0039394C" w:rsidRPr="00631AAD" w:rsidRDefault="0039394C" w:rsidP="000A67C6">
      <w:pPr>
        <w:ind w:firstLine="540"/>
        <w:jc w:val="both"/>
        <w:rPr>
          <w:lang w:val="uk-UA"/>
        </w:rPr>
      </w:pPr>
      <w:r w:rsidRPr="00631AAD">
        <w:rPr>
          <w:i/>
          <w:lang w:val="uk-UA"/>
        </w:rPr>
        <w:lastRenderedPageBreak/>
        <w:t>3. Протидія лазерним системам управлінням вогнем противника</w:t>
      </w:r>
    </w:p>
    <w:p w:rsidR="0039394C" w:rsidRPr="00631AAD" w:rsidRDefault="0039394C" w:rsidP="000A67C6">
      <w:pPr>
        <w:ind w:firstLine="540"/>
        <w:jc w:val="both"/>
        <w:rPr>
          <w:lang w:val="uk-UA"/>
        </w:rPr>
      </w:pPr>
      <w:r w:rsidRPr="00631AAD">
        <w:rPr>
          <w:lang w:val="uk-UA"/>
        </w:rPr>
        <w:t>Протидія лазерним системам управлінням вогнем противника для захисту бронеоб’єктів здійснюється з допомогою лазерних відбивачів, які встановлюються на відстані 100-300 м попереду від об’єктів в кількості 3-4 од. з відстанню між ними по фронту 10-20 м.</w:t>
      </w:r>
    </w:p>
    <w:p w:rsidR="0039394C" w:rsidRPr="00631AAD" w:rsidRDefault="0039394C" w:rsidP="000A67C6">
      <w:pPr>
        <w:ind w:firstLine="540"/>
        <w:jc w:val="both"/>
        <w:rPr>
          <w:b/>
          <w:lang w:val="uk-UA"/>
        </w:rPr>
      </w:pPr>
    </w:p>
    <w:p w:rsidR="0039394C" w:rsidRPr="00631AAD" w:rsidRDefault="0039394C" w:rsidP="000A67C6">
      <w:pPr>
        <w:ind w:firstLine="540"/>
        <w:jc w:val="both"/>
        <w:rPr>
          <w:b/>
          <w:lang w:val="uk-UA"/>
        </w:rPr>
      </w:pPr>
      <w:r w:rsidRPr="00631AAD">
        <w:rPr>
          <w:b/>
          <w:lang w:val="uk-UA"/>
        </w:rPr>
        <w:t>ІІ. Способи імітації бойової техніки</w:t>
      </w:r>
    </w:p>
    <w:p w:rsidR="0039394C" w:rsidRPr="00631AAD" w:rsidRDefault="0039394C" w:rsidP="000A67C6">
      <w:pPr>
        <w:ind w:firstLine="540"/>
        <w:jc w:val="both"/>
        <w:rPr>
          <w:lang w:val="uk-UA"/>
        </w:rPr>
      </w:pPr>
      <w:r w:rsidRPr="00631AAD">
        <w:rPr>
          <w:lang w:val="uk-UA"/>
        </w:rPr>
        <w:t>Імітації бойової техніки в хибних районах (позиціях) здійснюється шляхом встановлення макетів техніки (табельних і з місцевого матеріалу) та імітаційних масок.</w:t>
      </w:r>
    </w:p>
    <w:p w:rsidR="0039394C" w:rsidRPr="00631AAD" w:rsidRDefault="0039394C" w:rsidP="000A67C6">
      <w:pPr>
        <w:ind w:firstLine="540"/>
        <w:jc w:val="both"/>
        <w:rPr>
          <w:lang w:val="uk-UA"/>
        </w:rPr>
      </w:pPr>
      <w:r w:rsidRPr="00631AAD">
        <w:rPr>
          <w:lang w:val="uk-UA"/>
        </w:rPr>
        <w:t>Табельні макети ОВТ: танкова башта гумова (МТБ); макет танка гумовий (РМШ); макет фальшивого зенітного комплексу (ЛЗК) і тощо.</w:t>
      </w:r>
    </w:p>
    <w:p w:rsidR="0039394C" w:rsidRPr="00631AAD" w:rsidRDefault="0039394C" w:rsidP="000A67C6">
      <w:pPr>
        <w:ind w:firstLine="540"/>
        <w:jc w:val="both"/>
        <w:rPr>
          <w:lang w:val="uk-UA"/>
        </w:rPr>
      </w:pPr>
      <w:r w:rsidRPr="00631AAD">
        <w:rPr>
          <w:lang w:val="uk-UA"/>
        </w:rPr>
        <w:t>Імітаційні маски створюються з допомогою табельних маскувальних покриттів з встановленням під ними радіолокаційних відбивачів і теплових імітаторів. Теплові імітатори встановлюються під перевипромінювачем у відповідності з розподілом тепла на поверхні об’єкта, який імітується.</w:t>
      </w:r>
    </w:p>
    <w:p w:rsidR="0039394C" w:rsidRPr="00631AAD" w:rsidRDefault="0039394C" w:rsidP="000A67C6">
      <w:pPr>
        <w:ind w:firstLine="540"/>
        <w:jc w:val="both"/>
        <w:rPr>
          <w:lang w:val="uk-UA"/>
        </w:rPr>
      </w:pPr>
      <w:r w:rsidRPr="00631AAD">
        <w:rPr>
          <w:lang w:val="uk-UA"/>
        </w:rPr>
        <w:t>Для створення імітаційної маски танку (БМП) потрібно:</w:t>
      </w:r>
    </w:p>
    <w:p w:rsidR="0039394C" w:rsidRPr="00631AAD" w:rsidRDefault="0039394C" w:rsidP="000A67C6">
      <w:pPr>
        <w:ind w:firstLine="540"/>
        <w:jc w:val="both"/>
        <w:rPr>
          <w:lang w:val="uk-UA"/>
        </w:rPr>
      </w:pPr>
      <w:r w:rsidRPr="00631AAD">
        <w:rPr>
          <w:lang w:val="uk-UA"/>
        </w:rPr>
        <w:t>- комплект маскувальний типу МКС (МКТ) – 1 шт;</w:t>
      </w:r>
    </w:p>
    <w:p w:rsidR="0039394C" w:rsidRPr="00631AAD" w:rsidRDefault="0039394C" w:rsidP="000A67C6">
      <w:pPr>
        <w:ind w:firstLine="540"/>
        <w:jc w:val="both"/>
        <w:rPr>
          <w:lang w:val="uk-UA"/>
        </w:rPr>
      </w:pPr>
      <w:r w:rsidRPr="00631AAD">
        <w:rPr>
          <w:lang w:val="uk-UA"/>
        </w:rPr>
        <w:t>- металевий кутовий відбивач (ОМУ) – 4 шт.;</w:t>
      </w:r>
    </w:p>
    <w:p w:rsidR="0039394C" w:rsidRPr="00631AAD" w:rsidRDefault="0039394C" w:rsidP="000A67C6">
      <w:pPr>
        <w:ind w:firstLine="540"/>
        <w:jc w:val="both"/>
        <w:rPr>
          <w:lang w:val="uk-UA"/>
        </w:rPr>
      </w:pPr>
      <w:r w:rsidRPr="00631AAD">
        <w:rPr>
          <w:lang w:val="uk-UA"/>
        </w:rPr>
        <w:t>- тепловий імітатор (КФП-1-180) – 4 шт.</w:t>
      </w:r>
    </w:p>
    <w:p w:rsidR="0039394C" w:rsidRPr="00631AAD" w:rsidRDefault="0039394C" w:rsidP="000A67C6">
      <w:pPr>
        <w:ind w:firstLine="540"/>
        <w:jc w:val="both"/>
        <w:rPr>
          <w:lang w:val="uk-UA"/>
        </w:rPr>
      </w:pPr>
      <w:r w:rsidRPr="00631AAD">
        <w:rPr>
          <w:lang w:val="uk-UA"/>
        </w:rPr>
        <w:t>Трудоємкість 1,5-2,0 люд./год.</w:t>
      </w:r>
    </w:p>
    <w:p w:rsidR="0039394C" w:rsidRPr="00631AAD" w:rsidRDefault="0039394C" w:rsidP="000A67C6">
      <w:pPr>
        <w:ind w:firstLine="540"/>
        <w:jc w:val="both"/>
        <w:rPr>
          <w:lang w:val="uk-UA"/>
        </w:rPr>
      </w:pPr>
    </w:p>
    <w:p w:rsidR="0039394C" w:rsidRPr="00631AAD" w:rsidRDefault="008A7EE9" w:rsidP="000A67C6">
      <w:pPr>
        <w:jc w:val="center"/>
        <w:rPr>
          <w:lang w:val="uk-UA"/>
        </w:rPr>
      </w:pPr>
      <w:r>
        <w:rPr>
          <w:lang w:val="uk-UA"/>
        </w:rPr>
        <w:pict>
          <v:shape id="Рисунок 45" o:spid="_x0000_i1088" type="#_x0000_t75" alt="рис3" style="width:410.4pt;height:180pt;visibility:visible" o:bordertopcolor="black" o:borderleftcolor="black" o:borderbottomcolor="black" o:borderrightcolor="black">
            <v:imagedata r:id="rId73" o:title=""/>
            <w10:bordertop type="single" width="4"/>
            <w10:borderleft type="single" width="4"/>
            <w10:borderbottom type="single" width="4"/>
            <w10:borderright type="single" width="4"/>
          </v:shape>
        </w:pict>
      </w:r>
    </w:p>
    <w:p w:rsidR="0039394C" w:rsidRPr="00631AAD" w:rsidRDefault="0039394C" w:rsidP="000A67C6">
      <w:pPr>
        <w:ind w:firstLine="540"/>
        <w:jc w:val="center"/>
        <w:rPr>
          <w:b/>
          <w:lang w:val="uk-UA"/>
        </w:rPr>
      </w:pPr>
    </w:p>
    <w:p w:rsidR="0039394C" w:rsidRPr="00631AAD" w:rsidRDefault="0039394C" w:rsidP="000A67C6">
      <w:pPr>
        <w:ind w:firstLine="540"/>
        <w:jc w:val="center"/>
        <w:rPr>
          <w:b/>
          <w:lang w:val="uk-UA"/>
        </w:rPr>
      </w:pPr>
    </w:p>
    <w:p w:rsidR="0039394C" w:rsidRPr="00631AAD" w:rsidRDefault="0039394C" w:rsidP="000A67C6">
      <w:pPr>
        <w:ind w:firstLine="540"/>
        <w:jc w:val="center"/>
        <w:rPr>
          <w:b/>
          <w:lang w:val="uk-UA"/>
        </w:rPr>
      </w:pPr>
      <w:r w:rsidRPr="00631AAD">
        <w:rPr>
          <w:b/>
          <w:lang w:val="uk-UA"/>
        </w:rPr>
        <w:t>Основні тактико-технічні характеристики табельних інженерних засобів,</w:t>
      </w:r>
    </w:p>
    <w:p w:rsidR="0039394C" w:rsidRPr="00631AAD" w:rsidRDefault="0039394C" w:rsidP="000A67C6">
      <w:pPr>
        <w:ind w:firstLine="540"/>
        <w:jc w:val="center"/>
        <w:rPr>
          <w:b/>
          <w:lang w:val="uk-UA"/>
        </w:rPr>
      </w:pPr>
      <w:r w:rsidRPr="00631AAD">
        <w:rPr>
          <w:b/>
          <w:lang w:val="uk-UA"/>
        </w:rPr>
        <w:t xml:space="preserve">які використовуються у механізованих (танкових) взводах </w:t>
      </w:r>
    </w:p>
    <w:p w:rsidR="0039394C" w:rsidRPr="00631AAD" w:rsidRDefault="0039394C" w:rsidP="000A67C6">
      <w:pPr>
        <w:ind w:firstLine="540"/>
        <w:jc w:val="center"/>
        <w:rPr>
          <w:b/>
          <w:lang w:val="uk-UA"/>
        </w:rPr>
      </w:pPr>
      <w:r w:rsidRPr="00631AAD">
        <w:rPr>
          <w:b/>
          <w:lang w:val="uk-UA"/>
        </w:rPr>
        <w:t>для захисту від ВТЗ:</w:t>
      </w:r>
    </w:p>
    <w:p w:rsidR="0039394C" w:rsidRPr="00631AAD" w:rsidRDefault="0039394C" w:rsidP="000A67C6">
      <w:pPr>
        <w:ind w:firstLine="709"/>
        <w:jc w:val="both"/>
        <w:rPr>
          <w:lang w:val="uk-UA"/>
        </w:rPr>
      </w:pPr>
    </w:p>
    <w:p w:rsidR="0039394C" w:rsidRPr="00631AAD" w:rsidRDefault="0039394C" w:rsidP="004328A0">
      <w:pPr>
        <w:ind w:firstLine="709"/>
        <w:jc w:val="both"/>
        <w:rPr>
          <w:lang w:val="uk-UA"/>
        </w:rPr>
      </w:pPr>
      <w:r w:rsidRPr="00631AAD">
        <w:rPr>
          <w:b/>
          <w:lang w:val="uk-UA"/>
        </w:rPr>
        <w:t xml:space="preserve">Комплект маскувальної сітки “Контраст” </w:t>
      </w:r>
      <w:r w:rsidRPr="00631AAD">
        <w:rPr>
          <w:lang w:val="uk-UA"/>
        </w:rPr>
        <w:t>призначений для приховування техніки і об’єктів від радіолокаційного і тепловізійного виявлення. Складається з радіорозсіючого і тепловідбиваючого покриттів.</w:t>
      </w:r>
    </w:p>
    <w:p w:rsidR="0039394C" w:rsidRPr="00631AAD" w:rsidRDefault="0039394C" w:rsidP="004328A0">
      <w:pPr>
        <w:ind w:firstLine="709"/>
        <w:jc w:val="both"/>
        <w:rPr>
          <w:lang w:val="uk-UA"/>
        </w:rPr>
      </w:pPr>
      <w:r w:rsidRPr="00631AAD">
        <w:rPr>
          <w:lang w:val="uk-UA"/>
        </w:rPr>
        <w:t>Радіорозсіюче покриття:</w:t>
      </w:r>
    </w:p>
    <w:p w:rsidR="0039394C" w:rsidRPr="00631AAD" w:rsidRDefault="0039394C" w:rsidP="004328A0">
      <w:pPr>
        <w:ind w:firstLine="709"/>
        <w:jc w:val="both"/>
        <w:rPr>
          <w:lang w:val="uk-UA"/>
        </w:rPr>
      </w:pPr>
      <w:r w:rsidRPr="00631AAD">
        <w:rPr>
          <w:lang w:val="uk-UA"/>
        </w:rPr>
        <w:t>- розмір 12х18 м;</w:t>
      </w:r>
    </w:p>
    <w:p w:rsidR="0039394C" w:rsidRPr="00631AAD" w:rsidRDefault="0039394C" w:rsidP="004328A0">
      <w:pPr>
        <w:ind w:firstLine="709"/>
        <w:jc w:val="both"/>
        <w:rPr>
          <w:lang w:val="uk-UA"/>
        </w:rPr>
      </w:pPr>
      <w:r w:rsidRPr="00631AAD">
        <w:rPr>
          <w:lang w:val="uk-UA"/>
        </w:rPr>
        <w:t>- вага – 85 кг;</w:t>
      </w:r>
    </w:p>
    <w:p w:rsidR="0039394C" w:rsidRPr="00631AAD" w:rsidRDefault="0039394C" w:rsidP="004328A0">
      <w:pPr>
        <w:ind w:firstLine="709"/>
        <w:jc w:val="both"/>
        <w:rPr>
          <w:lang w:val="uk-UA"/>
        </w:rPr>
      </w:pPr>
      <w:r w:rsidRPr="00631AAD">
        <w:rPr>
          <w:lang w:val="uk-UA"/>
        </w:rPr>
        <w:t>- розрахунок для встановлення – 2 чол.;</w:t>
      </w:r>
    </w:p>
    <w:p w:rsidR="0039394C" w:rsidRPr="00631AAD" w:rsidRDefault="0039394C" w:rsidP="004328A0">
      <w:pPr>
        <w:ind w:firstLine="709"/>
        <w:jc w:val="both"/>
        <w:rPr>
          <w:lang w:val="uk-UA"/>
        </w:rPr>
      </w:pPr>
      <w:r w:rsidRPr="00631AAD">
        <w:rPr>
          <w:lang w:val="uk-UA"/>
        </w:rPr>
        <w:t>- час на встановлення – 10 хв.</w:t>
      </w:r>
    </w:p>
    <w:p w:rsidR="0039394C" w:rsidRPr="00631AAD" w:rsidRDefault="0039394C" w:rsidP="004328A0">
      <w:pPr>
        <w:ind w:firstLine="709"/>
        <w:jc w:val="both"/>
        <w:rPr>
          <w:lang w:val="uk-UA"/>
        </w:rPr>
      </w:pPr>
      <w:r w:rsidRPr="00631AAD">
        <w:rPr>
          <w:lang w:val="uk-UA"/>
        </w:rPr>
        <w:t>Тепловідбиваюче покриття:</w:t>
      </w:r>
    </w:p>
    <w:p w:rsidR="0039394C" w:rsidRPr="00631AAD" w:rsidRDefault="0039394C" w:rsidP="004328A0">
      <w:pPr>
        <w:ind w:firstLine="709"/>
        <w:jc w:val="both"/>
        <w:rPr>
          <w:lang w:val="uk-UA"/>
        </w:rPr>
      </w:pPr>
      <w:r w:rsidRPr="00631AAD">
        <w:rPr>
          <w:lang w:val="uk-UA"/>
        </w:rPr>
        <w:t>- розмір 6х3 м;</w:t>
      </w:r>
    </w:p>
    <w:p w:rsidR="0039394C" w:rsidRPr="00631AAD" w:rsidRDefault="0039394C" w:rsidP="004328A0">
      <w:pPr>
        <w:ind w:firstLine="709"/>
        <w:jc w:val="both"/>
        <w:rPr>
          <w:lang w:val="uk-UA"/>
        </w:rPr>
      </w:pPr>
      <w:r w:rsidRPr="00631AAD">
        <w:rPr>
          <w:lang w:val="uk-UA"/>
        </w:rPr>
        <w:t>- вага – 1,5 кг;</w:t>
      </w:r>
    </w:p>
    <w:p w:rsidR="0039394C" w:rsidRPr="00631AAD" w:rsidRDefault="0039394C" w:rsidP="004328A0">
      <w:pPr>
        <w:ind w:firstLine="709"/>
        <w:jc w:val="both"/>
        <w:rPr>
          <w:lang w:val="uk-UA"/>
        </w:rPr>
      </w:pPr>
      <w:r w:rsidRPr="00631AAD">
        <w:rPr>
          <w:lang w:val="uk-UA"/>
        </w:rPr>
        <w:t>- тепловідбиваючий матеріал – металізована ткань;</w:t>
      </w:r>
    </w:p>
    <w:p w:rsidR="0039394C" w:rsidRPr="00631AAD" w:rsidRDefault="0039394C" w:rsidP="004328A0">
      <w:pPr>
        <w:ind w:firstLine="709"/>
        <w:jc w:val="both"/>
        <w:rPr>
          <w:lang w:val="uk-UA"/>
        </w:rPr>
      </w:pPr>
      <w:r w:rsidRPr="00631AAD">
        <w:rPr>
          <w:lang w:val="uk-UA"/>
        </w:rPr>
        <w:t>- час на встановлення – 3 хв.</w:t>
      </w:r>
    </w:p>
    <w:p w:rsidR="0039394C" w:rsidRPr="00631AAD" w:rsidRDefault="0039394C" w:rsidP="00A72298">
      <w:pPr>
        <w:ind w:firstLine="540"/>
        <w:jc w:val="both"/>
        <w:rPr>
          <w:lang w:val="uk-UA"/>
        </w:rPr>
      </w:pPr>
      <w:r w:rsidRPr="00631AAD">
        <w:rPr>
          <w:b/>
          <w:lang w:val="uk-UA"/>
        </w:rPr>
        <w:lastRenderedPageBreak/>
        <w:t>Металевий кутовий відбивач (ОМУ)</w:t>
      </w:r>
      <w:r w:rsidRPr="00631AAD">
        <w:rPr>
          <w:lang w:val="uk-UA"/>
        </w:rPr>
        <w:t xml:space="preserve"> призначений для імітації і приховування об’єктів.</w:t>
      </w:r>
    </w:p>
    <w:p w:rsidR="0039394C" w:rsidRPr="00631AAD" w:rsidRDefault="0039394C" w:rsidP="00A72298">
      <w:pPr>
        <w:ind w:firstLine="540"/>
        <w:jc w:val="both"/>
        <w:rPr>
          <w:lang w:val="uk-UA"/>
        </w:rPr>
      </w:pPr>
      <w:r w:rsidRPr="00631AAD">
        <w:rPr>
          <w:lang w:val="uk-UA"/>
        </w:rPr>
        <w:t>Середня ефективна відбиваюча поверхня – 40 м</w:t>
      </w:r>
      <w:r w:rsidRPr="00631AAD">
        <w:rPr>
          <w:vertAlign w:val="superscript"/>
          <w:lang w:val="uk-UA"/>
        </w:rPr>
        <w:t>2</w:t>
      </w:r>
      <w:r w:rsidRPr="00631AAD">
        <w:rPr>
          <w:lang w:val="uk-UA"/>
        </w:rPr>
        <w:t>.</w:t>
      </w:r>
    </w:p>
    <w:p w:rsidR="0039394C" w:rsidRPr="00631AAD" w:rsidRDefault="0039394C" w:rsidP="00A72298">
      <w:pPr>
        <w:ind w:firstLine="540"/>
        <w:jc w:val="both"/>
        <w:rPr>
          <w:lang w:val="uk-UA"/>
        </w:rPr>
      </w:pPr>
      <w:r w:rsidRPr="00631AAD">
        <w:rPr>
          <w:lang w:val="uk-UA"/>
        </w:rPr>
        <w:t>Розрахунок для встановлення – 2 чол.</w:t>
      </w:r>
    </w:p>
    <w:p w:rsidR="0039394C" w:rsidRPr="00631AAD" w:rsidRDefault="0039394C" w:rsidP="00A72298">
      <w:pPr>
        <w:ind w:firstLine="540"/>
        <w:jc w:val="both"/>
        <w:rPr>
          <w:lang w:val="uk-UA"/>
        </w:rPr>
      </w:pPr>
      <w:r w:rsidRPr="00631AAD">
        <w:rPr>
          <w:lang w:val="uk-UA"/>
        </w:rPr>
        <w:t>Кількість відбивачів для імітації автомобіля – 2 шт.; танка (БМП) – 4 шт.</w:t>
      </w:r>
    </w:p>
    <w:p w:rsidR="0039394C" w:rsidRPr="00631AAD" w:rsidRDefault="0039394C" w:rsidP="00A72298">
      <w:pPr>
        <w:ind w:firstLine="540"/>
        <w:jc w:val="both"/>
        <w:rPr>
          <w:lang w:val="uk-UA"/>
        </w:rPr>
      </w:pPr>
      <w:r w:rsidRPr="00631AAD">
        <w:rPr>
          <w:lang w:val="uk-UA"/>
        </w:rPr>
        <w:t>Витрата часу на встановлення 10 пар відбивачів – 0,5-2,0 люд./год.</w:t>
      </w:r>
    </w:p>
    <w:p w:rsidR="0039394C" w:rsidRPr="00631AAD" w:rsidRDefault="0039394C" w:rsidP="00A72298">
      <w:pPr>
        <w:ind w:firstLine="540"/>
        <w:jc w:val="both"/>
        <w:rPr>
          <w:lang w:val="uk-UA"/>
        </w:rPr>
      </w:pPr>
      <w:r w:rsidRPr="00631AAD">
        <w:rPr>
          <w:lang w:val="uk-UA"/>
        </w:rPr>
        <w:t>Вага – 3,2 кг.</w:t>
      </w:r>
    </w:p>
    <w:p w:rsidR="0039394C" w:rsidRPr="00631AAD" w:rsidRDefault="0039394C" w:rsidP="00A72298">
      <w:pPr>
        <w:ind w:firstLine="540"/>
        <w:jc w:val="both"/>
        <w:rPr>
          <w:lang w:val="uk-UA"/>
        </w:rPr>
      </w:pPr>
    </w:p>
    <w:p w:rsidR="0039394C" w:rsidRPr="00631AAD" w:rsidRDefault="0039394C" w:rsidP="00A72298">
      <w:pPr>
        <w:ind w:firstLine="540"/>
        <w:jc w:val="both"/>
        <w:rPr>
          <w:lang w:val="uk-UA"/>
        </w:rPr>
      </w:pPr>
      <w:r w:rsidRPr="00631AAD">
        <w:rPr>
          <w:b/>
          <w:lang w:val="uk-UA"/>
        </w:rPr>
        <w:t>Тепловий імітатор</w:t>
      </w:r>
      <w:r w:rsidRPr="00631AAD">
        <w:rPr>
          <w:lang w:val="uk-UA"/>
        </w:rPr>
        <w:t xml:space="preserve"> </w:t>
      </w:r>
      <w:r w:rsidRPr="00631AAD">
        <w:rPr>
          <w:b/>
          <w:lang w:val="uk-UA"/>
        </w:rPr>
        <w:t xml:space="preserve">(КФП-1-180) </w:t>
      </w:r>
      <w:r w:rsidRPr="00631AAD">
        <w:rPr>
          <w:lang w:val="uk-UA"/>
        </w:rPr>
        <w:t>призначений для імітації теплового випромінювання бойових машин.</w:t>
      </w:r>
    </w:p>
    <w:p w:rsidR="0039394C" w:rsidRPr="00631AAD" w:rsidRDefault="0039394C" w:rsidP="00A72298">
      <w:pPr>
        <w:ind w:firstLine="540"/>
        <w:jc w:val="both"/>
        <w:rPr>
          <w:lang w:val="uk-UA"/>
        </w:rPr>
      </w:pPr>
      <w:r w:rsidRPr="00631AAD">
        <w:rPr>
          <w:lang w:val="uk-UA"/>
        </w:rPr>
        <w:t>Час безперервної роботи – 48 год.</w:t>
      </w:r>
    </w:p>
    <w:p w:rsidR="0039394C" w:rsidRPr="00631AAD" w:rsidRDefault="0039394C" w:rsidP="00A72298">
      <w:pPr>
        <w:ind w:firstLine="540"/>
        <w:jc w:val="both"/>
        <w:rPr>
          <w:lang w:val="uk-UA"/>
        </w:rPr>
      </w:pPr>
      <w:r w:rsidRPr="00631AAD">
        <w:rPr>
          <w:lang w:val="uk-UA"/>
        </w:rPr>
        <w:t>Пальне – не етильований бензин.</w:t>
      </w:r>
    </w:p>
    <w:p w:rsidR="0039394C" w:rsidRPr="00631AAD" w:rsidRDefault="0039394C" w:rsidP="00A72298">
      <w:pPr>
        <w:ind w:firstLine="540"/>
        <w:jc w:val="both"/>
        <w:rPr>
          <w:lang w:val="uk-UA"/>
        </w:rPr>
      </w:pPr>
      <w:r w:rsidRPr="00631AAD">
        <w:rPr>
          <w:lang w:val="uk-UA"/>
        </w:rPr>
        <w:t>Час на приведення в дію – 10 хв.</w:t>
      </w:r>
    </w:p>
    <w:p w:rsidR="0039394C" w:rsidRPr="00631AAD" w:rsidRDefault="0039394C" w:rsidP="00A72298">
      <w:pPr>
        <w:ind w:firstLine="540"/>
        <w:jc w:val="both"/>
        <w:rPr>
          <w:lang w:val="uk-UA"/>
        </w:rPr>
      </w:pPr>
      <w:r w:rsidRPr="00631AAD">
        <w:rPr>
          <w:lang w:val="uk-UA"/>
        </w:rPr>
        <w:t>Температура випромінювання – 250-300 град. Цельсія.</w:t>
      </w:r>
    </w:p>
    <w:p w:rsidR="0039394C" w:rsidRPr="00631AAD" w:rsidRDefault="0039394C" w:rsidP="00A72298">
      <w:pPr>
        <w:ind w:firstLine="540"/>
        <w:jc w:val="both"/>
        <w:rPr>
          <w:lang w:val="uk-UA"/>
        </w:rPr>
      </w:pPr>
      <w:r w:rsidRPr="00631AAD">
        <w:rPr>
          <w:lang w:val="uk-UA"/>
        </w:rPr>
        <w:t>Вага – 5 кг.</w:t>
      </w:r>
    </w:p>
    <w:sectPr w:rsidR="0039394C" w:rsidRPr="00631AAD" w:rsidSect="00D1609B">
      <w:headerReference w:type="even" r:id="rId74"/>
      <w:headerReference w:type="default" r:id="rId75"/>
      <w:pgSz w:w="11906" w:h="16838"/>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EE9" w:rsidRDefault="008A7EE9" w:rsidP="004B5397">
      <w:r>
        <w:separator/>
      </w:r>
    </w:p>
  </w:endnote>
  <w:endnote w:type="continuationSeparator" w:id="0">
    <w:p w:rsidR="008A7EE9" w:rsidRDefault="008A7EE9" w:rsidP="004B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EE9" w:rsidRDefault="008A7EE9" w:rsidP="004B5397">
      <w:r>
        <w:separator/>
      </w:r>
    </w:p>
  </w:footnote>
  <w:footnote w:type="continuationSeparator" w:id="0">
    <w:p w:rsidR="008A7EE9" w:rsidRDefault="008A7EE9" w:rsidP="004B53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7F" w:rsidRDefault="0016117F" w:rsidP="004B0D86">
    <w:pPr>
      <w:pStyle w:val="ac"/>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16117F" w:rsidRDefault="0016117F" w:rsidP="004B5397">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7F" w:rsidRPr="007D1FC3" w:rsidRDefault="0016117F" w:rsidP="00EB4D78">
    <w:pPr>
      <w:pStyle w:val="ac"/>
      <w:framePr w:wrap="around" w:vAnchor="text" w:hAnchor="margin" w:xAlign="center" w:y="1"/>
      <w:rPr>
        <w:rStyle w:val="af2"/>
        <w:sz w:val="24"/>
        <w:szCs w:val="24"/>
      </w:rPr>
    </w:pPr>
    <w:r w:rsidRPr="007D1FC3">
      <w:rPr>
        <w:rStyle w:val="af2"/>
        <w:sz w:val="24"/>
        <w:szCs w:val="24"/>
      </w:rPr>
      <w:fldChar w:fldCharType="begin"/>
    </w:r>
    <w:r w:rsidRPr="007D1FC3">
      <w:rPr>
        <w:rStyle w:val="af2"/>
        <w:sz w:val="24"/>
        <w:szCs w:val="24"/>
      </w:rPr>
      <w:instrText xml:space="preserve">PAGE  </w:instrText>
    </w:r>
    <w:r w:rsidRPr="007D1FC3">
      <w:rPr>
        <w:rStyle w:val="af2"/>
        <w:sz w:val="24"/>
        <w:szCs w:val="24"/>
      </w:rPr>
      <w:fldChar w:fldCharType="separate"/>
    </w:r>
    <w:r w:rsidR="00B5557E">
      <w:rPr>
        <w:rStyle w:val="af2"/>
        <w:noProof/>
        <w:sz w:val="24"/>
        <w:szCs w:val="24"/>
      </w:rPr>
      <w:t>224</w:t>
    </w:r>
    <w:r w:rsidRPr="007D1FC3">
      <w:rPr>
        <w:rStyle w:val="af2"/>
        <w:sz w:val="24"/>
        <w:szCs w:val="24"/>
      </w:rPr>
      <w:fldChar w:fldCharType="end"/>
    </w:r>
  </w:p>
  <w:p w:rsidR="0016117F" w:rsidRDefault="0016117F" w:rsidP="004B5397">
    <w:pPr>
      <w:pStyle w:val="a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7F" w:rsidRDefault="0016117F" w:rsidP="004B5397">
    <w:pPr>
      <w:pStyle w:val="ac"/>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16117F" w:rsidRDefault="0016117F" w:rsidP="004B5397">
    <w:pPr>
      <w:pStyle w:val="ac"/>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7F" w:rsidRPr="007D1FC3" w:rsidRDefault="0016117F" w:rsidP="007D1FC3">
    <w:pPr>
      <w:pStyle w:val="ac"/>
      <w:ind w:right="360"/>
      <w:jc w:val="center"/>
      <w:rPr>
        <w:sz w:val="24"/>
        <w:szCs w:val="24"/>
      </w:rPr>
    </w:pPr>
    <w:r w:rsidRPr="007D1FC3">
      <w:rPr>
        <w:rStyle w:val="af2"/>
        <w:sz w:val="24"/>
        <w:szCs w:val="24"/>
      </w:rPr>
      <w:fldChar w:fldCharType="begin"/>
    </w:r>
    <w:r w:rsidRPr="007D1FC3">
      <w:rPr>
        <w:rStyle w:val="af2"/>
        <w:sz w:val="24"/>
        <w:szCs w:val="24"/>
      </w:rPr>
      <w:instrText xml:space="preserve"> PAGE </w:instrText>
    </w:r>
    <w:r w:rsidRPr="007D1FC3">
      <w:rPr>
        <w:rStyle w:val="af2"/>
        <w:sz w:val="24"/>
        <w:szCs w:val="24"/>
      </w:rPr>
      <w:fldChar w:fldCharType="separate"/>
    </w:r>
    <w:r w:rsidR="00B5557E">
      <w:rPr>
        <w:rStyle w:val="af2"/>
        <w:noProof/>
        <w:sz w:val="24"/>
        <w:szCs w:val="24"/>
      </w:rPr>
      <w:t>275</w:t>
    </w:r>
    <w:r w:rsidRPr="007D1FC3">
      <w:rPr>
        <w:rStyle w:val="af2"/>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7F" w:rsidRDefault="0016117F" w:rsidP="004B5397">
    <w:pPr>
      <w:pStyle w:val="ac"/>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16117F" w:rsidRDefault="0016117F" w:rsidP="004B5397">
    <w:pPr>
      <w:pStyle w:val="ac"/>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17F" w:rsidRPr="007D1FC3" w:rsidRDefault="0016117F" w:rsidP="007D1FC3">
    <w:pPr>
      <w:pStyle w:val="ac"/>
      <w:ind w:right="360"/>
      <w:jc w:val="center"/>
      <w:rPr>
        <w:sz w:val="24"/>
        <w:szCs w:val="24"/>
      </w:rPr>
    </w:pPr>
    <w:r w:rsidRPr="007D1FC3">
      <w:rPr>
        <w:rStyle w:val="af2"/>
        <w:sz w:val="24"/>
        <w:szCs w:val="24"/>
      </w:rPr>
      <w:fldChar w:fldCharType="begin"/>
    </w:r>
    <w:r w:rsidRPr="007D1FC3">
      <w:rPr>
        <w:rStyle w:val="af2"/>
        <w:sz w:val="24"/>
        <w:szCs w:val="24"/>
      </w:rPr>
      <w:instrText xml:space="preserve"> PAGE </w:instrText>
    </w:r>
    <w:r w:rsidRPr="007D1FC3">
      <w:rPr>
        <w:rStyle w:val="af2"/>
        <w:sz w:val="24"/>
        <w:szCs w:val="24"/>
      </w:rPr>
      <w:fldChar w:fldCharType="separate"/>
    </w:r>
    <w:r w:rsidR="00B5557E">
      <w:rPr>
        <w:rStyle w:val="af2"/>
        <w:noProof/>
        <w:sz w:val="24"/>
        <w:szCs w:val="24"/>
      </w:rPr>
      <w:t>277</w:t>
    </w:r>
    <w:r w:rsidRPr="007D1FC3">
      <w:rPr>
        <w:rStyle w:val="af2"/>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994A26"/>
    <w:multiLevelType w:val="hybridMultilevel"/>
    <w:tmpl w:val="A27E34D8"/>
    <w:lvl w:ilvl="0" w:tplc="BD027E92">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3876C5"/>
    <w:multiLevelType w:val="singleLevel"/>
    <w:tmpl w:val="85F0C890"/>
    <w:lvl w:ilvl="0">
      <w:start w:val="1"/>
      <w:numFmt w:val="decimal"/>
      <w:lvlText w:val="%1."/>
      <w:legacy w:legacy="1" w:legacySpace="0" w:legacyIndent="475"/>
      <w:lvlJc w:val="left"/>
      <w:rPr>
        <w:rFonts w:ascii="Times New Roman" w:hAnsi="Times New Roman" w:cs="Times New Roman" w:hint="default"/>
      </w:rPr>
    </w:lvl>
  </w:abstractNum>
  <w:abstractNum w:abstractNumId="2">
    <w:nsid w:val="683D48C6"/>
    <w:multiLevelType w:val="singleLevel"/>
    <w:tmpl w:val="55366DFE"/>
    <w:lvl w:ilvl="0">
      <w:start w:val="1"/>
      <w:numFmt w:val="decimal"/>
      <w:lvlText w:val="%1."/>
      <w:legacy w:legacy="1" w:legacySpace="0" w:legacyIndent="431"/>
      <w:lvlJc w:val="left"/>
      <w:rPr>
        <w:rFonts w:ascii="Times New Roman" w:hAnsi="Times New Roman" w:cs="Times New Roman" w:hint="default"/>
      </w:rPr>
    </w:lvl>
  </w:abstractNum>
  <w:abstractNum w:abstractNumId="3">
    <w:nsid w:val="6DDB326F"/>
    <w:multiLevelType w:val="hybridMultilevel"/>
    <w:tmpl w:val="CA103F50"/>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
    <w:nsid w:val="74412B4C"/>
    <w:multiLevelType w:val="multilevel"/>
    <w:tmpl w:val="E2707FB4"/>
    <w:lvl w:ilvl="0">
      <w:start w:val="1"/>
      <w:numFmt w:val="decimal"/>
      <w:lvlText w:val="%1."/>
      <w:lvlJc w:val="left"/>
      <w:pPr>
        <w:tabs>
          <w:tab w:val="num" w:pos="927"/>
        </w:tabs>
        <w:ind w:left="927" w:hanging="360"/>
      </w:pPr>
      <w:rPr>
        <w:rFonts w:ascii="Times New Roman" w:eastAsia="Times New Roman" w:hAnsi="Times New Roman" w:cs="Times New Roman"/>
      </w:rPr>
    </w:lvl>
    <w:lvl w:ilvl="1">
      <w:start w:val="3"/>
      <w:numFmt w:val="decimal"/>
      <w:isLgl/>
      <w:lvlText w:val="%1.%2."/>
      <w:lvlJc w:val="left"/>
      <w:pPr>
        <w:tabs>
          <w:tab w:val="num" w:pos="1137"/>
        </w:tabs>
        <w:ind w:left="1137" w:hanging="570"/>
      </w:pPr>
      <w:rPr>
        <w:rFonts w:cs="Times New Roman" w:hint="default"/>
      </w:rPr>
    </w:lvl>
    <w:lvl w:ilvl="2">
      <w:start w:val="2"/>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287"/>
        </w:tabs>
        <w:ind w:left="1287" w:hanging="72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1647"/>
        </w:tabs>
        <w:ind w:left="1647" w:hanging="108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007"/>
        </w:tabs>
        <w:ind w:left="2007" w:hanging="1440"/>
      </w:pPr>
      <w:rPr>
        <w:rFonts w:cs="Times New Roman" w:hint="default"/>
      </w:rPr>
    </w:lvl>
    <w:lvl w:ilvl="8">
      <w:start w:val="1"/>
      <w:numFmt w:val="decimal"/>
      <w:isLgl/>
      <w:lvlText w:val="%1.%2.%3.%4.%5.%6.%7.%8.%9."/>
      <w:lvlJc w:val="left"/>
      <w:pPr>
        <w:tabs>
          <w:tab w:val="num" w:pos="2367"/>
        </w:tabs>
        <w:ind w:left="2367" w:hanging="1800"/>
      </w:pPr>
      <w:rPr>
        <w:rFonts w:cs="Times New Roman" w:hint="default"/>
      </w:rPr>
    </w:lvl>
  </w:abstractNum>
  <w:abstractNum w:abstractNumId="5">
    <w:nsid w:val="76A43CAB"/>
    <w:multiLevelType w:val="hybridMultilevel"/>
    <w:tmpl w:val="5106DB92"/>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
    <w:nsid w:val="7EDC0383"/>
    <w:multiLevelType w:val="hybridMultilevel"/>
    <w:tmpl w:val="E404FC60"/>
    <w:lvl w:ilvl="0" w:tplc="0419000F">
      <w:start w:val="1"/>
      <w:numFmt w:val="decimal"/>
      <w:lvlText w:val="%1."/>
      <w:lvlJc w:val="left"/>
      <w:pPr>
        <w:ind w:left="1776" w:hanging="360"/>
      </w:pPr>
      <w:rPr>
        <w:rFonts w:cs="Times New Roman"/>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num w:numId="1">
    <w:abstractNumId w:val="4"/>
  </w:num>
  <w:num w:numId="2">
    <w:abstractNumId w:val="3"/>
  </w:num>
  <w:num w:numId="3">
    <w:abstractNumId w:val="1"/>
    <w:lvlOverride w:ilvl="0">
      <w:startOverride w:val="1"/>
    </w:lvlOverride>
  </w:num>
  <w:num w:numId="4">
    <w:abstractNumId w:val="2"/>
    <w:lvlOverride w:ilvl="0">
      <w:startOverride w:val="1"/>
    </w:lvlOverride>
  </w:num>
  <w:num w:numId="5">
    <w:abstractNumId w:val="0"/>
  </w:num>
  <w:num w:numId="6">
    <w:abstractNumId w:val="5"/>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9A3"/>
    <w:rsid w:val="000000B9"/>
    <w:rsid w:val="00000B99"/>
    <w:rsid w:val="00001010"/>
    <w:rsid w:val="000037C0"/>
    <w:rsid w:val="00006E6B"/>
    <w:rsid w:val="000116F3"/>
    <w:rsid w:val="000151FD"/>
    <w:rsid w:val="00015778"/>
    <w:rsid w:val="00021CE9"/>
    <w:rsid w:val="00022FF3"/>
    <w:rsid w:val="00025168"/>
    <w:rsid w:val="00025183"/>
    <w:rsid w:val="000278F8"/>
    <w:rsid w:val="00031792"/>
    <w:rsid w:val="0003255E"/>
    <w:rsid w:val="000344A6"/>
    <w:rsid w:val="00035F85"/>
    <w:rsid w:val="00045D2F"/>
    <w:rsid w:val="000466B3"/>
    <w:rsid w:val="000474A5"/>
    <w:rsid w:val="000534BA"/>
    <w:rsid w:val="00055797"/>
    <w:rsid w:val="00057A8A"/>
    <w:rsid w:val="00070491"/>
    <w:rsid w:val="00070FF9"/>
    <w:rsid w:val="00076FFA"/>
    <w:rsid w:val="00080D14"/>
    <w:rsid w:val="000814F3"/>
    <w:rsid w:val="000820A1"/>
    <w:rsid w:val="0008303C"/>
    <w:rsid w:val="000846A5"/>
    <w:rsid w:val="00085ACB"/>
    <w:rsid w:val="000868B5"/>
    <w:rsid w:val="00091113"/>
    <w:rsid w:val="00097A6B"/>
    <w:rsid w:val="000A0CA7"/>
    <w:rsid w:val="000A1C5C"/>
    <w:rsid w:val="000A2366"/>
    <w:rsid w:val="000A3F32"/>
    <w:rsid w:val="000A67C6"/>
    <w:rsid w:val="000A71D8"/>
    <w:rsid w:val="000A77E1"/>
    <w:rsid w:val="000A7A21"/>
    <w:rsid w:val="000B2E20"/>
    <w:rsid w:val="000B412B"/>
    <w:rsid w:val="000B6507"/>
    <w:rsid w:val="000B6ABF"/>
    <w:rsid w:val="000C5FCA"/>
    <w:rsid w:val="000C65E5"/>
    <w:rsid w:val="000D3CDD"/>
    <w:rsid w:val="000D5FD9"/>
    <w:rsid w:val="000E254B"/>
    <w:rsid w:val="000E2BD0"/>
    <w:rsid w:val="000E3CB9"/>
    <w:rsid w:val="000F1DA1"/>
    <w:rsid w:val="000F1E8E"/>
    <w:rsid w:val="000F2FC9"/>
    <w:rsid w:val="000F401D"/>
    <w:rsid w:val="000F7633"/>
    <w:rsid w:val="001017CA"/>
    <w:rsid w:val="001026CD"/>
    <w:rsid w:val="00102B0D"/>
    <w:rsid w:val="0010645C"/>
    <w:rsid w:val="001170F6"/>
    <w:rsid w:val="00117A14"/>
    <w:rsid w:val="00120E0D"/>
    <w:rsid w:val="001244D8"/>
    <w:rsid w:val="001245A3"/>
    <w:rsid w:val="00126051"/>
    <w:rsid w:val="001267BE"/>
    <w:rsid w:val="00133098"/>
    <w:rsid w:val="00134A91"/>
    <w:rsid w:val="00140858"/>
    <w:rsid w:val="00143B2C"/>
    <w:rsid w:val="001457E1"/>
    <w:rsid w:val="00151951"/>
    <w:rsid w:val="00154556"/>
    <w:rsid w:val="001571F5"/>
    <w:rsid w:val="0015770D"/>
    <w:rsid w:val="00160780"/>
    <w:rsid w:val="0016117F"/>
    <w:rsid w:val="00163D56"/>
    <w:rsid w:val="00166E04"/>
    <w:rsid w:val="00167235"/>
    <w:rsid w:val="00170CE3"/>
    <w:rsid w:val="001729E3"/>
    <w:rsid w:val="00180474"/>
    <w:rsid w:val="00182760"/>
    <w:rsid w:val="001830B5"/>
    <w:rsid w:val="00183C51"/>
    <w:rsid w:val="00184646"/>
    <w:rsid w:val="001863B0"/>
    <w:rsid w:val="001863CE"/>
    <w:rsid w:val="001949D5"/>
    <w:rsid w:val="001950A4"/>
    <w:rsid w:val="001A3157"/>
    <w:rsid w:val="001A37A0"/>
    <w:rsid w:val="001A52E1"/>
    <w:rsid w:val="001A5415"/>
    <w:rsid w:val="001B3AD2"/>
    <w:rsid w:val="001B48F6"/>
    <w:rsid w:val="001B4CD0"/>
    <w:rsid w:val="001B6F78"/>
    <w:rsid w:val="001C0D51"/>
    <w:rsid w:val="001C4872"/>
    <w:rsid w:val="001C4B44"/>
    <w:rsid w:val="001C6A22"/>
    <w:rsid w:val="001D09EC"/>
    <w:rsid w:val="001D146F"/>
    <w:rsid w:val="001D3436"/>
    <w:rsid w:val="001F0193"/>
    <w:rsid w:val="001F1576"/>
    <w:rsid w:val="001F329F"/>
    <w:rsid w:val="001F3EF0"/>
    <w:rsid w:val="001F46FC"/>
    <w:rsid w:val="001F4E3F"/>
    <w:rsid w:val="0020581B"/>
    <w:rsid w:val="002061F5"/>
    <w:rsid w:val="002113CD"/>
    <w:rsid w:val="002126A6"/>
    <w:rsid w:val="0021769D"/>
    <w:rsid w:val="00220993"/>
    <w:rsid w:val="00220DBB"/>
    <w:rsid w:val="0023136C"/>
    <w:rsid w:val="00236002"/>
    <w:rsid w:val="00242DBE"/>
    <w:rsid w:val="00243E09"/>
    <w:rsid w:val="00247447"/>
    <w:rsid w:val="002603D2"/>
    <w:rsid w:val="0026169B"/>
    <w:rsid w:val="00261E2B"/>
    <w:rsid w:val="00263879"/>
    <w:rsid w:val="00265566"/>
    <w:rsid w:val="00265EFD"/>
    <w:rsid w:val="00266C44"/>
    <w:rsid w:val="00267437"/>
    <w:rsid w:val="00273AFC"/>
    <w:rsid w:val="00274C9E"/>
    <w:rsid w:val="00276A42"/>
    <w:rsid w:val="002813F9"/>
    <w:rsid w:val="0028192A"/>
    <w:rsid w:val="00284C9C"/>
    <w:rsid w:val="00286BE7"/>
    <w:rsid w:val="00286BFA"/>
    <w:rsid w:val="00287F56"/>
    <w:rsid w:val="0029000B"/>
    <w:rsid w:val="00292CA5"/>
    <w:rsid w:val="002933E9"/>
    <w:rsid w:val="00293A04"/>
    <w:rsid w:val="002A05AB"/>
    <w:rsid w:val="002A088A"/>
    <w:rsid w:val="002A3C46"/>
    <w:rsid w:val="002A7FD9"/>
    <w:rsid w:val="002B0EF1"/>
    <w:rsid w:val="002B1FE4"/>
    <w:rsid w:val="002B23E1"/>
    <w:rsid w:val="002B52FD"/>
    <w:rsid w:val="002B5A6C"/>
    <w:rsid w:val="002B7D2C"/>
    <w:rsid w:val="002C02DB"/>
    <w:rsid w:val="002C310D"/>
    <w:rsid w:val="002C4459"/>
    <w:rsid w:val="002D436D"/>
    <w:rsid w:val="002D5B70"/>
    <w:rsid w:val="002D6299"/>
    <w:rsid w:val="002D62C8"/>
    <w:rsid w:val="002D6F15"/>
    <w:rsid w:val="002E0A51"/>
    <w:rsid w:val="002E0BAB"/>
    <w:rsid w:val="002E72C5"/>
    <w:rsid w:val="002F0866"/>
    <w:rsid w:val="002F1319"/>
    <w:rsid w:val="002F3CC8"/>
    <w:rsid w:val="002F5995"/>
    <w:rsid w:val="002F60D8"/>
    <w:rsid w:val="002F612B"/>
    <w:rsid w:val="00300606"/>
    <w:rsid w:val="00301454"/>
    <w:rsid w:val="0030269B"/>
    <w:rsid w:val="00302BBC"/>
    <w:rsid w:val="00302E7B"/>
    <w:rsid w:val="00311305"/>
    <w:rsid w:val="00312F44"/>
    <w:rsid w:val="003176ED"/>
    <w:rsid w:val="00321C0E"/>
    <w:rsid w:val="00323557"/>
    <w:rsid w:val="0032492A"/>
    <w:rsid w:val="00326C12"/>
    <w:rsid w:val="00330747"/>
    <w:rsid w:val="00330875"/>
    <w:rsid w:val="00331B09"/>
    <w:rsid w:val="00332875"/>
    <w:rsid w:val="003344A6"/>
    <w:rsid w:val="00334BC7"/>
    <w:rsid w:val="00334EC0"/>
    <w:rsid w:val="00335AB2"/>
    <w:rsid w:val="0033750F"/>
    <w:rsid w:val="003375DA"/>
    <w:rsid w:val="003377B8"/>
    <w:rsid w:val="0034024E"/>
    <w:rsid w:val="0034341C"/>
    <w:rsid w:val="00344497"/>
    <w:rsid w:val="00347F50"/>
    <w:rsid w:val="00351654"/>
    <w:rsid w:val="0035568E"/>
    <w:rsid w:val="00357B34"/>
    <w:rsid w:val="00360A73"/>
    <w:rsid w:val="00363640"/>
    <w:rsid w:val="00363B0A"/>
    <w:rsid w:val="003668B4"/>
    <w:rsid w:val="00371BF4"/>
    <w:rsid w:val="003722C4"/>
    <w:rsid w:val="00373D4E"/>
    <w:rsid w:val="00374E37"/>
    <w:rsid w:val="00374FCB"/>
    <w:rsid w:val="003757AD"/>
    <w:rsid w:val="00375C78"/>
    <w:rsid w:val="00375CF6"/>
    <w:rsid w:val="0037633C"/>
    <w:rsid w:val="003774B2"/>
    <w:rsid w:val="003812B9"/>
    <w:rsid w:val="003839F2"/>
    <w:rsid w:val="0038460B"/>
    <w:rsid w:val="00392107"/>
    <w:rsid w:val="00392D89"/>
    <w:rsid w:val="00393935"/>
    <w:rsid w:val="0039394C"/>
    <w:rsid w:val="003940CA"/>
    <w:rsid w:val="003959B9"/>
    <w:rsid w:val="00396B8E"/>
    <w:rsid w:val="00397990"/>
    <w:rsid w:val="003A1150"/>
    <w:rsid w:val="003A2E90"/>
    <w:rsid w:val="003A3581"/>
    <w:rsid w:val="003A3861"/>
    <w:rsid w:val="003A4DB8"/>
    <w:rsid w:val="003A6FED"/>
    <w:rsid w:val="003B2B78"/>
    <w:rsid w:val="003B47C7"/>
    <w:rsid w:val="003B49DD"/>
    <w:rsid w:val="003C1FBE"/>
    <w:rsid w:val="003C20B7"/>
    <w:rsid w:val="003C56CD"/>
    <w:rsid w:val="003C6FAC"/>
    <w:rsid w:val="003D2104"/>
    <w:rsid w:val="003D5550"/>
    <w:rsid w:val="003D6BD9"/>
    <w:rsid w:val="003E192C"/>
    <w:rsid w:val="003E24FC"/>
    <w:rsid w:val="003E5B0F"/>
    <w:rsid w:val="003E6D72"/>
    <w:rsid w:val="003E7459"/>
    <w:rsid w:val="003F1472"/>
    <w:rsid w:val="003F19EC"/>
    <w:rsid w:val="003F1DAA"/>
    <w:rsid w:val="003F2799"/>
    <w:rsid w:val="003F572C"/>
    <w:rsid w:val="003F6D50"/>
    <w:rsid w:val="003F7F23"/>
    <w:rsid w:val="00400A8F"/>
    <w:rsid w:val="00402B67"/>
    <w:rsid w:val="0040358D"/>
    <w:rsid w:val="00403896"/>
    <w:rsid w:val="00403912"/>
    <w:rsid w:val="004071B5"/>
    <w:rsid w:val="004076DD"/>
    <w:rsid w:val="00410721"/>
    <w:rsid w:val="004107F3"/>
    <w:rsid w:val="004114D9"/>
    <w:rsid w:val="00411779"/>
    <w:rsid w:val="00412149"/>
    <w:rsid w:val="004138C3"/>
    <w:rsid w:val="004139A0"/>
    <w:rsid w:val="00416EE3"/>
    <w:rsid w:val="00417E50"/>
    <w:rsid w:val="00421BAB"/>
    <w:rsid w:val="00421F3B"/>
    <w:rsid w:val="0043006D"/>
    <w:rsid w:val="0043246D"/>
    <w:rsid w:val="004328A0"/>
    <w:rsid w:val="00434C81"/>
    <w:rsid w:val="00435E61"/>
    <w:rsid w:val="0043641E"/>
    <w:rsid w:val="00437CA6"/>
    <w:rsid w:val="0044117B"/>
    <w:rsid w:val="00443B3D"/>
    <w:rsid w:val="004443E3"/>
    <w:rsid w:val="00444507"/>
    <w:rsid w:val="00445319"/>
    <w:rsid w:val="004461BC"/>
    <w:rsid w:val="004465CC"/>
    <w:rsid w:val="00450C45"/>
    <w:rsid w:val="00455767"/>
    <w:rsid w:val="00455B71"/>
    <w:rsid w:val="00460168"/>
    <w:rsid w:val="004629BB"/>
    <w:rsid w:val="00462F00"/>
    <w:rsid w:val="00463C53"/>
    <w:rsid w:val="004670FB"/>
    <w:rsid w:val="00473BFC"/>
    <w:rsid w:val="00473EDE"/>
    <w:rsid w:val="00475D4F"/>
    <w:rsid w:val="004777B6"/>
    <w:rsid w:val="00483E1F"/>
    <w:rsid w:val="00484DA1"/>
    <w:rsid w:val="004857E8"/>
    <w:rsid w:val="00491EE6"/>
    <w:rsid w:val="004922CA"/>
    <w:rsid w:val="00492549"/>
    <w:rsid w:val="00492710"/>
    <w:rsid w:val="004972A0"/>
    <w:rsid w:val="004973B7"/>
    <w:rsid w:val="004A0579"/>
    <w:rsid w:val="004A11B7"/>
    <w:rsid w:val="004A2806"/>
    <w:rsid w:val="004A6D5A"/>
    <w:rsid w:val="004A76C0"/>
    <w:rsid w:val="004B0D86"/>
    <w:rsid w:val="004B1C21"/>
    <w:rsid w:val="004B4F6C"/>
    <w:rsid w:val="004B5397"/>
    <w:rsid w:val="004C26C2"/>
    <w:rsid w:val="004C3A78"/>
    <w:rsid w:val="004C45C4"/>
    <w:rsid w:val="004C7CD0"/>
    <w:rsid w:val="004D64AE"/>
    <w:rsid w:val="004E0A81"/>
    <w:rsid w:val="004E1099"/>
    <w:rsid w:val="004E1BCC"/>
    <w:rsid w:val="004E64F8"/>
    <w:rsid w:val="004E7448"/>
    <w:rsid w:val="004F5F48"/>
    <w:rsid w:val="004F61DA"/>
    <w:rsid w:val="004F6E7B"/>
    <w:rsid w:val="004F7AF3"/>
    <w:rsid w:val="005001FF"/>
    <w:rsid w:val="00501493"/>
    <w:rsid w:val="00503ADB"/>
    <w:rsid w:val="00505A76"/>
    <w:rsid w:val="00510D12"/>
    <w:rsid w:val="00511835"/>
    <w:rsid w:val="00515EB0"/>
    <w:rsid w:val="005169CE"/>
    <w:rsid w:val="00520530"/>
    <w:rsid w:val="00520BE9"/>
    <w:rsid w:val="0052365E"/>
    <w:rsid w:val="00524BBB"/>
    <w:rsid w:val="005261AA"/>
    <w:rsid w:val="00531D09"/>
    <w:rsid w:val="00531E2A"/>
    <w:rsid w:val="00533913"/>
    <w:rsid w:val="00533962"/>
    <w:rsid w:val="00537821"/>
    <w:rsid w:val="005449E8"/>
    <w:rsid w:val="0054519D"/>
    <w:rsid w:val="0055062A"/>
    <w:rsid w:val="00550EC6"/>
    <w:rsid w:val="005536D3"/>
    <w:rsid w:val="00560640"/>
    <w:rsid w:val="00563635"/>
    <w:rsid w:val="00565292"/>
    <w:rsid w:val="00565D8F"/>
    <w:rsid w:val="00566689"/>
    <w:rsid w:val="005666BE"/>
    <w:rsid w:val="00567AD3"/>
    <w:rsid w:val="005709B4"/>
    <w:rsid w:val="00580984"/>
    <w:rsid w:val="0058463C"/>
    <w:rsid w:val="005A229A"/>
    <w:rsid w:val="005A2AE7"/>
    <w:rsid w:val="005A316A"/>
    <w:rsid w:val="005A42B6"/>
    <w:rsid w:val="005A5943"/>
    <w:rsid w:val="005A6FCA"/>
    <w:rsid w:val="005B4A22"/>
    <w:rsid w:val="005B6A42"/>
    <w:rsid w:val="005C0768"/>
    <w:rsid w:val="005C0DEA"/>
    <w:rsid w:val="005C7869"/>
    <w:rsid w:val="005D27B8"/>
    <w:rsid w:val="005D3924"/>
    <w:rsid w:val="005D7DDD"/>
    <w:rsid w:val="005D7FFC"/>
    <w:rsid w:val="005E269D"/>
    <w:rsid w:val="005E767A"/>
    <w:rsid w:val="005F0B91"/>
    <w:rsid w:val="005F2747"/>
    <w:rsid w:val="005F5151"/>
    <w:rsid w:val="005F5215"/>
    <w:rsid w:val="005F743B"/>
    <w:rsid w:val="00602309"/>
    <w:rsid w:val="006058D2"/>
    <w:rsid w:val="0061077A"/>
    <w:rsid w:val="00610A1A"/>
    <w:rsid w:val="006111B8"/>
    <w:rsid w:val="0061242E"/>
    <w:rsid w:val="0061339D"/>
    <w:rsid w:val="006134D6"/>
    <w:rsid w:val="00613D97"/>
    <w:rsid w:val="00616495"/>
    <w:rsid w:val="006229A3"/>
    <w:rsid w:val="00624FEF"/>
    <w:rsid w:val="00627FF1"/>
    <w:rsid w:val="00630A2E"/>
    <w:rsid w:val="00631AAD"/>
    <w:rsid w:val="00637076"/>
    <w:rsid w:val="00640948"/>
    <w:rsid w:val="00641708"/>
    <w:rsid w:val="006429DD"/>
    <w:rsid w:val="00650C92"/>
    <w:rsid w:val="00651373"/>
    <w:rsid w:val="00651E4B"/>
    <w:rsid w:val="006575B4"/>
    <w:rsid w:val="00660F4C"/>
    <w:rsid w:val="006634CA"/>
    <w:rsid w:val="0066443B"/>
    <w:rsid w:val="00666F63"/>
    <w:rsid w:val="0066795A"/>
    <w:rsid w:val="00670A6B"/>
    <w:rsid w:val="00674C4B"/>
    <w:rsid w:val="0068526B"/>
    <w:rsid w:val="006853DB"/>
    <w:rsid w:val="00685470"/>
    <w:rsid w:val="006916D8"/>
    <w:rsid w:val="00692D92"/>
    <w:rsid w:val="00695461"/>
    <w:rsid w:val="006978E4"/>
    <w:rsid w:val="006A2C3F"/>
    <w:rsid w:val="006A4DDB"/>
    <w:rsid w:val="006B0320"/>
    <w:rsid w:val="006B575D"/>
    <w:rsid w:val="006B63D8"/>
    <w:rsid w:val="006C0B0F"/>
    <w:rsid w:val="006C2293"/>
    <w:rsid w:val="006C5172"/>
    <w:rsid w:val="006D4830"/>
    <w:rsid w:val="006D48FE"/>
    <w:rsid w:val="006D5100"/>
    <w:rsid w:val="006D72F1"/>
    <w:rsid w:val="006D7987"/>
    <w:rsid w:val="006E1D02"/>
    <w:rsid w:val="006E1ECE"/>
    <w:rsid w:val="006E449B"/>
    <w:rsid w:val="006E611B"/>
    <w:rsid w:val="006E697B"/>
    <w:rsid w:val="006E759F"/>
    <w:rsid w:val="006F3105"/>
    <w:rsid w:val="006F39BB"/>
    <w:rsid w:val="006F4A6F"/>
    <w:rsid w:val="006F7D33"/>
    <w:rsid w:val="006F7DE1"/>
    <w:rsid w:val="00700A38"/>
    <w:rsid w:val="00703AF9"/>
    <w:rsid w:val="00704CA5"/>
    <w:rsid w:val="007111C3"/>
    <w:rsid w:val="00713BBD"/>
    <w:rsid w:val="00721D58"/>
    <w:rsid w:val="00722505"/>
    <w:rsid w:val="007233F7"/>
    <w:rsid w:val="00725872"/>
    <w:rsid w:val="00726178"/>
    <w:rsid w:val="007275DA"/>
    <w:rsid w:val="007300E0"/>
    <w:rsid w:val="007325E1"/>
    <w:rsid w:val="007328AA"/>
    <w:rsid w:val="0073679C"/>
    <w:rsid w:val="00740C7D"/>
    <w:rsid w:val="00742CEE"/>
    <w:rsid w:val="00744161"/>
    <w:rsid w:val="00744ECC"/>
    <w:rsid w:val="00745D14"/>
    <w:rsid w:val="00747008"/>
    <w:rsid w:val="00751D98"/>
    <w:rsid w:val="00751FF9"/>
    <w:rsid w:val="00755450"/>
    <w:rsid w:val="00755695"/>
    <w:rsid w:val="00756E11"/>
    <w:rsid w:val="007622D9"/>
    <w:rsid w:val="007649DE"/>
    <w:rsid w:val="00765DDC"/>
    <w:rsid w:val="00767612"/>
    <w:rsid w:val="007717D4"/>
    <w:rsid w:val="00772B98"/>
    <w:rsid w:val="0077333F"/>
    <w:rsid w:val="00773A38"/>
    <w:rsid w:val="007748C6"/>
    <w:rsid w:val="00775875"/>
    <w:rsid w:val="007760CC"/>
    <w:rsid w:val="00777595"/>
    <w:rsid w:val="0078104E"/>
    <w:rsid w:val="00781746"/>
    <w:rsid w:val="007823AF"/>
    <w:rsid w:val="00786490"/>
    <w:rsid w:val="00791757"/>
    <w:rsid w:val="007A37FD"/>
    <w:rsid w:val="007A4BE9"/>
    <w:rsid w:val="007A766E"/>
    <w:rsid w:val="007A76A2"/>
    <w:rsid w:val="007B02CD"/>
    <w:rsid w:val="007B1222"/>
    <w:rsid w:val="007B1DCA"/>
    <w:rsid w:val="007B5A35"/>
    <w:rsid w:val="007B67B5"/>
    <w:rsid w:val="007B6B41"/>
    <w:rsid w:val="007C19A7"/>
    <w:rsid w:val="007C1A00"/>
    <w:rsid w:val="007C1B76"/>
    <w:rsid w:val="007C2261"/>
    <w:rsid w:val="007C49CB"/>
    <w:rsid w:val="007C5DF1"/>
    <w:rsid w:val="007C5FE0"/>
    <w:rsid w:val="007C5FF6"/>
    <w:rsid w:val="007C6599"/>
    <w:rsid w:val="007C75C0"/>
    <w:rsid w:val="007D1675"/>
    <w:rsid w:val="007D1FC3"/>
    <w:rsid w:val="007D37B2"/>
    <w:rsid w:val="007D7218"/>
    <w:rsid w:val="007E16F7"/>
    <w:rsid w:val="007E1C5E"/>
    <w:rsid w:val="007E21BE"/>
    <w:rsid w:val="007E2FCE"/>
    <w:rsid w:val="007E3FAF"/>
    <w:rsid w:val="007F435C"/>
    <w:rsid w:val="007F5A84"/>
    <w:rsid w:val="007F7CA3"/>
    <w:rsid w:val="008002AB"/>
    <w:rsid w:val="00800478"/>
    <w:rsid w:val="008042C2"/>
    <w:rsid w:val="008051D1"/>
    <w:rsid w:val="00805B8C"/>
    <w:rsid w:val="00807342"/>
    <w:rsid w:val="008111F6"/>
    <w:rsid w:val="0081159C"/>
    <w:rsid w:val="00811DA9"/>
    <w:rsid w:val="00812D6E"/>
    <w:rsid w:val="00814004"/>
    <w:rsid w:val="00814993"/>
    <w:rsid w:val="008158F1"/>
    <w:rsid w:val="0081590D"/>
    <w:rsid w:val="00816D24"/>
    <w:rsid w:val="008175E9"/>
    <w:rsid w:val="00822B76"/>
    <w:rsid w:val="0082335B"/>
    <w:rsid w:val="00824587"/>
    <w:rsid w:val="008257B3"/>
    <w:rsid w:val="00825F00"/>
    <w:rsid w:val="00827C7D"/>
    <w:rsid w:val="008308DC"/>
    <w:rsid w:val="00833E3E"/>
    <w:rsid w:val="00834398"/>
    <w:rsid w:val="00844B4D"/>
    <w:rsid w:val="00844D15"/>
    <w:rsid w:val="00850256"/>
    <w:rsid w:val="008532F7"/>
    <w:rsid w:val="0085668F"/>
    <w:rsid w:val="00860BDD"/>
    <w:rsid w:val="00861A40"/>
    <w:rsid w:val="00863424"/>
    <w:rsid w:val="00863AF1"/>
    <w:rsid w:val="00870F80"/>
    <w:rsid w:val="00872AE1"/>
    <w:rsid w:val="00873D03"/>
    <w:rsid w:val="00874410"/>
    <w:rsid w:val="0087578A"/>
    <w:rsid w:val="00875D38"/>
    <w:rsid w:val="008857AD"/>
    <w:rsid w:val="00885B2C"/>
    <w:rsid w:val="00886025"/>
    <w:rsid w:val="00887B73"/>
    <w:rsid w:val="0089284A"/>
    <w:rsid w:val="00896B79"/>
    <w:rsid w:val="00896FB5"/>
    <w:rsid w:val="008A00C5"/>
    <w:rsid w:val="008A02E9"/>
    <w:rsid w:val="008A2D6B"/>
    <w:rsid w:val="008A2EE6"/>
    <w:rsid w:val="008A5B68"/>
    <w:rsid w:val="008A7BAA"/>
    <w:rsid w:val="008A7EE9"/>
    <w:rsid w:val="008B2ADF"/>
    <w:rsid w:val="008B34F7"/>
    <w:rsid w:val="008B7CBC"/>
    <w:rsid w:val="008C0A3C"/>
    <w:rsid w:val="008C34DE"/>
    <w:rsid w:val="008C6235"/>
    <w:rsid w:val="008C6D69"/>
    <w:rsid w:val="008D014C"/>
    <w:rsid w:val="008D0DAC"/>
    <w:rsid w:val="008D24AC"/>
    <w:rsid w:val="008D4339"/>
    <w:rsid w:val="008D5BA3"/>
    <w:rsid w:val="008D7031"/>
    <w:rsid w:val="008E0D1C"/>
    <w:rsid w:val="008E0E94"/>
    <w:rsid w:val="008E32DE"/>
    <w:rsid w:val="008E4A12"/>
    <w:rsid w:val="008E4DF6"/>
    <w:rsid w:val="008E5E6F"/>
    <w:rsid w:val="008E782E"/>
    <w:rsid w:val="008E7D55"/>
    <w:rsid w:val="008F086E"/>
    <w:rsid w:val="008F199F"/>
    <w:rsid w:val="008F6AFE"/>
    <w:rsid w:val="0090089B"/>
    <w:rsid w:val="0090581E"/>
    <w:rsid w:val="00911C50"/>
    <w:rsid w:val="00913841"/>
    <w:rsid w:val="00913CD7"/>
    <w:rsid w:val="00914DED"/>
    <w:rsid w:val="00916A96"/>
    <w:rsid w:val="00920575"/>
    <w:rsid w:val="00925DF7"/>
    <w:rsid w:val="00931F91"/>
    <w:rsid w:val="009341A4"/>
    <w:rsid w:val="00934279"/>
    <w:rsid w:val="009413F7"/>
    <w:rsid w:val="009420F1"/>
    <w:rsid w:val="0094360C"/>
    <w:rsid w:val="00944090"/>
    <w:rsid w:val="0094545D"/>
    <w:rsid w:val="00945CA7"/>
    <w:rsid w:val="00945E56"/>
    <w:rsid w:val="00951774"/>
    <w:rsid w:val="009533F1"/>
    <w:rsid w:val="009538A8"/>
    <w:rsid w:val="00955581"/>
    <w:rsid w:val="009557BC"/>
    <w:rsid w:val="0096703C"/>
    <w:rsid w:val="009726FF"/>
    <w:rsid w:val="00972B05"/>
    <w:rsid w:val="00973237"/>
    <w:rsid w:val="00975EF6"/>
    <w:rsid w:val="00976AB3"/>
    <w:rsid w:val="00982AB5"/>
    <w:rsid w:val="00983DEA"/>
    <w:rsid w:val="0098440F"/>
    <w:rsid w:val="009909D5"/>
    <w:rsid w:val="009924E8"/>
    <w:rsid w:val="00992A96"/>
    <w:rsid w:val="00994779"/>
    <w:rsid w:val="00995666"/>
    <w:rsid w:val="009A02DC"/>
    <w:rsid w:val="009B0B31"/>
    <w:rsid w:val="009B13E4"/>
    <w:rsid w:val="009B21AA"/>
    <w:rsid w:val="009B4BFF"/>
    <w:rsid w:val="009C062C"/>
    <w:rsid w:val="009C1810"/>
    <w:rsid w:val="009C3CD6"/>
    <w:rsid w:val="009C668E"/>
    <w:rsid w:val="009D11C6"/>
    <w:rsid w:val="009D12FF"/>
    <w:rsid w:val="009D1655"/>
    <w:rsid w:val="009D3D8F"/>
    <w:rsid w:val="009D56F5"/>
    <w:rsid w:val="009E11DD"/>
    <w:rsid w:val="009E1483"/>
    <w:rsid w:val="009E15C9"/>
    <w:rsid w:val="009E7A7B"/>
    <w:rsid w:val="009F0EF9"/>
    <w:rsid w:val="009F55E4"/>
    <w:rsid w:val="009F71E6"/>
    <w:rsid w:val="00A02B15"/>
    <w:rsid w:val="00A0346C"/>
    <w:rsid w:val="00A04023"/>
    <w:rsid w:val="00A0559C"/>
    <w:rsid w:val="00A079EC"/>
    <w:rsid w:val="00A07E50"/>
    <w:rsid w:val="00A113C5"/>
    <w:rsid w:val="00A11846"/>
    <w:rsid w:val="00A12D79"/>
    <w:rsid w:val="00A13783"/>
    <w:rsid w:val="00A14A46"/>
    <w:rsid w:val="00A20724"/>
    <w:rsid w:val="00A2289E"/>
    <w:rsid w:val="00A2426D"/>
    <w:rsid w:val="00A30F26"/>
    <w:rsid w:val="00A31B61"/>
    <w:rsid w:val="00A35510"/>
    <w:rsid w:val="00A417DD"/>
    <w:rsid w:val="00A43FF0"/>
    <w:rsid w:val="00A4593D"/>
    <w:rsid w:val="00A45C35"/>
    <w:rsid w:val="00A467D3"/>
    <w:rsid w:val="00A50135"/>
    <w:rsid w:val="00A50316"/>
    <w:rsid w:val="00A507DA"/>
    <w:rsid w:val="00A5146E"/>
    <w:rsid w:val="00A52C5C"/>
    <w:rsid w:val="00A55D48"/>
    <w:rsid w:val="00A60199"/>
    <w:rsid w:val="00A63351"/>
    <w:rsid w:val="00A6505F"/>
    <w:rsid w:val="00A7017C"/>
    <w:rsid w:val="00A716F0"/>
    <w:rsid w:val="00A71B62"/>
    <w:rsid w:val="00A72298"/>
    <w:rsid w:val="00A732BF"/>
    <w:rsid w:val="00A74101"/>
    <w:rsid w:val="00A805B3"/>
    <w:rsid w:val="00A80A28"/>
    <w:rsid w:val="00A81587"/>
    <w:rsid w:val="00A81DB1"/>
    <w:rsid w:val="00A82013"/>
    <w:rsid w:val="00A8265C"/>
    <w:rsid w:val="00A8653A"/>
    <w:rsid w:val="00A92C3F"/>
    <w:rsid w:val="00A933AC"/>
    <w:rsid w:val="00A93459"/>
    <w:rsid w:val="00A95ACE"/>
    <w:rsid w:val="00A970B0"/>
    <w:rsid w:val="00AA2EB4"/>
    <w:rsid w:val="00AA3E37"/>
    <w:rsid w:val="00AA4C4D"/>
    <w:rsid w:val="00AB66B7"/>
    <w:rsid w:val="00AB6B4C"/>
    <w:rsid w:val="00AC2217"/>
    <w:rsid w:val="00AC3B4F"/>
    <w:rsid w:val="00AC73EC"/>
    <w:rsid w:val="00AD260E"/>
    <w:rsid w:val="00AD3B44"/>
    <w:rsid w:val="00AD542D"/>
    <w:rsid w:val="00AD6FF6"/>
    <w:rsid w:val="00AE284E"/>
    <w:rsid w:val="00AE465E"/>
    <w:rsid w:val="00AE6685"/>
    <w:rsid w:val="00AE6FDA"/>
    <w:rsid w:val="00AF6F12"/>
    <w:rsid w:val="00AF734B"/>
    <w:rsid w:val="00B00B05"/>
    <w:rsid w:val="00B03067"/>
    <w:rsid w:val="00B03BAD"/>
    <w:rsid w:val="00B06193"/>
    <w:rsid w:val="00B07BB2"/>
    <w:rsid w:val="00B12CAB"/>
    <w:rsid w:val="00B158E6"/>
    <w:rsid w:val="00B16EAD"/>
    <w:rsid w:val="00B20433"/>
    <w:rsid w:val="00B218FC"/>
    <w:rsid w:val="00B23A3C"/>
    <w:rsid w:val="00B23EF6"/>
    <w:rsid w:val="00B25380"/>
    <w:rsid w:val="00B26975"/>
    <w:rsid w:val="00B26B29"/>
    <w:rsid w:val="00B27869"/>
    <w:rsid w:val="00B30740"/>
    <w:rsid w:val="00B31373"/>
    <w:rsid w:val="00B349F4"/>
    <w:rsid w:val="00B35485"/>
    <w:rsid w:val="00B367BA"/>
    <w:rsid w:val="00B41314"/>
    <w:rsid w:val="00B45857"/>
    <w:rsid w:val="00B46699"/>
    <w:rsid w:val="00B46FAD"/>
    <w:rsid w:val="00B53320"/>
    <w:rsid w:val="00B537E6"/>
    <w:rsid w:val="00B544E7"/>
    <w:rsid w:val="00B54961"/>
    <w:rsid w:val="00B5557E"/>
    <w:rsid w:val="00B55800"/>
    <w:rsid w:val="00B56E22"/>
    <w:rsid w:val="00B63170"/>
    <w:rsid w:val="00B64B0C"/>
    <w:rsid w:val="00B656E3"/>
    <w:rsid w:val="00B66031"/>
    <w:rsid w:val="00B6615B"/>
    <w:rsid w:val="00B776E2"/>
    <w:rsid w:val="00B85D40"/>
    <w:rsid w:val="00B86884"/>
    <w:rsid w:val="00B931FA"/>
    <w:rsid w:val="00B932E5"/>
    <w:rsid w:val="00B9431D"/>
    <w:rsid w:val="00B96787"/>
    <w:rsid w:val="00BA229C"/>
    <w:rsid w:val="00BA4840"/>
    <w:rsid w:val="00BA51F6"/>
    <w:rsid w:val="00BA54A2"/>
    <w:rsid w:val="00BA57AA"/>
    <w:rsid w:val="00BA6FF1"/>
    <w:rsid w:val="00BB1AAE"/>
    <w:rsid w:val="00BB334E"/>
    <w:rsid w:val="00BB4711"/>
    <w:rsid w:val="00BB5133"/>
    <w:rsid w:val="00BB56BC"/>
    <w:rsid w:val="00BC1672"/>
    <w:rsid w:val="00BC3A4B"/>
    <w:rsid w:val="00BC3AA7"/>
    <w:rsid w:val="00BC5EEF"/>
    <w:rsid w:val="00BC63A0"/>
    <w:rsid w:val="00BD5E50"/>
    <w:rsid w:val="00BD6D6D"/>
    <w:rsid w:val="00BE019F"/>
    <w:rsid w:val="00BE17E7"/>
    <w:rsid w:val="00BE7640"/>
    <w:rsid w:val="00BF130A"/>
    <w:rsid w:val="00BF1A0A"/>
    <w:rsid w:val="00BF25FA"/>
    <w:rsid w:val="00BF5FFC"/>
    <w:rsid w:val="00BF64D7"/>
    <w:rsid w:val="00BF7063"/>
    <w:rsid w:val="00C04422"/>
    <w:rsid w:val="00C05238"/>
    <w:rsid w:val="00C05D07"/>
    <w:rsid w:val="00C14AE9"/>
    <w:rsid w:val="00C22C26"/>
    <w:rsid w:val="00C27AC9"/>
    <w:rsid w:val="00C30E74"/>
    <w:rsid w:val="00C32BEA"/>
    <w:rsid w:val="00C364BB"/>
    <w:rsid w:val="00C37FCE"/>
    <w:rsid w:val="00C42A5E"/>
    <w:rsid w:val="00C459FA"/>
    <w:rsid w:val="00C50C38"/>
    <w:rsid w:val="00C52A6A"/>
    <w:rsid w:val="00C5523F"/>
    <w:rsid w:val="00C5633C"/>
    <w:rsid w:val="00C56E99"/>
    <w:rsid w:val="00C61CDD"/>
    <w:rsid w:val="00C6494A"/>
    <w:rsid w:val="00C64A51"/>
    <w:rsid w:val="00C65FA4"/>
    <w:rsid w:val="00C6693C"/>
    <w:rsid w:val="00C70131"/>
    <w:rsid w:val="00C701D5"/>
    <w:rsid w:val="00C7578E"/>
    <w:rsid w:val="00C7745A"/>
    <w:rsid w:val="00C80D8D"/>
    <w:rsid w:val="00C81D49"/>
    <w:rsid w:val="00C82585"/>
    <w:rsid w:val="00C84839"/>
    <w:rsid w:val="00C85550"/>
    <w:rsid w:val="00C878DF"/>
    <w:rsid w:val="00C90BBE"/>
    <w:rsid w:val="00C91700"/>
    <w:rsid w:val="00C944D9"/>
    <w:rsid w:val="00CA0E79"/>
    <w:rsid w:val="00CA1FD7"/>
    <w:rsid w:val="00CA6C8B"/>
    <w:rsid w:val="00CB0665"/>
    <w:rsid w:val="00CB18F0"/>
    <w:rsid w:val="00CB4DF8"/>
    <w:rsid w:val="00CB6A59"/>
    <w:rsid w:val="00CC0266"/>
    <w:rsid w:val="00CC1057"/>
    <w:rsid w:val="00CC10C3"/>
    <w:rsid w:val="00CC3E42"/>
    <w:rsid w:val="00CC4AE7"/>
    <w:rsid w:val="00CC67AD"/>
    <w:rsid w:val="00CD1BD3"/>
    <w:rsid w:val="00CD4C3B"/>
    <w:rsid w:val="00CD7BD9"/>
    <w:rsid w:val="00CE3993"/>
    <w:rsid w:val="00CE65DE"/>
    <w:rsid w:val="00CE7FDC"/>
    <w:rsid w:val="00CF7724"/>
    <w:rsid w:val="00CF7C6A"/>
    <w:rsid w:val="00D0188B"/>
    <w:rsid w:val="00D057F0"/>
    <w:rsid w:val="00D05899"/>
    <w:rsid w:val="00D06339"/>
    <w:rsid w:val="00D10091"/>
    <w:rsid w:val="00D11F02"/>
    <w:rsid w:val="00D1609B"/>
    <w:rsid w:val="00D17AFD"/>
    <w:rsid w:val="00D2254C"/>
    <w:rsid w:val="00D24AB2"/>
    <w:rsid w:val="00D25902"/>
    <w:rsid w:val="00D260A5"/>
    <w:rsid w:val="00D266EA"/>
    <w:rsid w:val="00D2763E"/>
    <w:rsid w:val="00D34D71"/>
    <w:rsid w:val="00D35986"/>
    <w:rsid w:val="00D35C95"/>
    <w:rsid w:val="00D35DDC"/>
    <w:rsid w:val="00D40467"/>
    <w:rsid w:val="00D407D8"/>
    <w:rsid w:val="00D438FF"/>
    <w:rsid w:val="00D45073"/>
    <w:rsid w:val="00D4777A"/>
    <w:rsid w:val="00D477DC"/>
    <w:rsid w:val="00D47F90"/>
    <w:rsid w:val="00D50287"/>
    <w:rsid w:val="00D50D5E"/>
    <w:rsid w:val="00D52238"/>
    <w:rsid w:val="00D52C64"/>
    <w:rsid w:val="00D536F6"/>
    <w:rsid w:val="00D6029A"/>
    <w:rsid w:val="00D64A2D"/>
    <w:rsid w:val="00D7008C"/>
    <w:rsid w:val="00D71FB7"/>
    <w:rsid w:val="00D72A21"/>
    <w:rsid w:val="00D76A0F"/>
    <w:rsid w:val="00D77185"/>
    <w:rsid w:val="00D87470"/>
    <w:rsid w:val="00D903FE"/>
    <w:rsid w:val="00D935B3"/>
    <w:rsid w:val="00D96019"/>
    <w:rsid w:val="00D973DF"/>
    <w:rsid w:val="00DA33C2"/>
    <w:rsid w:val="00DA7255"/>
    <w:rsid w:val="00DB0054"/>
    <w:rsid w:val="00DB063A"/>
    <w:rsid w:val="00DB1225"/>
    <w:rsid w:val="00DB20EF"/>
    <w:rsid w:val="00DB3211"/>
    <w:rsid w:val="00DB3A0F"/>
    <w:rsid w:val="00DB3C23"/>
    <w:rsid w:val="00DB615C"/>
    <w:rsid w:val="00DC0830"/>
    <w:rsid w:val="00DC0926"/>
    <w:rsid w:val="00DC1F18"/>
    <w:rsid w:val="00DC260D"/>
    <w:rsid w:val="00DC32DF"/>
    <w:rsid w:val="00DC4330"/>
    <w:rsid w:val="00DD2D10"/>
    <w:rsid w:val="00DD575D"/>
    <w:rsid w:val="00DE0B5E"/>
    <w:rsid w:val="00DE553E"/>
    <w:rsid w:val="00DF0A2A"/>
    <w:rsid w:val="00DF1936"/>
    <w:rsid w:val="00DF3C71"/>
    <w:rsid w:val="00DF4721"/>
    <w:rsid w:val="00DF4E19"/>
    <w:rsid w:val="00DF56E5"/>
    <w:rsid w:val="00E01781"/>
    <w:rsid w:val="00E01B44"/>
    <w:rsid w:val="00E0552E"/>
    <w:rsid w:val="00E11346"/>
    <w:rsid w:val="00E12D55"/>
    <w:rsid w:val="00E1410E"/>
    <w:rsid w:val="00E14CB9"/>
    <w:rsid w:val="00E14F73"/>
    <w:rsid w:val="00E175E7"/>
    <w:rsid w:val="00E17E2D"/>
    <w:rsid w:val="00E21F5D"/>
    <w:rsid w:val="00E24536"/>
    <w:rsid w:val="00E25DBB"/>
    <w:rsid w:val="00E30422"/>
    <w:rsid w:val="00E32A77"/>
    <w:rsid w:val="00E342E6"/>
    <w:rsid w:val="00E355B1"/>
    <w:rsid w:val="00E3577C"/>
    <w:rsid w:val="00E3687B"/>
    <w:rsid w:val="00E369FB"/>
    <w:rsid w:val="00E374FB"/>
    <w:rsid w:val="00E4083B"/>
    <w:rsid w:val="00E4151D"/>
    <w:rsid w:val="00E4246E"/>
    <w:rsid w:val="00E42D2D"/>
    <w:rsid w:val="00E440EA"/>
    <w:rsid w:val="00E5060A"/>
    <w:rsid w:val="00E514C3"/>
    <w:rsid w:val="00E54C18"/>
    <w:rsid w:val="00E62A21"/>
    <w:rsid w:val="00E72118"/>
    <w:rsid w:val="00E731CB"/>
    <w:rsid w:val="00E749FD"/>
    <w:rsid w:val="00E76D1E"/>
    <w:rsid w:val="00E83FFF"/>
    <w:rsid w:val="00E900D9"/>
    <w:rsid w:val="00E90F59"/>
    <w:rsid w:val="00E91EE0"/>
    <w:rsid w:val="00E92039"/>
    <w:rsid w:val="00EA01CA"/>
    <w:rsid w:val="00EA222D"/>
    <w:rsid w:val="00EA2F34"/>
    <w:rsid w:val="00EA37CB"/>
    <w:rsid w:val="00EA3D9F"/>
    <w:rsid w:val="00EA4C1F"/>
    <w:rsid w:val="00EB0B74"/>
    <w:rsid w:val="00EB107B"/>
    <w:rsid w:val="00EB1793"/>
    <w:rsid w:val="00EB1FA1"/>
    <w:rsid w:val="00EB4D78"/>
    <w:rsid w:val="00EC02AB"/>
    <w:rsid w:val="00EC097A"/>
    <w:rsid w:val="00EC33FF"/>
    <w:rsid w:val="00EC360C"/>
    <w:rsid w:val="00EC5F3D"/>
    <w:rsid w:val="00ED1366"/>
    <w:rsid w:val="00ED33A4"/>
    <w:rsid w:val="00ED3445"/>
    <w:rsid w:val="00ED3E93"/>
    <w:rsid w:val="00ED40D6"/>
    <w:rsid w:val="00ED6C5D"/>
    <w:rsid w:val="00EE4077"/>
    <w:rsid w:val="00EF2293"/>
    <w:rsid w:val="00EF27DF"/>
    <w:rsid w:val="00EF69BC"/>
    <w:rsid w:val="00EF6B86"/>
    <w:rsid w:val="00F010E3"/>
    <w:rsid w:val="00F0375C"/>
    <w:rsid w:val="00F03E1F"/>
    <w:rsid w:val="00F0443C"/>
    <w:rsid w:val="00F0505F"/>
    <w:rsid w:val="00F10622"/>
    <w:rsid w:val="00F1300C"/>
    <w:rsid w:val="00F2196B"/>
    <w:rsid w:val="00F24C98"/>
    <w:rsid w:val="00F25EFA"/>
    <w:rsid w:val="00F306FC"/>
    <w:rsid w:val="00F321BB"/>
    <w:rsid w:val="00F34156"/>
    <w:rsid w:val="00F40174"/>
    <w:rsid w:val="00F42F4F"/>
    <w:rsid w:val="00F47330"/>
    <w:rsid w:val="00F47EB2"/>
    <w:rsid w:val="00F5215E"/>
    <w:rsid w:val="00F524B3"/>
    <w:rsid w:val="00F53F48"/>
    <w:rsid w:val="00F546A0"/>
    <w:rsid w:val="00F557DD"/>
    <w:rsid w:val="00F56A73"/>
    <w:rsid w:val="00F62DD1"/>
    <w:rsid w:val="00F6303A"/>
    <w:rsid w:val="00F6538A"/>
    <w:rsid w:val="00F6701E"/>
    <w:rsid w:val="00F67C44"/>
    <w:rsid w:val="00F7459D"/>
    <w:rsid w:val="00F7694C"/>
    <w:rsid w:val="00F76ACF"/>
    <w:rsid w:val="00F83AE6"/>
    <w:rsid w:val="00F83B0A"/>
    <w:rsid w:val="00F83EB7"/>
    <w:rsid w:val="00F90FD8"/>
    <w:rsid w:val="00F92661"/>
    <w:rsid w:val="00F96D43"/>
    <w:rsid w:val="00FA1FB2"/>
    <w:rsid w:val="00FA2F8C"/>
    <w:rsid w:val="00FA3966"/>
    <w:rsid w:val="00FA522B"/>
    <w:rsid w:val="00FB058B"/>
    <w:rsid w:val="00FB14BC"/>
    <w:rsid w:val="00FB2B8D"/>
    <w:rsid w:val="00FB3090"/>
    <w:rsid w:val="00FB429A"/>
    <w:rsid w:val="00FB4A82"/>
    <w:rsid w:val="00FB6137"/>
    <w:rsid w:val="00FB6A49"/>
    <w:rsid w:val="00FB7AF8"/>
    <w:rsid w:val="00FC0CDF"/>
    <w:rsid w:val="00FC12D0"/>
    <w:rsid w:val="00FC397F"/>
    <w:rsid w:val="00FC3F1D"/>
    <w:rsid w:val="00FD2F4C"/>
    <w:rsid w:val="00FD4729"/>
    <w:rsid w:val="00FD58C0"/>
    <w:rsid w:val="00FD78D5"/>
    <w:rsid w:val="00FE185A"/>
    <w:rsid w:val="00FE2607"/>
    <w:rsid w:val="00FE2F60"/>
    <w:rsid w:val="00FE36FD"/>
    <w:rsid w:val="00FE7910"/>
    <w:rsid w:val="00FF44C1"/>
    <w:rsid w:val="00FF688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79"/>
    <o:shapelayout v:ext="edit">
      <o:idmap v:ext="edit" data="1,2"/>
      <o:rules v:ext="edit">
        <o:r id="V:Rule1" type="arc" idref="#_x0000_s1755"/>
        <o:r id="V:Rule2" type="arc" idref="#_x0000_s1756"/>
        <o:r id="V:Rule3" type="arc" idref="#_x0000_s1759"/>
        <o:r id="V:Rule4" type="arc" idref="#_x0000_s1760"/>
        <o:r id="V:Rule5" type="arc" idref="#_x0000_s2216"/>
        <o:r id="V:Rule6" type="connector" idref="#_x0000_s2184"/>
      </o:rules>
    </o:shapelayout>
  </w:shapeDefaults>
  <w:decimalSymbol w:val=","/>
  <w:listSeparator w:val=";"/>
  <w15:docId w15:val="{7D27013B-A969-4BE3-8F14-B7DC6C49A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792"/>
    <w:rPr>
      <w:sz w:val="24"/>
      <w:szCs w:val="24"/>
      <w:lang w:val="ru-RU" w:eastAsia="ru-RU"/>
    </w:rPr>
  </w:style>
  <w:style w:type="paragraph" w:styleId="1">
    <w:name w:val="heading 1"/>
    <w:basedOn w:val="a"/>
    <w:next w:val="a"/>
    <w:link w:val="10"/>
    <w:uiPriority w:val="99"/>
    <w:qFormat/>
    <w:rsid w:val="00A467D3"/>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A467D3"/>
    <w:pPr>
      <w:keepNext/>
      <w:ind w:left="720"/>
      <w:jc w:val="center"/>
      <w:outlineLvl w:val="1"/>
    </w:pPr>
    <w:rPr>
      <w:b/>
      <w:sz w:val="28"/>
      <w:lang w:val="uk-UA"/>
    </w:rPr>
  </w:style>
  <w:style w:type="paragraph" w:styleId="3">
    <w:name w:val="heading 3"/>
    <w:basedOn w:val="a"/>
    <w:next w:val="a"/>
    <w:link w:val="30"/>
    <w:uiPriority w:val="99"/>
    <w:qFormat/>
    <w:rsid w:val="00A467D3"/>
    <w:pPr>
      <w:keepNext/>
      <w:shd w:val="clear" w:color="auto" w:fill="FFFFFF"/>
      <w:ind w:firstLine="720"/>
      <w:jc w:val="right"/>
      <w:outlineLvl w:val="2"/>
    </w:pPr>
    <w:rPr>
      <w:i/>
      <w:iCs/>
      <w:color w:val="000000"/>
      <w:szCs w:val="20"/>
      <w:lang w:val="uk-UA"/>
    </w:rPr>
  </w:style>
  <w:style w:type="paragraph" w:styleId="4">
    <w:name w:val="heading 4"/>
    <w:basedOn w:val="a"/>
    <w:next w:val="a"/>
    <w:link w:val="40"/>
    <w:uiPriority w:val="99"/>
    <w:qFormat/>
    <w:rsid w:val="00A467D3"/>
    <w:pPr>
      <w:keepNext/>
      <w:spacing w:before="240" w:after="60"/>
      <w:outlineLvl w:val="3"/>
    </w:pPr>
    <w:rPr>
      <w:b/>
      <w:bCs/>
      <w:sz w:val="28"/>
      <w:szCs w:val="28"/>
    </w:rPr>
  </w:style>
  <w:style w:type="paragraph" w:styleId="5">
    <w:name w:val="heading 5"/>
    <w:basedOn w:val="a"/>
    <w:next w:val="a"/>
    <w:link w:val="50"/>
    <w:uiPriority w:val="99"/>
    <w:qFormat/>
    <w:rsid w:val="00A467D3"/>
    <w:pPr>
      <w:spacing w:before="240" w:after="60"/>
      <w:outlineLvl w:val="4"/>
    </w:pPr>
    <w:rPr>
      <w:b/>
      <w:bCs/>
      <w:i/>
      <w:iCs/>
      <w:sz w:val="26"/>
      <w:szCs w:val="26"/>
    </w:rPr>
  </w:style>
  <w:style w:type="paragraph" w:styleId="6">
    <w:name w:val="heading 6"/>
    <w:basedOn w:val="a"/>
    <w:next w:val="a"/>
    <w:link w:val="60"/>
    <w:uiPriority w:val="99"/>
    <w:qFormat/>
    <w:rsid w:val="00A467D3"/>
    <w:pPr>
      <w:keepNext/>
      <w:shd w:val="clear" w:color="auto" w:fill="FFFFFF"/>
      <w:ind w:firstLine="720"/>
      <w:jc w:val="right"/>
      <w:outlineLvl w:val="5"/>
    </w:pPr>
    <w:rPr>
      <w:i/>
      <w:iCs/>
      <w:color w:val="000000"/>
      <w:sz w:val="20"/>
      <w:szCs w:val="20"/>
    </w:rPr>
  </w:style>
  <w:style w:type="paragraph" w:styleId="7">
    <w:name w:val="heading 7"/>
    <w:basedOn w:val="a"/>
    <w:next w:val="a"/>
    <w:link w:val="70"/>
    <w:uiPriority w:val="99"/>
    <w:qFormat/>
    <w:rsid w:val="00A467D3"/>
    <w:pPr>
      <w:spacing w:before="240" w:after="60"/>
      <w:outlineLvl w:val="6"/>
    </w:pPr>
  </w:style>
  <w:style w:type="paragraph" w:styleId="8">
    <w:name w:val="heading 8"/>
    <w:basedOn w:val="a"/>
    <w:next w:val="a"/>
    <w:link w:val="80"/>
    <w:uiPriority w:val="99"/>
    <w:qFormat/>
    <w:rsid w:val="00A467D3"/>
    <w:pPr>
      <w:spacing w:before="240" w:after="60"/>
      <w:outlineLvl w:val="7"/>
    </w:pPr>
    <w:rPr>
      <w:rFonts w:ascii="Calibri" w:hAnsi="Calibri"/>
      <w:i/>
      <w:iCs/>
    </w:rPr>
  </w:style>
  <w:style w:type="paragraph" w:styleId="9">
    <w:name w:val="heading 9"/>
    <w:basedOn w:val="a"/>
    <w:next w:val="a"/>
    <w:link w:val="90"/>
    <w:uiPriority w:val="99"/>
    <w:qFormat/>
    <w:rsid w:val="00A467D3"/>
    <w:pPr>
      <w:keepNext/>
      <w:shd w:val="clear" w:color="auto" w:fill="FFFFFF"/>
      <w:ind w:right="-5" w:firstLine="720"/>
      <w:jc w:val="center"/>
      <w:outlineLvl w:val="8"/>
    </w:pPr>
    <w:rPr>
      <w:b/>
      <w:color w:val="00000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C5FF6"/>
    <w:rPr>
      <w:rFonts w:ascii="Arial" w:hAnsi="Arial" w:cs="Times New Roman"/>
      <w:b/>
      <w:kern w:val="32"/>
      <w:sz w:val="32"/>
    </w:rPr>
  </w:style>
  <w:style w:type="character" w:customStyle="1" w:styleId="20">
    <w:name w:val="Заголовок 2 Знак"/>
    <w:link w:val="2"/>
    <w:uiPriority w:val="99"/>
    <w:locked/>
    <w:rsid w:val="00BC5EEF"/>
    <w:rPr>
      <w:rFonts w:cs="Times New Roman"/>
      <w:b/>
      <w:sz w:val="24"/>
      <w:lang w:val="uk-UA" w:eastAsia="ru-RU"/>
    </w:rPr>
  </w:style>
  <w:style w:type="character" w:customStyle="1" w:styleId="30">
    <w:name w:val="Заголовок 3 Знак"/>
    <w:link w:val="3"/>
    <w:uiPriority w:val="99"/>
    <w:semiHidden/>
    <w:locked/>
    <w:rsid w:val="00C61CDD"/>
    <w:rPr>
      <w:rFonts w:ascii="Cambria" w:hAnsi="Cambria" w:cs="Times New Roman"/>
      <w:b/>
      <w:bCs/>
      <w:sz w:val="26"/>
      <w:szCs w:val="26"/>
    </w:rPr>
  </w:style>
  <w:style w:type="character" w:customStyle="1" w:styleId="40">
    <w:name w:val="Заголовок 4 Знак"/>
    <w:link w:val="4"/>
    <w:uiPriority w:val="99"/>
    <w:semiHidden/>
    <w:locked/>
    <w:rsid w:val="00C61CDD"/>
    <w:rPr>
      <w:rFonts w:ascii="Calibri" w:hAnsi="Calibri" w:cs="Times New Roman"/>
      <w:b/>
      <w:bCs/>
      <w:sz w:val="28"/>
      <w:szCs w:val="28"/>
    </w:rPr>
  </w:style>
  <w:style w:type="character" w:customStyle="1" w:styleId="50">
    <w:name w:val="Заголовок 5 Знак"/>
    <w:link w:val="5"/>
    <w:uiPriority w:val="99"/>
    <w:semiHidden/>
    <w:locked/>
    <w:rsid w:val="00C61CDD"/>
    <w:rPr>
      <w:rFonts w:ascii="Calibri" w:hAnsi="Calibri" w:cs="Times New Roman"/>
      <w:b/>
      <w:bCs/>
      <w:i/>
      <w:iCs/>
      <w:sz w:val="26"/>
      <w:szCs w:val="26"/>
    </w:rPr>
  </w:style>
  <w:style w:type="character" w:customStyle="1" w:styleId="60">
    <w:name w:val="Заголовок 6 Знак"/>
    <w:link w:val="6"/>
    <w:uiPriority w:val="99"/>
    <w:locked/>
    <w:rsid w:val="00D935B3"/>
    <w:rPr>
      <w:rFonts w:cs="Times New Roman"/>
      <w:i/>
      <w:color w:val="000000"/>
      <w:shd w:val="clear" w:color="auto" w:fill="FFFFFF"/>
      <w:lang w:eastAsia="ru-RU"/>
    </w:rPr>
  </w:style>
  <w:style w:type="character" w:customStyle="1" w:styleId="70">
    <w:name w:val="Заголовок 7 Знак"/>
    <w:link w:val="7"/>
    <w:uiPriority w:val="99"/>
    <w:semiHidden/>
    <w:locked/>
    <w:rsid w:val="00C61CDD"/>
    <w:rPr>
      <w:rFonts w:ascii="Calibri" w:hAnsi="Calibri" w:cs="Times New Roman"/>
      <w:sz w:val="24"/>
      <w:szCs w:val="24"/>
    </w:rPr>
  </w:style>
  <w:style w:type="character" w:customStyle="1" w:styleId="80">
    <w:name w:val="Заголовок 8 Знак"/>
    <w:link w:val="8"/>
    <w:uiPriority w:val="99"/>
    <w:semiHidden/>
    <w:locked/>
    <w:rsid w:val="00A467D3"/>
    <w:rPr>
      <w:rFonts w:ascii="Calibri" w:hAnsi="Calibri" w:cs="Times New Roman"/>
      <w:i/>
      <w:sz w:val="24"/>
      <w:lang w:val="ru-RU" w:eastAsia="ru-RU"/>
    </w:rPr>
  </w:style>
  <w:style w:type="character" w:customStyle="1" w:styleId="90">
    <w:name w:val="Заголовок 9 Знак"/>
    <w:link w:val="9"/>
    <w:uiPriority w:val="99"/>
    <w:semiHidden/>
    <w:locked/>
    <w:rsid w:val="00C61CDD"/>
    <w:rPr>
      <w:rFonts w:ascii="Cambria" w:hAnsi="Cambria" w:cs="Times New Roman"/>
    </w:rPr>
  </w:style>
  <w:style w:type="paragraph" w:styleId="11">
    <w:name w:val="toc 1"/>
    <w:basedOn w:val="a"/>
    <w:next w:val="a"/>
    <w:autoRedefine/>
    <w:uiPriority w:val="99"/>
    <w:semiHidden/>
    <w:rsid w:val="00695461"/>
    <w:pPr>
      <w:tabs>
        <w:tab w:val="right" w:leader="dot" w:pos="13948"/>
      </w:tabs>
      <w:jc w:val="center"/>
    </w:pPr>
    <w:rPr>
      <w:b/>
      <w:noProof/>
      <w:lang w:val="uk-UA"/>
    </w:rPr>
  </w:style>
  <w:style w:type="table" w:styleId="a3">
    <w:name w:val="Table Grid"/>
    <w:basedOn w:val="a1"/>
    <w:uiPriority w:val="99"/>
    <w:rsid w:val="00695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1949D5"/>
    <w:pPr>
      <w:spacing w:before="100" w:beforeAutospacing="1" w:after="100" w:afterAutospacing="1"/>
    </w:pPr>
  </w:style>
  <w:style w:type="paragraph" w:customStyle="1" w:styleId="FR1">
    <w:name w:val="FR1"/>
    <w:uiPriority w:val="99"/>
    <w:rsid w:val="00A467D3"/>
    <w:pPr>
      <w:widowControl w:val="0"/>
      <w:autoSpaceDE w:val="0"/>
      <w:autoSpaceDN w:val="0"/>
      <w:adjustRightInd w:val="0"/>
      <w:spacing w:before="120" w:line="280" w:lineRule="auto"/>
      <w:ind w:left="400" w:right="400"/>
      <w:jc w:val="center"/>
    </w:pPr>
    <w:rPr>
      <w:sz w:val="44"/>
      <w:szCs w:val="44"/>
      <w:lang w:val="ru-RU" w:eastAsia="ru-RU"/>
    </w:rPr>
  </w:style>
  <w:style w:type="character" w:customStyle="1" w:styleId="14pt">
    <w:name w:val="Основной 14 pt"/>
    <w:uiPriority w:val="99"/>
    <w:rsid w:val="00A467D3"/>
    <w:rPr>
      <w:sz w:val="28"/>
    </w:rPr>
  </w:style>
  <w:style w:type="paragraph" w:styleId="a5">
    <w:name w:val="Title"/>
    <w:basedOn w:val="a"/>
    <w:link w:val="a6"/>
    <w:uiPriority w:val="99"/>
    <w:qFormat/>
    <w:rsid w:val="00A467D3"/>
    <w:pPr>
      <w:spacing w:before="240" w:after="60"/>
      <w:jc w:val="center"/>
      <w:outlineLvl w:val="0"/>
    </w:pPr>
    <w:rPr>
      <w:rFonts w:ascii="Arial" w:hAnsi="Arial"/>
      <w:b/>
      <w:bCs/>
      <w:kern w:val="28"/>
      <w:sz w:val="32"/>
      <w:szCs w:val="32"/>
    </w:rPr>
  </w:style>
  <w:style w:type="character" w:customStyle="1" w:styleId="a6">
    <w:name w:val="Название Знак"/>
    <w:link w:val="a5"/>
    <w:uiPriority w:val="99"/>
    <w:locked/>
    <w:rsid w:val="007C5FF6"/>
    <w:rPr>
      <w:rFonts w:ascii="Arial" w:hAnsi="Arial" w:cs="Times New Roman"/>
      <w:b/>
      <w:kern w:val="28"/>
      <w:sz w:val="32"/>
    </w:rPr>
  </w:style>
  <w:style w:type="paragraph" w:styleId="a7">
    <w:name w:val="Body Text"/>
    <w:aliases w:val="Знак"/>
    <w:basedOn w:val="a"/>
    <w:link w:val="12"/>
    <w:uiPriority w:val="99"/>
    <w:rsid w:val="00A467D3"/>
    <w:pPr>
      <w:spacing w:after="120"/>
    </w:pPr>
    <w:rPr>
      <w:lang w:val="uk-UA"/>
    </w:rPr>
  </w:style>
  <w:style w:type="character" w:customStyle="1" w:styleId="12">
    <w:name w:val="Основной текст Знак1"/>
    <w:aliases w:val="Знак Знак2"/>
    <w:link w:val="a7"/>
    <w:uiPriority w:val="99"/>
    <w:locked/>
    <w:rsid w:val="00A467D3"/>
    <w:rPr>
      <w:rFonts w:cs="Times New Roman"/>
      <w:sz w:val="24"/>
      <w:lang w:val="uk-UA" w:eastAsia="ru-RU"/>
    </w:rPr>
  </w:style>
  <w:style w:type="paragraph" w:styleId="21">
    <w:name w:val="Body Text Indent 2"/>
    <w:basedOn w:val="a"/>
    <w:link w:val="22"/>
    <w:uiPriority w:val="99"/>
    <w:semiHidden/>
    <w:rsid w:val="00A467D3"/>
    <w:pPr>
      <w:spacing w:after="120" w:line="480" w:lineRule="auto"/>
      <w:ind w:left="283"/>
    </w:pPr>
    <w:rPr>
      <w:lang w:val="uk-UA"/>
    </w:rPr>
  </w:style>
  <w:style w:type="character" w:customStyle="1" w:styleId="22">
    <w:name w:val="Основной текст с отступом 2 Знак"/>
    <w:link w:val="21"/>
    <w:uiPriority w:val="99"/>
    <w:semiHidden/>
    <w:locked/>
    <w:rsid w:val="007C5FF6"/>
    <w:rPr>
      <w:rFonts w:cs="Times New Roman"/>
      <w:sz w:val="24"/>
      <w:lang w:val="uk-UA"/>
    </w:rPr>
  </w:style>
  <w:style w:type="paragraph" w:customStyle="1" w:styleId="210">
    <w:name w:val="Основной текст 21"/>
    <w:basedOn w:val="a"/>
    <w:uiPriority w:val="99"/>
    <w:rsid w:val="00A467D3"/>
    <w:pPr>
      <w:overflowPunct w:val="0"/>
      <w:autoSpaceDE w:val="0"/>
      <w:autoSpaceDN w:val="0"/>
      <w:adjustRightInd w:val="0"/>
      <w:ind w:firstLine="709"/>
      <w:jc w:val="both"/>
      <w:textAlignment w:val="baseline"/>
    </w:pPr>
    <w:rPr>
      <w:sz w:val="22"/>
      <w:szCs w:val="20"/>
    </w:rPr>
  </w:style>
  <w:style w:type="paragraph" w:customStyle="1" w:styleId="FR2">
    <w:name w:val="FR2"/>
    <w:uiPriority w:val="99"/>
    <w:rsid w:val="00A467D3"/>
    <w:pPr>
      <w:widowControl w:val="0"/>
      <w:autoSpaceDE w:val="0"/>
      <w:autoSpaceDN w:val="0"/>
      <w:adjustRightInd w:val="0"/>
      <w:spacing w:before="140"/>
      <w:jc w:val="center"/>
    </w:pPr>
    <w:rPr>
      <w:rFonts w:ascii="Arial" w:hAnsi="Arial" w:cs="Arial"/>
      <w:b/>
      <w:bCs/>
      <w:i/>
      <w:iCs/>
      <w:lang w:val="ru-RU" w:eastAsia="ru-RU"/>
    </w:rPr>
  </w:style>
  <w:style w:type="paragraph" w:styleId="23">
    <w:name w:val="Body Text 2"/>
    <w:basedOn w:val="a"/>
    <w:link w:val="24"/>
    <w:uiPriority w:val="99"/>
    <w:rsid w:val="00A467D3"/>
    <w:pPr>
      <w:spacing w:after="120" w:line="480" w:lineRule="auto"/>
    </w:pPr>
  </w:style>
  <w:style w:type="character" w:customStyle="1" w:styleId="24">
    <w:name w:val="Основной текст 2 Знак"/>
    <w:link w:val="23"/>
    <w:uiPriority w:val="99"/>
    <w:locked/>
    <w:rsid w:val="007C5FF6"/>
    <w:rPr>
      <w:rFonts w:cs="Times New Roman"/>
      <w:sz w:val="24"/>
    </w:rPr>
  </w:style>
  <w:style w:type="paragraph" w:customStyle="1" w:styleId="Just">
    <w:name w:val="Just"/>
    <w:uiPriority w:val="99"/>
    <w:rsid w:val="00A467D3"/>
    <w:pPr>
      <w:autoSpaceDE w:val="0"/>
      <w:autoSpaceDN w:val="0"/>
      <w:adjustRightInd w:val="0"/>
      <w:spacing w:before="40" w:after="40"/>
      <w:ind w:firstLine="568"/>
      <w:jc w:val="both"/>
    </w:pPr>
    <w:rPr>
      <w:sz w:val="24"/>
      <w:szCs w:val="24"/>
      <w:lang w:val="ru-RU" w:eastAsia="ru-RU"/>
    </w:rPr>
  </w:style>
  <w:style w:type="paragraph" w:customStyle="1" w:styleId="13">
    <w:name w:val="Обычный1"/>
    <w:uiPriority w:val="99"/>
    <w:rsid w:val="00A467D3"/>
    <w:pPr>
      <w:widowControl w:val="0"/>
      <w:snapToGrid w:val="0"/>
    </w:pPr>
    <w:rPr>
      <w:sz w:val="32"/>
      <w:lang w:val="hr-HR" w:eastAsia="ru-RU"/>
    </w:rPr>
  </w:style>
  <w:style w:type="character" w:customStyle="1" w:styleId="a8">
    <w:name w:val="Основной текст Знак"/>
    <w:aliases w:val="Знак Знак"/>
    <w:uiPriority w:val="99"/>
    <w:rsid w:val="00A467D3"/>
    <w:rPr>
      <w:sz w:val="24"/>
      <w:lang w:val="uk-UA" w:eastAsia="ru-RU"/>
    </w:rPr>
  </w:style>
  <w:style w:type="character" w:customStyle="1" w:styleId="Normal">
    <w:name w:val="Normal Знак"/>
    <w:link w:val="110"/>
    <w:uiPriority w:val="99"/>
    <w:locked/>
    <w:rsid w:val="00A467D3"/>
    <w:rPr>
      <w:sz w:val="32"/>
      <w:lang w:val="hr-HR" w:eastAsia="ru-RU"/>
    </w:rPr>
  </w:style>
  <w:style w:type="paragraph" w:customStyle="1" w:styleId="110">
    <w:name w:val="Обычный11"/>
    <w:link w:val="Normal"/>
    <w:uiPriority w:val="99"/>
    <w:rsid w:val="00A467D3"/>
    <w:pPr>
      <w:widowControl w:val="0"/>
      <w:snapToGrid w:val="0"/>
    </w:pPr>
    <w:rPr>
      <w:sz w:val="32"/>
      <w:lang w:val="hr-HR" w:eastAsia="ru-RU"/>
    </w:rPr>
  </w:style>
  <w:style w:type="paragraph" w:customStyle="1" w:styleId="111">
    <w:name w:val="11"/>
    <w:basedOn w:val="21"/>
    <w:uiPriority w:val="99"/>
    <w:rsid w:val="00A467D3"/>
    <w:pPr>
      <w:ind w:left="0" w:firstLine="900"/>
      <w:jc w:val="both"/>
    </w:pPr>
    <w:rPr>
      <w:rFonts w:ascii="Times New Roman CYR" w:hAnsi="Times New Roman CYR"/>
      <w:sz w:val="28"/>
      <w:szCs w:val="28"/>
    </w:rPr>
  </w:style>
  <w:style w:type="paragraph" w:customStyle="1" w:styleId="31">
    <w:name w:val="Основной текст с отступом 31"/>
    <w:basedOn w:val="a"/>
    <w:uiPriority w:val="99"/>
    <w:rsid w:val="00A467D3"/>
    <w:pPr>
      <w:widowControl w:val="0"/>
      <w:tabs>
        <w:tab w:val="left" w:pos="0"/>
      </w:tabs>
      <w:ind w:firstLine="379"/>
      <w:jc w:val="both"/>
    </w:pPr>
    <w:rPr>
      <w:sz w:val="28"/>
      <w:szCs w:val="20"/>
    </w:rPr>
  </w:style>
  <w:style w:type="paragraph" w:styleId="a9">
    <w:name w:val="footer"/>
    <w:basedOn w:val="a"/>
    <w:link w:val="aa"/>
    <w:uiPriority w:val="99"/>
    <w:rsid w:val="00A467D3"/>
    <w:pPr>
      <w:tabs>
        <w:tab w:val="center" w:pos="4677"/>
        <w:tab w:val="right" w:pos="9355"/>
      </w:tabs>
    </w:pPr>
  </w:style>
  <w:style w:type="character" w:customStyle="1" w:styleId="aa">
    <w:name w:val="Нижний колонтитул Знак"/>
    <w:link w:val="a9"/>
    <w:uiPriority w:val="99"/>
    <w:locked/>
    <w:rsid w:val="00A467D3"/>
    <w:rPr>
      <w:rFonts w:cs="Times New Roman"/>
      <w:sz w:val="24"/>
      <w:lang w:val="ru-RU" w:eastAsia="ru-RU"/>
    </w:rPr>
  </w:style>
  <w:style w:type="paragraph" w:customStyle="1" w:styleId="14">
    <w:name w:val="Знак Знак1"/>
    <w:basedOn w:val="a"/>
    <w:uiPriority w:val="99"/>
    <w:rsid w:val="00A467D3"/>
    <w:rPr>
      <w:rFonts w:ascii="Verdana" w:hAnsi="Verdana" w:cs="Verdana"/>
      <w:sz w:val="20"/>
      <w:szCs w:val="20"/>
      <w:lang w:val="en-US" w:eastAsia="en-US"/>
    </w:rPr>
  </w:style>
  <w:style w:type="paragraph" w:customStyle="1" w:styleId="ab">
    <w:name w:val="Îáû÷íûé"/>
    <w:uiPriority w:val="99"/>
    <w:rsid w:val="00A467D3"/>
    <w:pPr>
      <w:autoSpaceDE w:val="0"/>
      <w:autoSpaceDN w:val="0"/>
    </w:pPr>
    <w:rPr>
      <w:rFonts w:ascii="Times New Roman CYR" w:hAnsi="Times New Roman CYR" w:cs="Times New Roman CYR"/>
      <w:sz w:val="28"/>
      <w:szCs w:val="28"/>
      <w:lang w:eastAsia="ru-RU"/>
    </w:rPr>
  </w:style>
  <w:style w:type="paragraph" w:customStyle="1" w:styleId="Web">
    <w:name w:val="Обычный (Web)"/>
    <w:basedOn w:val="a"/>
    <w:uiPriority w:val="99"/>
    <w:rsid w:val="00A467D3"/>
    <w:pPr>
      <w:spacing w:before="100" w:after="100"/>
    </w:pPr>
    <w:rPr>
      <w:color w:val="000080"/>
      <w:szCs w:val="20"/>
      <w:lang w:val="en-US"/>
    </w:rPr>
  </w:style>
  <w:style w:type="paragraph" w:styleId="ac">
    <w:name w:val="header"/>
    <w:basedOn w:val="a"/>
    <w:link w:val="ad"/>
    <w:uiPriority w:val="99"/>
    <w:rsid w:val="00A467D3"/>
    <w:pPr>
      <w:tabs>
        <w:tab w:val="center" w:pos="4153"/>
        <w:tab w:val="right" w:pos="8306"/>
      </w:tabs>
    </w:pPr>
    <w:rPr>
      <w:sz w:val="20"/>
      <w:szCs w:val="20"/>
    </w:rPr>
  </w:style>
  <w:style w:type="character" w:customStyle="1" w:styleId="ad">
    <w:name w:val="Верхний колонтитул Знак"/>
    <w:link w:val="ac"/>
    <w:uiPriority w:val="99"/>
    <w:semiHidden/>
    <w:locked/>
    <w:rsid w:val="00C61CDD"/>
    <w:rPr>
      <w:rFonts w:cs="Times New Roman"/>
      <w:sz w:val="24"/>
      <w:szCs w:val="24"/>
    </w:rPr>
  </w:style>
  <w:style w:type="paragraph" w:customStyle="1" w:styleId="15">
    <w:name w:val="Знак1 Знак Знак Знак Знак Знак Знак Знак"/>
    <w:basedOn w:val="a"/>
    <w:uiPriority w:val="99"/>
    <w:rsid w:val="00A467D3"/>
    <w:rPr>
      <w:rFonts w:ascii="Verdana" w:hAnsi="Verdana" w:cs="Verdana"/>
      <w:sz w:val="20"/>
      <w:szCs w:val="20"/>
      <w:lang w:val="en-US" w:eastAsia="en-US"/>
    </w:rPr>
  </w:style>
  <w:style w:type="paragraph" w:customStyle="1" w:styleId="16">
    <w:name w:val="Основной текст с отступом1"/>
    <w:basedOn w:val="a"/>
    <w:uiPriority w:val="99"/>
    <w:rsid w:val="00A467D3"/>
    <w:pPr>
      <w:spacing w:after="120"/>
      <w:ind w:left="283"/>
    </w:pPr>
  </w:style>
  <w:style w:type="paragraph" w:customStyle="1" w:styleId="211">
    <w:name w:val="Основной текст 211"/>
    <w:basedOn w:val="a"/>
    <w:uiPriority w:val="99"/>
    <w:rsid w:val="00A467D3"/>
    <w:pPr>
      <w:overflowPunct w:val="0"/>
      <w:autoSpaceDE w:val="0"/>
      <w:autoSpaceDN w:val="0"/>
      <w:adjustRightInd w:val="0"/>
      <w:ind w:firstLine="709"/>
      <w:jc w:val="both"/>
      <w:textAlignment w:val="baseline"/>
    </w:pPr>
    <w:rPr>
      <w:sz w:val="22"/>
      <w:szCs w:val="20"/>
    </w:rPr>
  </w:style>
  <w:style w:type="paragraph" w:customStyle="1" w:styleId="311">
    <w:name w:val="Основной текст с отступом 311"/>
    <w:basedOn w:val="a"/>
    <w:uiPriority w:val="99"/>
    <w:rsid w:val="00A467D3"/>
    <w:pPr>
      <w:widowControl w:val="0"/>
      <w:tabs>
        <w:tab w:val="left" w:pos="0"/>
      </w:tabs>
      <w:ind w:firstLine="379"/>
      <w:jc w:val="both"/>
    </w:pPr>
    <w:rPr>
      <w:sz w:val="28"/>
      <w:szCs w:val="20"/>
    </w:rPr>
  </w:style>
  <w:style w:type="paragraph" w:customStyle="1" w:styleId="112">
    <w:name w:val="Знак Знак11"/>
    <w:basedOn w:val="a"/>
    <w:uiPriority w:val="99"/>
    <w:rsid w:val="00A467D3"/>
    <w:rPr>
      <w:rFonts w:ascii="Verdana" w:hAnsi="Verdana" w:cs="Verdana"/>
      <w:sz w:val="20"/>
      <w:szCs w:val="20"/>
      <w:lang w:val="en-US" w:eastAsia="en-US"/>
    </w:rPr>
  </w:style>
  <w:style w:type="paragraph" w:customStyle="1" w:styleId="17">
    <w:name w:val="Абзац списка1"/>
    <w:basedOn w:val="a"/>
    <w:uiPriority w:val="99"/>
    <w:rsid w:val="00A467D3"/>
    <w:pPr>
      <w:ind w:left="720"/>
    </w:pPr>
  </w:style>
  <w:style w:type="paragraph" w:styleId="ae">
    <w:name w:val="Balloon Text"/>
    <w:basedOn w:val="a"/>
    <w:link w:val="af"/>
    <w:uiPriority w:val="99"/>
    <w:rsid w:val="00A467D3"/>
    <w:rPr>
      <w:rFonts w:ascii="Tahoma" w:hAnsi="Tahoma" w:cs="Tahoma"/>
      <w:sz w:val="16"/>
      <w:szCs w:val="16"/>
    </w:rPr>
  </w:style>
  <w:style w:type="character" w:customStyle="1" w:styleId="af">
    <w:name w:val="Текст выноски Знак"/>
    <w:link w:val="ae"/>
    <w:uiPriority w:val="99"/>
    <w:locked/>
    <w:rsid w:val="00A467D3"/>
    <w:rPr>
      <w:rFonts w:ascii="Tahoma" w:hAnsi="Tahoma" w:cs="Times New Roman"/>
      <w:sz w:val="16"/>
      <w:lang w:val="ru-RU" w:eastAsia="ru-RU"/>
    </w:rPr>
  </w:style>
  <w:style w:type="paragraph" w:styleId="32">
    <w:name w:val="Body Text Indent 3"/>
    <w:basedOn w:val="a"/>
    <w:link w:val="33"/>
    <w:uiPriority w:val="99"/>
    <w:rsid w:val="00B27869"/>
    <w:pPr>
      <w:spacing w:after="120"/>
      <w:ind w:left="283"/>
    </w:pPr>
    <w:rPr>
      <w:sz w:val="16"/>
      <w:szCs w:val="16"/>
    </w:rPr>
  </w:style>
  <w:style w:type="character" w:customStyle="1" w:styleId="33">
    <w:name w:val="Основной текст с отступом 3 Знак"/>
    <w:link w:val="32"/>
    <w:uiPriority w:val="99"/>
    <w:locked/>
    <w:rsid w:val="00B27869"/>
    <w:rPr>
      <w:rFonts w:cs="Times New Roman"/>
      <w:sz w:val="16"/>
    </w:rPr>
  </w:style>
  <w:style w:type="paragraph" w:customStyle="1" w:styleId="18">
    <w:name w:val="Знак Знак Знак Знак Знак Знак1 Знак"/>
    <w:basedOn w:val="a"/>
    <w:uiPriority w:val="99"/>
    <w:rsid w:val="007C5FF6"/>
    <w:rPr>
      <w:rFonts w:ascii="Verdana" w:hAnsi="Verdana" w:cs="Verdana"/>
      <w:sz w:val="20"/>
      <w:szCs w:val="20"/>
      <w:lang w:val="en-US" w:eastAsia="en-US"/>
    </w:rPr>
  </w:style>
  <w:style w:type="paragraph" w:styleId="af0">
    <w:name w:val="Block Text"/>
    <w:basedOn w:val="a"/>
    <w:uiPriority w:val="99"/>
    <w:rsid w:val="007C5FF6"/>
    <w:pPr>
      <w:ind w:left="1980" w:right="-5" w:firstLine="180"/>
      <w:jc w:val="both"/>
    </w:pPr>
    <w:rPr>
      <w:rFonts w:ascii="Arial" w:hAnsi="Arial" w:cs="Arial"/>
      <w:lang w:val="uk-UA"/>
    </w:rPr>
  </w:style>
  <w:style w:type="character" w:styleId="af1">
    <w:name w:val="Hyperlink"/>
    <w:uiPriority w:val="99"/>
    <w:rsid w:val="007C5FF6"/>
    <w:rPr>
      <w:rFonts w:cs="Times New Roman"/>
      <w:color w:val="0000FF"/>
      <w:u w:val="single"/>
    </w:rPr>
  </w:style>
  <w:style w:type="character" w:styleId="af2">
    <w:name w:val="page number"/>
    <w:uiPriority w:val="99"/>
    <w:rsid w:val="007C5FF6"/>
    <w:rPr>
      <w:rFonts w:cs="Times New Roman"/>
    </w:rPr>
  </w:style>
  <w:style w:type="paragraph" w:customStyle="1" w:styleId="FR4">
    <w:name w:val="FR4"/>
    <w:uiPriority w:val="99"/>
    <w:rsid w:val="007C5FF6"/>
    <w:pPr>
      <w:widowControl w:val="0"/>
      <w:autoSpaceDE w:val="0"/>
      <w:autoSpaceDN w:val="0"/>
      <w:adjustRightInd w:val="0"/>
      <w:spacing w:before="20"/>
      <w:jc w:val="both"/>
    </w:pPr>
    <w:rPr>
      <w:rFonts w:ascii="Courier New" w:hAnsi="Courier New" w:cs="Arial"/>
      <w:b/>
      <w:bCs/>
      <w:sz w:val="12"/>
      <w:szCs w:val="12"/>
      <w:lang w:val="ru-RU" w:eastAsia="ru-RU"/>
    </w:rPr>
  </w:style>
  <w:style w:type="paragraph" w:customStyle="1" w:styleId="af3">
    <w:name w:val="Основной те"/>
    <w:basedOn w:val="a"/>
    <w:link w:val="af4"/>
    <w:uiPriority w:val="99"/>
    <w:rsid w:val="007C5FF6"/>
    <w:pPr>
      <w:widowControl w:val="0"/>
      <w:tabs>
        <w:tab w:val="left" w:pos="142"/>
      </w:tabs>
      <w:snapToGrid w:val="0"/>
      <w:spacing w:line="-492" w:lineRule="auto"/>
      <w:ind w:firstLine="709"/>
      <w:jc w:val="both"/>
    </w:pPr>
    <w:rPr>
      <w:rFonts w:ascii="Times New Roman CYR" w:hAnsi="Times New Roman CYR"/>
      <w:sz w:val="28"/>
      <w:szCs w:val="20"/>
      <w:lang w:val="uk-UA"/>
    </w:rPr>
  </w:style>
  <w:style w:type="character" w:customStyle="1" w:styleId="af4">
    <w:name w:val="Основной те Знак"/>
    <w:link w:val="af3"/>
    <w:uiPriority w:val="99"/>
    <w:locked/>
    <w:rsid w:val="007C5FF6"/>
    <w:rPr>
      <w:rFonts w:ascii="Times New Roman CYR" w:hAnsi="Times New Roman CYR"/>
      <w:sz w:val="28"/>
      <w:lang w:val="uk-UA"/>
    </w:rPr>
  </w:style>
  <w:style w:type="paragraph" w:customStyle="1" w:styleId="113">
    <w:name w:val="Основной текст с отступом11"/>
    <w:basedOn w:val="a"/>
    <w:uiPriority w:val="99"/>
    <w:rsid w:val="007C5FF6"/>
    <w:pPr>
      <w:spacing w:after="120"/>
      <w:ind w:left="283"/>
    </w:pPr>
    <w:rPr>
      <w:lang w:val="uk-UA"/>
    </w:rPr>
  </w:style>
  <w:style w:type="paragraph" w:customStyle="1" w:styleId="19">
    <w:name w:val="Знак Знак Знак Знак Знак Знак1 Знак Знак Знак Знак"/>
    <w:basedOn w:val="a"/>
    <w:uiPriority w:val="99"/>
    <w:rsid w:val="007C5FF6"/>
    <w:rPr>
      <w:rFonts w:ascii="Verdana" w:hAnsi="Verdana" w:cs="Verdana"/>
      <w:sz w:val="20"/>
      <w:szCs w:val="20"/>
      <w:lang w:val="en-US" w:eastAsia="en-US"/>
    </w:rPr>
  </w:style>
  <w:style w:type="character" w:customStyle="1" w:styleId="Normaltext">
    <w:name w:val="Normal text"/>
    <w:uiPriority w:val="99"/>
    <w:rsid w:val="007C5FF6"/>
  </w:style>
  <w:style w:type="paragraph" w:customStyle="1" w:styleId="ParagraphStyle">
    <w:name w:val="Paragraph Style"/>
    <w:uiPriority w:val="99"/>
    <w:rsid w:val="007C5FF6"/>
    <w:pPr>
      <w:widowControl w:val="0"/>
    </w:pPr>
    <w:rPr>
      <w:sz w:val="24"/>
      <w:lang w:val="ru-RU" w:eastAsia="ru-RU"/>
    </w:rPr>
  </w:style>
  <w:style w:type="paragraph" w:styleId="34">
    <w:name w:val="Body Text 3"/>
    <w:basedOn w:val="a"/>
    <w:link w:val="35"/>
    <w:uiPriority w:val="99"/>
    <w:rsid w:val="007C5FF6"/>
    <w:pPr>
      <w:spacing w:after="120"/>
    </w:pPr>
    <w:rPr>
      <w:sz w:val="16"/>
      <w:szCs w:val="16"/>
      <w:lang w:val="uk-UA"/>
    </w:rPr>
  </w:style>
  <w:style w:type="character" w:customStyle="1" w:styleId="35">
    <w:name w:val="Основной текст 3 Знак"/>
    <w:link w:val="34"/>
    <w:uiPriority w:val="99"/>
    <w:locked/>
    <w:rsid w:val="007C5FF6"/>
    <w:rPr>
      <w:rFonts w:cs="Times New Roman"/>
      <w:sz w:val="16"/>
      <w:lang w:val="uk-UA"/>
    </w:rPr>
  </w:style>
  <w:style w:type="paragraph" w:styleId="af5">
    <w:name w:val="Body Text Indent"/>
    <w:basedOn w:val="a"/>
    <w:link w:val="af6"/>
    <w:uiPriority w:val="99"/>
    <w:rsid w:val="007C5FF6"/>
    <w:pPr>
      <w:spacing w:after="120"/>
      <w:ind w:left="283"/>
    </w:pPr>
    <w:rPr>
      <w:lang w:val="uk-UA"/>
    </w:rPr>
  </w:style>
  <w:style w:type="character" w:customStyle="1" w:styleId="af6">
    <w:name w:val="Основной текст с отступом Знак"/>
    <w:link w:val="af5"/>
    <w:uiPriority w:val="99"/>
    <w:locked/>
    <w:rsid w:val="007C5FF6"/>
    <w:rPr>
      <w:rFonts w:cs="Times New Roman"/>
      <w:sz w:val="24"/>
      <w:lang w:val="uk-UA"/>
    </w:rPr>
  </w:style>
  <w:style w:type="paragraph" w:customStyle="1" w:styleId="1a">
    <w:name w:val="Знак Знак1 Знак Знак Знак Знак"/>
    <w:basedOn w:val="a"/>
    <w:uiPriority w:val="99"/>
    <w:rsid w:val="007C5FF6"/>
    <w:rPr>
      <w:rFonts w:ascii="Verdana" w:hAnsi="Verdana" w:cs="Verdana"/>
      <w:sz w:val="20"/>
      <w:szCs w:val="20"/>
      <w:lang w:val="en-US" w:eastAsia="en-US"/>
    </w:rPr>
  </w:style>
  <w:style w:type="paragraph" w:styleId="25">
    <w:name w:val="toc 2"/>
    <w:basedOn w:val="a"/>
    <w:next w:val="a"/>
    <w:autoRedefine/>
    <w:uiPriority w:val="99"/>
    <w:rsid w:val="007C5FF6"/>
    <w:pPr>
      <w:tabs>
        <w:tab w:val="left" w:pos="900"/>
        <w:tab w:val="right" w:leader="dot" w:pos="6120"/>
      </w:tabs>
      <w:spacing w:line="235" w:lineRule="auto"/>
      <w:ind w:right="-111"/>
      <w:jc w:val="both"/>
    </w:pPr>
    <w:rPr>
      <w:b/>
      <w:bCs/>
      <w:noProof/>
      <w:sz w:val="22"/>
      <w:szCs w:val="22"/>
      <w:lang w:eastAsia="uk-UA"/>
    </w:rPr>
  </w:style>
  <w:style w:type="paragraph" w:customStyle="1" w:styleId="114">
    <w:name w:val="Абзац списка11"/>
    <w:basedOn w:val="a"/>
    <w:uiPriority w:val="99"/>
    <w:rsid w:val="007C5FF6"/>
    <w:pPr>
      <w:spacing w:after="200" w:line="276" w:lineRule="auto"/>
      <w:ind w:left="720"/>
      <w:contextualSpacing/>
    </w:pPr>
    <w:rPr>
      <w:rFonts w:ascii="Calibri" w:hAnsi="Calibri"/>
      <w:sz w:val="22"/>
      <w:szCs w:val="22"/>
    </w:rPr>
  </w:style>
  <w:style w:type="paragraph" w:customStyle="1" w:styleId="af7">
    <w:name w:val="Знак Знак Знак Знак"/>
    <w:basedOn w:val="a"/>
    <w:uiPriority w:val="99"/>
    <w:rsid w:val="007C5FF6"/>
    <w:rPr>
      <w:rFonts w:ascii="Verdana" w:hAnsi="Verdana" w:cs="Verdana"/>
      <w:sz w:val="20"/>
      <w:szCs w:val="20"/>
      <w:lang w:val="en-US" w:eastAsia="en-US"/>
    </w:rPr>
  </w:style>
  <w:style w:type="character" w:customStyle="1" w:styleId="91">
    <w:name w:val="Знак Знак9"/>
    <w:uiPriority w:val="99"/>
    <w:rsid w:val="007C5FF6"/>
    <w:rPr>
      <w:rFonts w:ascii="Arial" w:hAnsi="Arial"/>
      <w:b/>
      <w:i/>
      <w:sz w:val="28"/>
      <w:lang w:val="uk-UA"/>
    </w:rPr>
  </w:style>
  <w:style w:type="paragraph" w:customStyle="1" w:styleId="text">
    <w:name w:val="text"/>
    <w:basedOn w:val="a"/>
    <w:uiPriority w:val="99"/>
    <w:rsid w:val="007C5FF6"/>
    <w:pPr>
      <w:ind w:firstLine="567"/>
      <w:jc w:val="both"/>
    </w:pPr>
    <w:rPr>
      <w:sz w:val="16"/>
      <w:szCs w:val="20"/>
      <w:lang w:val="uk-UA"/>
    </w:rPr>
  </w:style>
  <w:style w:type="character" w:customStyle="1" w:styleId="Normal0">
    <w:name w:val="Normal Знак Знак"/>
    <w:uiPriority w:val="99"/>
    <w:rsid w:val="007C5FF6"/>
    <w:rPr>
      <w:rFonts w:eastAsia="Times New Roman"/>
      <w:sz w:val="24"/>
      <w:lang w:val="uk-UA" w:eastAsia="ar-SA" w:bidi="ar-SA"/>
    </w:rPr>
  </w:style>
  <w:style w:type="character" w:customStyle="1" w:styleId="longtext">
    <w:name w:val="long_text"/>
    <w:uiPriority w:val="99"/>
    <w:rsid w:val="007C5FF6"/>
    <w:rPr>
      <w:rFonts w:cs="Times New Roman"/>
    </w:rPr>
  </w:style>
  <w:style w:type="paragraph" w:customStyle="1" w:styleId="Default">
    <w:name w:val="Default"/>
    <w:uiPriority w:val="99"/>
    <w:rsid w:val="007C5FF6"/>
    <w:pPr>
      <w:autoSpaceDE w:val="0"/>
      <w:autoSpaceDN w:val="0"/>
      <w:adjustRightInd w:val="0"/>
    </w:pPr>
    <w:rPr>
      <w:color w:val="000000"/>
      <w:sz w:val="24"/>
      <w:szCs w:val="24"/>
      <w:lang w:val="ru-RU" w:eastAsia="ru-RU"/>
    </w:rPr>
  </w:style>
  <w:style w:type="character" w:customStyle="1" w:styleId="apple-converted-space">
    <w:name w:val="apple-converted-space"/>
    <w:uiPriority w:val="99"/>
    <w:rsid w:val="007C5FF6"/>
    <w:rPr>
      <w:rFonts w:cs="Times New Roman"/>
    </w:rPr>
  </w:style>
  <w:style w:type="character" w:customStyle="1" w:styleId="wikicommons-ref">
    <w:name w:val="wikicommons-ref"/>
    <w:uiPriority w:val="99"/>
    <w:rsid w:val="007C5FF6"/>
    <w:rPr>
      <w:rFonts w:cs="Times New Roman"/>
    </w:rPr>
  </w:style>
  <w:style w:type="character" w:customStyle="1" w:styleId="mw-headline">
    <w:name w:val="mw-headline"/>
    <w:uiPriority w:val="99"/>
    <w:rsid w:val="007C5FF6"/>
    <w:rPr>
      <w:rFonts w:cs="Times New Roman"/>
    </w:rPr>
  </w:style>
  <w:style w:type="character" w:styleId="af8">
    <w:name w:val="FollowedHyperlink"/>
    <w:uiPriority w:val="99"/>
    <w:rsid w:val="007C5FF6"/>
    <w:rPr>
      <w:rFonts w:cs="Times New Roman"/>
      <w:color w:val="800080"/>
      <w:u w:val="single"/>
    </w:rPr>
  </w:style>
  <w:style w:type="character" w:styleId="af9">
    <w:name w:val="Emphasis"/>
    <w:uiPriority w:val="99"/>
    <w:qFormat/>
    <w:rsid w:val="007C5FF6"/>
    <w:rPr>
      <w:rFonts w:cs="Times New Roman"/>
      <w:i/>
    </w:rPr>
  </w:style>
  <w:style w:type="character" w:customStyle="1" w:styleId="61">
    <w:name w:val="Знак Знак6"/>
    <w:uiPriority w:val="99"/>
    <w:rsid w:val="007C5FF6"/>
    <w:rPr>
      <w:rFonts w:cs="Times New Roman"/>
    </w:rPr>
  </w:style>
  <w:style w:type="paragraph" w:styleId="afa">
    <w:name w:val="List Paragraph"/>
    <w:basedOn w:val="a"/>
    <w:uiPriority w:val="99"/>
    <w:qFormat/>
    <w:rsid w:val="007C5FF6"/>
    <w:pPr>
      <w:spacing w:after="200" w:line="276" w:lineRule="auto"/>
      <w:ind w:left="720"/>
      <w:contextualSpacing/>
    </w:pPr>
    <w:rPr>
      <w:rFonts w:ascii="Calibri" w:hAnsi="Calibri"/>
      <w:sz w:val="22"/>
      <w:szCs w:val="22"/>
    </w:rPr>
  </w:style>
  <w:style w:type="paragraph" w:customStyle="1" w:styleId="1b">
    <w:name w:val="Знак Знак1 Знак Знак Знак Знак Знак Знак"/>
    <w:basedOn w:val="a"/>
    <w:uiPriority w:val="99"/>
    <w:rsid w:val="007C5FF6"/>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202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eader" Target="header1.xml"/><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0.jpeg"/><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3.xml"/><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eader" Target="header2.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wmf"/><Relationship Id="rId41" Type="http://schemas.openxmlformats.org/officeDocument/2006/relationships/header" Target="header4.xml"/><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CA656-809D-4FEB-A592-E1ED0929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63691</Words>
  <Characters>36305</Characters>
  <Application>Microsoft Office Word</Application>
  <DocSecurity>0</DocSecurity>
  <Lines>302</Lines>
  <Paragraphs>199</Paragraphs>
  <ScaleCrop>false</ScaleCrop>
  <HeadingPairs>
    <vt:vector size="2" baseType="variant">
      <vt:variant>
        <vt:lpstr>Название</vt:lpstr>
      </vt:variant>
      <vt:variant>
        <vt:i4>1</vt:i4>
      </vt:variant>
    </vt:vector>
  </HeadingPairs>
  <TitlesOfParts>
    <vt:vector size="1" baseType="lpstr">
      <vt:lpstr>ДОДАТКИ</vt:lpstr>
    </vt:vector>
  </TitlesOfParts>
  <Company>Melkosoft</Company>
  <LinksUpToDate>false</LinksUpToDate>
  <CharactersWithSpaces>99797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ДОДАТКИ</dc:title>
  <dc:subject/>
  <dc:creator>Customer</dc:creator>
  <cp:keywords/>
  <dc:description/>
  <cp:lastModifiedBy>Oleh Oleh</cp:lastModifiedBy>
  <cp:revision>33</cp:revision>
  <cp:lastPrinted>2016-05-20T13:54:00Z</cp:lastPrinted>
  <dcterms:created xsi:type="dcterms:W3CDTF">2016-05-17T13:04:00Z</dcterms:created>
  <dcterms:modified xsi:type="dcterms:W3CDTF">2017-05-06T04:36:00Z</dcterms:modified>
</cp:coreProperties>
</file>